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162" w:rsidRDefault="00F259F2" w:rsidP="00015162">
      <w:pPr>
        <w:spacing w:after="0" w:line="240" w:lineRule="auto"/>
        <w:rPr>
          <w:rFonts w:ascii="Arial" w:hAnsi="Arial" w:cs="Arial"/>
          <w:sz w:val="28"/>
          <w:szCs w:val="28"/>
        </w:rPr>
      </w:pPr>
      <w:r>
        <w:rPr>
          <w:rFonts w:ascii="Arial" w:hAnsi="Arial" w:cs="Arial"/>
          <w:noProof/>
          <w:sz w:val="28"/>
          <w:szCs w:val="28"/>
          <w:lang w:eastAsia="en-GB"/>
        </w:rPr>
        <mc:AlternateContent>
          <mc:Choice Requires="wps">
            <w:drawing>
              <wp:anchor distT="0" distB="0" distL="114300" distR="114300" simplePos="0" relativeHeight="251664384" behindDoc="0" locked="0" layoutInCell="1" allowOverlap="1" wp14:anchorId="02223083" wp14:editId="74ABC643">
                <wp:simplePos x="0" y="0"/>
                <wp:positionH relativeFrom="column">
                  <wp:posOffset>-360045</wp:posOffset>
                </wp:positionH>
                <wp:positionV relativeFrom="paragraph">
                  <wp:posOffset>-426720</wp:posOffset>
                </wp:positionV>
                <wp:extent cx="3834765" cy="1143000"/>
                <wp:effectExtent l="0" t="0" r="13335"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4765" cy="1143000"/>
                        </a:xfrm>
                        <a:prstGeom prst="rect">
                          <a:avLst/>
                        </a:prstGeom>
                        <a:solidFill>
                          <a:srgbClr val="FFFFFF"/>
                        </a:solidFill>
                        <a:ln w="9525">
                          <a:solidFill>
                            <a:srgbClr val="000000"/>
                          </a:solidFill>
                          <a:miter lim="800000"/>
                          <a:headEnd/>
                          <a:tailEnd/>
                        </a:ln>
                      </wps:spPr>
                      <wps:txbx>
                        <w:txbxContent>
                          <w:p w:rsidR="00F46F8E" w:rsidRPr="003C4962" w:rsidRDefault="00F46F8E" w:rsidP="00015162">
                            <w:pPr>
                              <w:pStyle w:val="Header"/>
                              <w:ind w:right="360"/>
                              <w:rPr>
                                <w:sz w:val="18"/>
                                <w:szCs w:val="18"/>
                              </w:rPr>
                            </w:pPr>
                            <w:r>
                              <w:rPr>
                                <w:sz w:val="18"/>
                                <w:szCs w:val="18"/>
                              </w:rPr>
                              <w:t>Policy Type:  General</w:t>
                            </w:r>
                          </w:p>
                          <w:p w:rsidR="00F46F8E" w:rsidRPr="003C4962" w:rsidRDefault="00F46F8E" w:rsidP="00015162">
                            <w:pPr>
                              <w:pStyle w:val="Header"/>
                              <w:rPr>
                                <w:sz w:val="18"/>
                                <w:szCs w:val="18"/>
                              </w:rPr>
                            </w:pPr>
                            <w:r>
                              <w:rPr>
                                <w:sz w:val="18"/>
                                <w:szCs w:val="18"/>
                              </w:rPr>
                              <w:t xml:space="preserve">National Minimum Standards Requirement: </w:t>
                            </w:r>
                          </w:p>
                          <w:p w:rsidR="00F46F8E" w:rsidRPr="003C4962" w:rsidRDefault="00F46F8E" w:rsidP="00015162">
                            <w:pPr>
                              <w:pStyle w:val="Header"/>
                              <w:rPr>
                                <w:sz w:val="18"/>
                                <w:szCs w:val="18"/>
                              </w:rPr>
                            </w:pPr>
                            <w:proofErr w:type="spellStart"/>
                            <w:r>
                              <w:rPr>
                                <w:sz w:val="18"/>
                                <w:szCs w:val="18"/>
                              </w:rPr>
                              <w:t>DfE</w:t>
                            </w:r>
                            <w:proofErr w:type="spellEnd"/>
                            <w:r w:rsidRPr="003C4962">
                              <w:rPr>
                                <w:sz w:val="18"/>
                                <w:szCs w:val="18"/>
                              </w:rPr>
                              <w:t xml:space="preserve"> Requirement:  </w:t>
                            </w:r>
                          </w:p>
                          <w:p w:rsidR="00F46F8E" w:rsidRPr="003C4962" w:rsidRDefault="00F46F8E" w:rsidP="00015162">
                            <w:pPr>
                              <w:pStyle w:val="Header"/>
                              <w:rPr>
                                <w:sz w:val="18"/>
                                <w:szCs w:val="18"/>
                              </w:rPr>
                            </w:pPr>
                            <w:r>
                              <w:rPr>
                                <w:sz w:val="18"/>
                                <w:szCs w:val="18"/>
                              </w:rPr>
                              <w:t xml:space="preserve">Governor </w:t>
                            </w:r>
                            <w:proofErr w:type="spellStart"/>
                            <w:r>
                              <w:rPr>
                                <w:sz w:val="18"/>
                                <w:szCs w:val="18"/>
                              </w:rPr>
                              <w:t>Authorised</w:t>
                            </w:r>
                            <w:proofErr w:type="spellEnd"/>
                            <w:r>
                              <w:rPr>
                                <w:sz w:val="18"/>
                                <w:szCs w:val="18"/>
                              </w:rPr>
                              <w:t>:  RC &amp; SC</w:t>
                            </w:r>
                          </w:p>
                          <w:p w:rsidR="00F46F8E" w:rsidRDefault="00F46F8E" w:rsidP="00015162">
                            <w:pPr>
                              <w:pStyle w:val="Header"/>
                              <w:rPr>
                                <w:sz w:val="18"/>
                                <w:szCs w:val="18"/>
                              </w:rPr>
                            </w:pPr>
                            <w:r>
                              <w:rPr>
                                <w:sz w:val="18"/>
                                <w:szCs w:val="18"/>
                              </w:rPr>
                              <w:t xml:space="preserve">Staff/Student </w:t>
                            </w:r>
                            <w:r w:rsidRPr="003C4962">
                              <w:rPr>
                                <w:sz w:val="18"/>
                                <w:szCs w:val="18"/>
                              </w:rPr>
                              <w:t xml:space="preserve">Receipt: </w:t>
                            </w:r>
                            <w:r>
                              <w:rPr>
                                <w:sz w:val="18"/>
                                <w:szCs w:val="18"/>
                              </w:rPr>
                              <w:t xml:space="preserve"> All</w:t>
                            </w:r>
                          </w:p>
                          <w:p w:rsidR="00F46F8E" w:rsidRDefault="00F46F8E" w:rsidP="00015162">
                            <w:pPr>
                              <w:pStyle w:val="Header"/>
                              <w:rPr>
                                <w:sz w:val="18"/>
                                <w:szCs w:val="18"/>
                              </w:rPr>
                            </w:pPr>
                            <w:r>
                              <w:rPr>
                                <w:sz w:val="18"/>
                                <w:szCs w:val="18"/>
                              </w:rPr>
                              <w:t>Availability: Policy Handbook</w:t>
                            </w:r>
                          </w:p>
                          <w:p w:rsidR="00F46F8E" w:rsidRDefault="00F46F8E" w:rsidP="00015162">
                            <w:pPr>
                              <w:pStyle w:val="Header"/>
                              <w:rPr>
                                <w:sz w:val="18"/>
                                <w:szCs w:val="18"/>
                              </w:rPr>
                            </w:pPr>
                            <w:r>
                              <w:rPr>
                                <w:sz w:val="18"/>
                                <w:szCs w:val="18"/>
                              </w:rPr>
                              <w:t xml:space="preserve">                   Staff Drive/Staff Communal/ New College </w:t>
                            </w:r>
                            <w:r w:rsidRPr="007D56ED">
                              <w:rPr>
                                <w:sz w:val="18"/>
                                <w:szCs w:val="18"/>
                              </w:rPr>
                              <w:t>Policies</w:t>
                            </w:r>
                            <w:r w:rsidRPr="00436CAD">
                              <w:rPr>
                                <w:sz w:val="18"/>
                                <w:szCs w:val="18"/>
                              </w:rPr>
                              <w:t xml:space="preserve"> </w:t>
                            </w:r>
                          </w:p>
                          <w:p w:rsidR="00F46F8E" w:rsidRPr="003C4962" w:rsidRDefault="00F46F8E" w:rsidP="00015162">
                            <w:pPr>
                              <w:pStyle w:val="Header"/>
                              <w:rPr>
                                <w:sz w:val="18"/>
                                <w:szCs w:val="18"/>
                              </w:rPr>
                            </w:pPr>
                            <w:r w:rsidRPr="00436CAD">
                              <w:rPr>
                                <w:sz w:val="18"/>
                                <w:szCs w:val="18"/>
                              </w:rPr>
                              <w:t xml:space="preserve">  </w:t>
                            </w:r>
                            <w:r>
                              <w:rPr>
                                <w:sz w:val="18"/>
                                <w:szCs w:val="18"/>
                              </w:rPr>
                              <w:t xml:space="preserve">                 Policy Co-</w:t>
                            </w:r>
                            <w:proofErr w:type="spellStart"/>
                            <w:r>
                              <w:rPr>
                                <w:sz w:val="18"/>
                                <w:szCs w:val="18"/>
                              </w:rPr>
                              <w:t>ordinator</w:t>
                            </w:r>
                            <w:proofErr w:type="spellEnd"/>
                          </w:p>
                          <w:p w:rsidR="00F46F8E" w:rsidRDefault="00F46F8E" w:rsidP="0001516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8.35pt;margin-top:-33.6pt;width:301.95pt;height:9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">
                <v:textbox>
                  <w:txbxContent>
                    <w:p w:rsidR="00902281" w:rsidRPr="003C4962" w:rsidRDefault="00902281" w:rsidP="00015162">
                      <w:pPr>
                        <w:pStyle w:val="Header"/>
                        <w:ind w:right="360"/>
                        <w:rPr>
                          <w:sz w:val="18"/>
                          <w:szCs w:val="18"/>
                        </w:rPr>
                      </w:pPr>
                      <w:r>
                        <w:rPr>
                          <w:sz w:val="18"/>
                          <w:szCs w:val="18"/>
                        </w:rPr>
                        <w:t>Policy Type:  General</w:t>
                      </w:r>
                    </w:p>
                    <w:p w:rsidR="00902281" w:rsidRPr="003C4962" w:rsidRDefault="00902281" w:rsidP="00015162">
                      <w:pPr>
                        <w:pStyle w:val="Header"/>
                        <w:rPr>
                          <w:sz w:val="18"/>
                          <w:szCs w:val="18"/>
                        </w:rPr>
                      </w:pPr>
                      <w:r>
                        <w:rPr>
                          <w:sz w:val="18"/>
                          <w:szCs w:val="18"/>
                        </w:rPr>
                        <w:t xml:space="preserve">National Minimum Standards Requirement: </w:t>
                      </w:r>
                    </w:p>
                    <w:p w:rsidR="00902281" w:rsidRPr="003C4962" w:rsidRDefault="00902281" w:rsidP="00015162">
                      <w:pPr>
                        <w:pStyle w:val="Header"/>
                        <w:rPr>
                          <w:sz w:val="18"/>
                          <w:szCs w:val="18"/>
                        </w:rPr>
                      </w:pPr>
                      <w:proofErr w:type="spellStart"/>
                      <w:r>
                        <w:rPr>
                          <w:sz w:val="18"/>
                          <w:szCs w:val="18"/>
                        </w:rPr>
                        <w:t>DfE</w:t>
                      </w:r>
                      <w:proofErr w:type="spellEnd"/>
                      <w:r w:rsidRPr="003C4962">
                        <w:rPr>
                          <w:sz w:val="18"/>
                          <w:szCs w:val="18"/>
                        </w:rPr>
                        <w:t xml:space="preserve"> Requirement:  </w:t>
                      </w:r>
                    </w:p>
                    <w:p w:rsidR="00902281" w:rsidRPr="003C4962" w:rsidRDefault="00902281" w:rsidP="00015162">
                      <w:pPr>
                        <w:pStyle w:val="Header"/>
                        <w:rPr>
                          <w:sz w:val="18"/>
                          <w:szCs w:val="18"/>
                        </w:rPr>
                      </w:pPr>
                      <w:r>
                        <w:rPr>
                          <w:sz w:val="18"/>
                          <w:szCs w:val="18"/>
                        </w:rPr>
                        <w:t xml:space="preserve">Governor </w:t>
                      </w:r>
                      <w:proofErr w:type="spellStart"/>
                      <w:r>
                        <w:rPr>
                          <w:sz w:val="18"/>
                          <w:szCs w:val="18"/>
                        </w:rPr>
                        <w:t>Authorised</w:t>
                      </w:r>
                      <w:proofErr w:type="spellEnd"/>
                      <w:r>
                        <w:rPr>
                          <w:sz w:val="18"/>
                          <w:szCs w:val="18"/>
                        </w:rPr>
                        <w:t xml:space="preserve">: </w:t>
                      </w:r>
                      <w:r w:rsidR="00F259F2">
                        <w:rPr>
                          <w:sz w:val="18"/>
                          <w:szCs w:val="18"/>
                        </w:rPr>
                        <w:t xml:space="preserve"> RC &amp; SC</w:t>
                      </w:r>
                    </w:p>
                    <w:p w:rsidR="00902281" w:rsidRDefault="00902281" w:rsidP="00015162">
                      <w:pPr>
                        <w:pStyle w:val="Header"/>
                        <w:rPr>
                          <w:sz w:val="18"/>
                          <w:szCs w:val="18"/>
                        </w:rPr>
                      </w:pPr>
                      <w:r>
                        <w:rPr>
                          <w:sz w:val="18"/>
                          <w:szCs w:val="18"/>
                        </w:rPr>
                        <w:t xml:space="preserve">Staff/Student </w:t>
                      </w:r>
                      <w:r w:rsidRPr="003C4962">
                        <w:rPr>
                          <w:sz w:val="18"/>
                          <w:szCs w:val="18"/>
                        </w:rPr>
                        <w:t xml:space="preserve">Receipt: </w:t>
                      </w:r>
                      <w:r>
                        <w:rPr>
                          <w:sz w:val="18"/>
                          <w:szCs w:val="18"/>
                        </w:rPr>
                        <w:t xml:space="preserve"> All</w:t>
                      </w:r>
                    </w:p>
                    <w:p w:rsidR="00902281" w:rsidRDefault="00902281" w:rsidP="00015162">
                      <w:pPr>
                        <w:pStyle w:val="Header"/>
                        <w:rPr>
                          <w:sz w:val="18"/>
                          <w:szCs w:val="18"/>
                        </w:rPr>
                      </w:pPr>
                      <w:r>
                        <w:rPr>
                          <w:sz w:val="18"/>
                          <w:szCs w:val="18"/>
                        </w:rPr>
                        <w:t>Availability: Policy Handbook</w:t>
                      </w:r>
                    </w:p>
                    <w:p w:rsidR="00902281" w:rsidRDefault="00902281" w:rsidP="00015162">
                      <w:pPr>
                        <w:pStyle w:val="Header"/>
                        <w:rPr>
                          <w:sz w:val="18"/>
                          <w:szCs w:val="18"/>
                        </w:rPr>
                      </w:pPr>
                      <w:r>
                        <w:rPr>
                          <w:sz w:val="18"/>
                          <w:szCs w:val="18"/>
                        </w:rPr>
                        <w:t xml:space="preserve">                   Staff Drive/Staff Communal/ New College </w:t>
                      </w:r>
                      <w:r w:rsidRPr="007D56ED">
                        <w:rPr>
                          <w:sz w:val="18"/>
                          <w:szCs w:val="18"/>
                        </w:rPr>
                        <w:t>Policies</w:t>
                      </w:r>
                      <w:r w:rsidRPr="00436CAD">
                        <w:rPr>
                          <w:sz w:val="18"/>
                          <w:szCs w:val="18"/>
                        </w:rPr>
                        <w:t xml:space="preserve"> </w:t>
                      </w:r>
                    </w:p>
                    <w:p w:rsidR="00902281" w:rsidRPr="003C4962" w:rsidRDefault="00902281" w:rsidP="00015162">
                      <w:pPr>
                        <w:pStyle w:val="Header"/>
                        <w:rPr>
                          <w:sz w:val="18"/>
                          <w:szCs w:val="18"/>
                        </w:rPr>
                      </w:pPr>
                      <w:r w:rsidRPr="00436CAD">
                        <w:rPr>
                          <w:sz w:val="18"/>
                          <w:szCs w:val="18"/>
                        </w:rPr>
                        <w:t xml:space="preserve">  </w:t>
                      </w:r>
                      <w:r>
                        <w:rPr>
                          <w:sz w:val="18"/>
                          <w:szCs w:val="18"/>
                        </w:rPr>
                        <w:t xml:space="preserve">                 Policy Co-</w:t>
                      </w:r>
                      <w:proofErr w:type="spellStart"/>
                      <w:r>
                        <w:rPr>
                          <w:sz w:val="18"/>
                          <w:szCs w:val="18"/>
                        </w:rPr>
                        <w:t>ordinator</w:t>
                      </w:r>
                      <w:proofErr w:type="spellEnd"/>
                    </w:p>
                    <w:p w:rsidR="00902281" w:rsidRDefault="00902281" w:rsidP="00015162"/>
                  </w:txbxContent>
                </v:textbox>
              </v:shape>
            </w:pict>
          </mc:Fallback>
        </mc:AlternateContent>
      </w:r>
      <w:r w:rsidR="00015162">
        <w:rPr>
          <w:rFonts w:ascii="Arial" w:hAnsi="Arial" w:cs="Arial"/>
          <w:noProof/>
          <w:sz w:val="28"/>
          <w:szCs w:val="28"/>
          <w:lang w:eastAsia="en-GB"/>
        </w:rPr>
        <mc:AlternateContent>
          <mc:Choice Requires="wps">
            <w:drawing>
              <wp:anchor distT="0" distB="0" distL="114300" distR="114300" simplePos="0" relativeHeight="251665408" behindDoc="0" locked="0" layoutInCell="1" allowOverlap="1" wp14:anchorId="7CE1ECC7" wp14:editId="02458967">
                <wp:simplePos x="0" y="0"/>
                <wp:positionH relativeFrom="column">
                  <wp:posOffset>5452110</wp:posOffset>
                </wp:positionH>
                <wp:positionV relativeFrom="paragraph">
                  <wp:posOffset>-339090</wp:posOffset>
                </wp:positionV>
                <wp:extent cx="997585" cy="447675"/>
                <wp:effectExtent l="0" t="0" r="12065" b="285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7585" cy="447675"/>
                        </a:xfrm>
                        <a:prstGeom prst="rect">
                          <a:avLst/>
                        </a:prstGeom>
                        <a:solidFill>
                          <a:srgbClr val="FFFFFF"/>
                        </a:solidFill>
                        <a:ln w="9525">
                          <a:solidFill>
                            <a:srgbClr val="000000"/>
                          </a:solidFill>
                          <a:miter lim="800000"/>
                          <a:headEnd/>
                          <a:tailEnd/>
                        </a:ln>
                      </wps:spPr>
                      <wps:txbx>
                        <w:txbxContent>
                          <w:p w:rsidR="00F46F8E" w:rsidRDefault="00F46F8E" w:rsidP="00015162">
                            <w:pPr>
                              <w:spacing w:after="0" w:line="240" w:lineRule="auto"/>
                              <w:jc w:val="center"/>
                              <w:rPr>
                                <w:rFonts w:ascii="Arial" w:hAnsi="Arial" w:cs="Arial"/>
                                <w:sz w:val="18"/>
                                <w:szCs w:val="18"/>
                                <w:u w:val="single"/>
                              </w:rPr>
                            </w:pPr>
                            <w:r w:rsidRPr="00015162">
                              <w:rPr>
                                <w:rFonts w:ascii="Arial" w:hAnsi="Arial" w:cs="Arial"/>
                                <w:sz w:val="18"/>
                                <w:szCs w:val="18"/>
                                <w:u w:val="single"/>
                              </w:rPr>
                              <w:t>POLICY NO</w:t>
                            </w:r>
                          </w:p>
                          <w:p w:rsidR="00F46F8E" w:rsidRPr="00015162" w:rsidRDefault="00F46F8E" w:rsidP="00015162">
                            <w:pPr>
                              <w:spacing w:after="0" w:line="240" w:lineRule="auto"/>
                              <w:jc w:val="center"/>
                              <w:rPr>
                                <w:rFonts w:ascii="Arial" w:hAnsi="Arial" w:cs="Arial"/>
                                <w:b/>
                                <w:sz w:val="28"/>
                                <w:szCs w:val="28"/>
                              </w:rPr>
                            </w:pPr>
                            <w:r>
                              <w:rPr>
                                <w:rFonts w:ascii="Arial" w:hAnsi="Arial" w:cs="Arial"/>
                                <w:b/>
                                <w:sz w:val="28"/>
                                <w:szCs w:val="28"/>
                              </w:rPr>
                              <w:t>163</w:t>
                            </w:r>
                          </w:p>
                          <w:p w:rsidR="00F46F8E" w:rsidRPr="00CA764E" w:rsidRDefault="00F46F8E" w:rsidP="00015162">
                            <w:pPr>
                              <w:spacing w:after="0" w:line="240" w:lineRule="auto"/>
                              <w:jc w:val="center"/>
                              <w:rPr>
                                <w:sz w:val="20"/>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429.3pt;margin-top:-26.7pt;width:78.55pt;height:35.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">
                <v:textbox>
                  <w:txbxContent>
                    <w:p w:rsidR="00902281" w:rsidRDefault="00902281" w:rsidP="00015162">
                      <w:pPr>
                        <w:spacing w:after="0" w:line="240" w:lineRule="auto"/>
                        <w:jc w:val="center"/>
                        <w:rPr>
                          <w:rFonts w:ascii="Arial" w:hAnsi="Arial" w:cs="Arial"/>
                          <w:sz w:val="18"/>
                          <w:szCs w:val="18"/>
                          <w:u w:val="single"/>
                        </w:rPr>
                      </w:pPr>
                      <w:r w:rsidRPr="00015162">
                        <w:rPr>
                          <w:rFonts w:ascii="Arial" w:hAnsi="Arial" w:cs="Arial"/>
                          <w:sz w:val="18"/>
                          <w:szCs w:val="18"/>
                          <w:u w:val="single"/>
                        </w:rPr>
                        <w:t>POLICY NO</w:t>
                      </w:r>
                    </w:p>
                    <w:p w:rsidR="00902281" w:rsidRPr="00015162" w:rsidRDefault="00902281" w:rsidP="00015162">
                      <w:pPr>
                        <w:spacing w:after="0" w:line="240" w:lineRule="auto"/>
                        <w:jc w:val="center"/>
                        <w:rPr>
                          <w:rFonts w:ascii="Arial" w:hAnsi="Arial" w:cs="Arial"/>
                          <w:b/>
                          <w:sz w:val="28"/>
                          <w:szCs w:val="28"/>
                        </w:rPr>
                      </w:pPr>
                      <w:r>
                        <w:rPr>
                          <w:rFonts w:ascii="Arial" w:hAnsi="Arial" w:cs="Arial"/>
                          <w:b/>
                          <w:sz w:val="28"/>
                          <w:szCs w:val="28"/>
                        </w:rPr>
                        <w:t>163</w:t>
                      </w:r>
                    </w:p>
                    <w:p w:rsidR="00902281" w:rsidRPr="00CA764E" w:rsidRDefault="00902281" w:rsidP="00015162">
                      <w:pPr>
                        <w:spacing w:after="0" w:line="240" w:lineRule="auto"/>
                        <w:jc w:val="center"/>
                        <w:rPr>
                          <w:sz w:val="20"/>
                          <w:u w:val="single"/>
                        </w:rPr>
                      </w:pPr>
                    </w:p>
                  </w:txbxContent>
                </v:textbox>
              </v:shape>
            </w:pict>
          </mc:Fallback>
        </mc:AlternateContent>
      </w:r>
    </w:p>
    <w:p w:rsidR="00015162" w:rsidRDefault="00015162" w:rsidP="00015162">
      <w:pPr>
        <w:spacing w:after="0" w:line="240" w:lineRule="auto"/>
        <w:rPr>
          <w:rFonts w:ascii="Arial" w:hAnsi="Arial" w:cs="Arial"/>
          <w:sz w:val="28"/>
          <w:szCs w:val="28"/>
        </w:rPr>
      </w:pPr>
    </w:p>
    <w:p w:rsidR="00F259F2" w:rsidRDefault="00F259F2" w:rsidP="00356135">
      <w:pPr>
        <w:spacing w:after="0" w:line="240" w:lineRule="auto"/>
        <w:jc w:val="center"/>
        <w:rPr>
          <w:rFonts w:ascii="Arial" w:hAnsi="Arial" w:cs="Arial"/>
          <w:sz w:val="28"/>
          <w:szCs w:val="28"/>
        </w:rPr>
      </w:pPr>
    </w:p>
    <w:p w:rsidR="00185A09" w:rsidRDefault="00185A09" w:rsidP="00356135">
      <w:pPr>
        <w:spacing w:after="0" w:line="240" w:lineRule="auto"/>
        <w:jc w:val="center"/>
        <w:rPr>
          <w:rFonts w:ascii="Arial" w:hAnsi="Arial" w:cs="Arial"/>
          <w:b/>
          <w:sz w:val="28"/>
          <w:szCs w:val="28"/>
          <w:u w:val="single"/>
        </w:rPr>
      </w:pPr>
    </w:p>
    <w:p w:rsidR="00356135" w:rsidRDefault="00356135" w:rsidP="00356135">
      <w:pPr>
        <w:spacing w:after="0" w:line="240" w:lineRule="auto"/>
        <w:jc w:val="center"/>
        <w:rPr>
          <w:rFonts w:ascii="Arial" w:hAnsi="Arial" w:cs="Arial"/>
          <w:b/>
          <w:sz w:val="28"/>
          <w:szCs w:val="28"/>
          <w:u w:val="single"/>
        </w:rPr>
      </w:pPr>
      <w:r w:rsidRPr="00356135">
        <w:rPr>
          <w:rFonts w:ascii="Arial" w:hAnsi="Arial" w:cs="Arial"/>
          <w:b/>
          <w:sz w:val="28"/>
          <w:szCs w:val="28"/>
          <w:u w:val="single"/>
        </w:rPr>
        <w:t>NEW COLLEGE WORCESTER</w:t>
      </w:r>
    </w:p>
    <w:p w:rsidR="00356135" w:rsidRDefault="00356135" w:rsidP="00356135">
      <w:pPr>
        <w:spacing w:after="0" w:line="240" w:lineRule="auto"/>
        <w:jc w:val="center"/>
        <w:rPr>
          <w:rFonts w:ascii="Arial" w:hAnsi="Arial" w:cs="Arial"/>
          <w:b/>
          <w:sz w:val="28"/>
          <w:szCs w:val="28"/>
          <w:u w:val="single"/>
        </w:rPr>
      </w:pPr>
    </w:p>
    <w:p w:rsidR="00356135" w:rsidRDefault="001F1A84" w:rsidP="00356135">
      <w:pPr>
        <w:spacing w:after="0" w:line="240" w:lineRule="auto"/>
        <w:jc w:val="center"/>
        <w:rPr>
          <w:rFonts w:ascii="Arial" w:hAnsi="Arial" w:cs="Arial"/>
          <w:b/>
          <w:sz w:val="28"/>
          <w:szCs w:val="28"/>
          <w:u w:val="single"/>
        </w:rPr>
      </w:pPr>
      <w:r>
        <w:rPr>
          <w:rFonts w:ascii="Arial" w:hAnsi="Arial" w:cs="Arial"/>
          <w:b/>
          <w:sz w:val="28"/>
          <w:szCs w:val="28"/>
          <w:u w:val="single"/>
        </w:rPr>
        <w:t>E-SAFETY</w:t>
      </w:r>
      <w:r w:rsidR="004D4BBC">
        <w:rPr>
          <w:rFonts w:ascii="Arial" w:hAnsi="Arial" w:cs="Arial"/>
          <w:b/>
          <w:sz w:val="28"/>
          <w:szCs w:val="28"/>
          <w:u w:val="single"/>
        </w:rPr>
        <w:t xml:space="preserve"> POLICY</w:t>
      </w:r>
    </w:p>
    <w:p w:rsidR="00356135" w:rsidRPr="00356135" w:rsidRDefault="00356135" w:rsidP="00356135">
      <w:pPr>
        <w:spacing w:after="0" w:line="240" w:lineRule="auto"/>
        <w:jc w:val="center"/>
        <w:rPr>
          <w:rFonts w:ascii="Arial" w:hAnsi="Arial" w:cs="Arial"/>
          <w:b/>
          <w:sz w:val="28"/>
          <w:szCs w:val="28"/>
          <w:u w:val="single"/>
        </w:rPr>
      </w:pPr>
    </w:p>
    <w:p w:rsidR="00356135" w:rsidRDefault="00356135" w:rsidP="002460D1">
      <w:pPr>
        <w:spacing w:after="0" w:line="240" w:lineRule="auto"/>
        <w:rPr>
          <w:rFonts w:ascii="Arial" w:hAnsi="Arial" w:cs="Arial"/>
          <w:b/>
          <w:sz w:val="28"/>
          <w:szCs w:val="28"/>
        </w:rPr>
      </w:pPr>
      <w:r w:rsidRPr="00356135">
        <w:rPr>
          <w:rFonts w:ascii="Arial" w:hAnsi="Arial" w:cs="Arial"/>
          <w:b/>
          <w:sz w:val="28"/>
          <w:szCs w:val="28"/>
        </w:rPr>
        <w:t xml:space="preserve">NCW </w:t>
      </w:r>
      <w:r w:rsidR="001F1A84">
        <w:rPr>
          <w:rFonts w:ascii="Arial" w:hAnsi="Arial" w:cs="Arial"/>
          <w:b/>
          <w:sz w:val="28"/>
          <w:szCs w:val="28"/>
        </w:rPr>
        <w:t>E-Safety</w:t>
      </w:r>
      <w:r w:rsidRPr="00356135">
        <w:rPr>
          <w:rFonts w:ascii="Arial" w:hAnsi="Arial" w:cs="Arial"/>
          <w:b/>
          <w:sz w:val="28"/>
          <w:szCs w:val="28"/>
        </w:rPr>
        <w:t xml:space="preserve"> Policy C</w:t>
      </w:r>
      <w:r w:rsidR="00356FD3" w:rsidRPr="00356135">
        <w:rPr>
          <w:rFonts w:ascii="Arial" w:hAnsi="Arial" w:cs="Arial"/>
          <w:b/>
          <w:sz w:val="28"/>
          <w:szCs w:val="28"/>
        </w:rPr>
        <w:t>ontents</w:t>
      </w:r>
    </w:p>
    <w:p w:rsidR="002460D1" w:rsidRPr="002460D1" w:rsidRDefault="002460D1" w:rsidP="002460D1">
      <w:pPr>
        <w:spacing w:after="0" w:line="240" w:lineRule="auto"/>
        <w:rPr>
          <w:rFonts w:ascii="Arial" w:hAnsi="Arial" w:cs="Arial"/>
          <w:b/>
          <w:sz w:val="28"/>
          <w:szCs w:val="28"/>
        </w:rPr>
      </w:pPr>
    </w:p>
    <w:p w:rsidR="00356FD3" w:rsidRDefault="00F2338F" w:rsidP="00356135">
      <w:pPr>
        <w:spacing w:after="0" w:line="240" w:lineRule="auto"/>
        <w:rPr>
          <w:rFonts w:ascii="Arial" w:hAnsi="Arial" w:cs="Arial"/>
          <w:sz w:val="28"/>
          <w:szCs w:val="28"/>
        </w:rPr>
      </w:pPr>
      <w:r>
        <w:rPr>
          <w:rFonts w:ascii="Arial" w:hAnsi="Arial" w:cs="Arial"/>
          <w:sz w:val="28"/>
          <w:szCs w:val="28"/>
        </w:rPr>
        <w:t xml:space="preserve">A.1.1 </w:t>
      </w:r>
      <w:r w:rsidR="00356135">
        <w:rPr>
          <w:rFonts w:ascii="Arial" w:hAnsi="Arial" w:cs="Arial"/>
          <w:sz w:val="28"/>
          <w:szCs w:val="28"/>
        </w:rPr>
        <w:tab/>
        <w:t xml:space="preserve">Responsibilities: the </w:t>
      </w:r>
      <w:r w:rsidR="001F1A84">
        <w:rPr>
          <w:rFonts w:ascii="Arial" w:hAnsi="Arial" w:cs="Arial"/>
          <w:sz w:val="28"/>
          <w:szCs w:val="28"/>
        </w:rPr>
        <w:t>E-Safety</w:t>
      </w:r>
      <w:r w:rsidR="00356135">
        <w:rPr>
          <w:rFonts w:ascii="Arial" w:hAnsi="Arial" w:cs="Arial"/>
          <w:sz w:val="28"/>
          <w:szCs w:val="28"/>
        </w:rPr>
        <w:t xml:space="preserve"> C</w:t>
      </w:r>
      <w:r w:rsidRPr="00570743">
        <w:rPr>
          <w:rFonts w:ascii="Arial" w:hAnsi="Arial" w:cs="Arial"/>
          <w:sz w:val="28"/>
          <w:szCs w:val="28"/>
        </w:rPr>
        <w:t>ommittee</w:t>
      </w:r>
    </w:p>
    <w:p w:rsidR="00F2338F" w:rsidRDefault="00356135" w:rsidP="00356135">
      <w:pPr>
        <w:pStyle w:val="NoSpacing"/>
        <w:spacing w:before="0"/>
      </w:pPr>
      <w:r>
        <w:t>A.1.2.a</w:t>
      </w:r>
      <w:r>
        <w:tab/>
        <w:t xml:space="preserve">Responsibilities: </w:t>
      </w:r>
      <w:r w:rsidR="001F1A84">
        <w:t>E-Safety</w:t>
      </w:r>
      <w:r>
        <w:t xml:space="preserve"> C</w:t>
      </w:r>
      <w:r w:rsidR="00F2338F">
        <w:t>o</w:t>
      </w:r>
      <w:r>
        <w:t>-</w:t>
      </w:r>
      <w:r w:rsidR="00F2338F">
        <w:t>ordinator</w:t>
      </w:r>
    </w:p>
    <w:p w:rsidR="00F2338F" w:rsidRDefault="00F2338F" w:rsidP="00356135">
      <w:pPr>
        <w:pStyle w:val="NoSpacing"/>
        <w:spacing w:before="0"/>
      </w:pPr>
      <w:r w:rsidRPr="00F2338F">
        <w:t>A.1.2.b</w:t>
      </w:r>
      <w:r>
        <w:t xml:space="preserve"> </w:t>
      </w:r>
      <w:r>
        <w:tab/>
      </w:r>
      <w:r w:rsidR="00356135">
        <w:t>Responsibilities: M</w:t>
      </w:r>
      <w:r w:rsidRPr="00F2338F">
        <w:t xml:space="preserve">ember </w:t>
      </w:r>
      <w:r w:rsidR="00356135">
        <w:t xml:space="preserve">of SLT with responsibility for </w:t>
      </w:r>
      <w:r w:rsidR="001F1A84">
        <w:t>E-Safety</w:t>
      </w:r>
    </w:p>
    <w:p w:rsidR="00F2338F" w:rsidRDefault="00F2338F" w:rsidP="00356135">
      <w:pPr>
        <w:pStyle w:val="NoSpacing"/>
        <w:spacing w:before="0"/>
        <w:rPr>
          <w:rFonts w:cs="Arial"/>
          <w:szCs w:val="28"/>
        </w:rPr>
      </w:pPr>
      <w:r>
        <w:rPr>
          <w:rFonts w:cs="Arial"/>
          <w:szCs w:val="28"/>
        </w:rPr>
        <w:t xml:space="preserve">A.1.3 </w:t>
      </w:r>
      <w:r>
        <w:rPr>
          <w:rFonts w:cs="Arial"/>
          <w:szCs w:val="28"/>
        </w:rPr>
        <w:tab/>
      </w:r>
      <w:r w:rsidR="00B42BB4">
        <w:rPr>
          <w:rFonts w:cs="Arial"/>
          <w:szCs w:val="28"/>
        </w:rPr>
        <w:t>Responsibilities: G</w:t>
      </w:r>
      <w:r w:rsidRPr="00F14924">
        <w:rPr>
          <w:rFonts w:cs="Arial"/>
          <w:szCs w:val="28"/>
        </w:rPr>
        <w:t>overnors</w:t>
      </w:r>
    </w:p>
    <w:p w:rsidR="00F2338F" w:rsidRDefault="00F2338F" w:rsidP="00356135">
      <w:pPr>
        <w:pStyle w:val="NoSpacing"/>
        <w:spacing w:before="0"/>
        <w:rPr>
          <w:rFonts w:cs="Arial"/>
          <w:szCs w:val="28"/>
        </w:rPr>
      </w:pPr>
      <w:r w:rsidRPr="00356FD3">
        <w:rPr>
          <w:rFonts w:cs="Arial"/>
          <w:szCs w:val="28"/>
        </w:rPr>
        <w:t>A.1.4</w:t>
      </w:r>
      <w:r w:rsidRPr="00356FD3">
        <w:rPr>
          <w:rFonts w:cs="Arial"/>
          <w:szCs w:val="28"/>
        </w:rPr>
        <w:tab/>
      </w:r>
      <w:r>
        <w:rPr>
          <w:rFonts w:cs="Arial"/>
          <w:szCs w:val="28"/>
        </w:rPr>
        <w:tab/>
      </w:r>
      <w:r w:rsidRPr="00356FD3">
        <w:rPr>
          <w:rFonts w:cs="Arial"/>
          <w:szCs w:val="28"/>
        </w:rPr>
        <w:t>Responsibilities: Principal</w:t>
      </w:r>
    </w:p>
    <w:p w:rsidR="00F2338F" w:rsidRDefault="00F2338F" w:rsidP="00356135">
      <w:pPr>
        <w:pStyle w:val="NoSpacing"/>
        <w:spacing w:before="0"/>
        <w:rPr>
          <w:rFonts w:cs="Arial"/>
          <w:szCs w:val="28"/>
        </w:rPr>
      </w:pPr>
      <w:r w:rsidRPr="00C26FD6">
        <w:rPr>
          <w:rFonts w:cs="Arial"/>
          <w:szCs w:val="28"/>
        </w:rPr>
        <w:t>A.1.5</w:t>
      </w:r>
      <w:r>
        <w:rPr>
          <w:rFonts w:cs="Arial"/>
          <w:szCs w:val="28"/>
        </w:rPr>
        <w:tab/>
      </w:r>
      <w:r w:rsidRPr="00C26FD6">
        <w:rPr>
          <w:rFonts w:cs="Arial"/>
          <w:szCs w:val="28"/>
        </w:rPr>
        <w:tab/>
        <w:t>Responsi</w:t>
      </w:r>
      <w:r w:rsidR="00B42BB4">
        <w:rPr>
          <w:rFonts w:cs="Arial"/>
          <w:szCs w:val="28"/>
        </w:rPr>
        <w:t>bilities: Academic and Care S</w:t>
      </w:r>
      <w:r>
        <w:rPr>
          <w:rFonts w:cs="Arial"/>
          <w:szCs w:val="28"/>
        </w:rPr>
        <w:t>taff</w:t>
      </w:r>
    </w:p>
    <w:p w:rsidR="00F2338F" w:rsidRDefault="00F2338F" w:rsidP="00356135">
      <w:pPr>
        <w:pStyle w:val="NoSpacing"/>
        <w:spacing w:before="0"/>
        <w:rPr>
          <w:rFonts w:cs="Arial"/>
          <w:szCs w:val="28"/>
        </w:rPr>
      </w:pPr>
      <w:r w:rsidRPr="00342F63">
        <w:rPr>
          <w:rFonts w:cs="Arial"/>
          <w:szCs w:val="28"/>
        </w:rPr>
        <w:t>A.1.6</w:t>
      </w:r>
      <w:r>
        <w:rPr>
          <w:rFonts w:cs="Arial"/>
          <w:szCs w:val="28"/>
        </w:rPr>
        <w:tab/>
      </w:r>
      <w:r w:rsidR="00B42BB4">
        <w:rPr>
          <w:rFonts w:cs="Arial"/>
          <w:szCs w:val="28"/>
        </w:rPr>
        <w:tab/>
        <w:t>Responsibilities: IT T</w:t>
      </w:r>
      <w:r w:rsidRPr="00342F63">
        <w:rPr>
          <w:rFonts w:cs="Arial"/>
          <w:szCs w:val="28"/>
        </w:rPr>
        <w:t>echnician</w:t>
      </w:r>
    </w:p>
    <w:p w:rsidR="00F2338F" w:rsidRDefault="00F2338F" w:rsidP="00356135">
      <w:pPr>
        <w:pStyle w:val="NoSpacing"/>
        <w:spacing w:before="0"/>
        <w:rPr>
          <w:rFonts w:cs="Arial"/>
          <w:szCs w:val="28"/>
        </w:rPr>
      </w:pPr>
      <w:r>
        <w:rPr>
          <w:rFonts w:cs="Arial"/>
          <w:szCs w:val="28"/>
        </w:rPr>
        <w:t>A.2.1</w:t>
      </w:r>
      <w:r>
        <w:rPr>
          <w:rFonts w:cs="Arial"/>
          <w:szCs w:val="28"/>
        </w:rPr>
        <w:tab/>
      </w:r>
      <w:r>
        <w:rPr>
          <w:rFonts w:cs="Arial"/>
          <w:szCs w:val="28"/>
        </w:rPr>
        <w:tab/>
      </w:r>
      <w:r w:rsidR="00811B6E">
        <w:rPr>
          <w:rFonts w:cs="Arial"/>
          <w:szCs w:val="28"/>
        </w:rPr>
        <w:t>Policy Development, Monitoring and R</w:t>
      </w:r>
      <w:r w:rsidRPr="008B6147">
        <w:rPr>
          <w:rFonts w:cs="Arial"/>
          <w:szCs w:val="28"/>
        </w:rPr>
        <w:t>eview</w:t>
      </w:r>
    </w:p>
    <w:p w:rsidR="00F2338F" w:rsidRDefault="00F2338F" w:rsidP="00356135">
      <w:pPr>
        <w:pStyle w:val="NoSpacing"/>
        <w:spacing w:before="0"/>
        <w:rPr>
          <w:rFonts w:cs="Arial"/>
          <w:szCs w:val="28"/>
        </w:rPr>
      </w:pPr>
      <w:r>
        <w:rPr>
          <w:rFonts w:cs="Arial"/>
          <w:szCs w:val="28"/>
        </w:rPr>
        <w:t xml:space="preserve">A.2.2 </w:t>
      </w:r>
      <w:r>
        <w:rPr>
          <w:rFonts w:cs="Arial"/>
          <w:szCs w:val="28"/>
        </w:rPr>
        <w:tab/>
      </w:r>
      <w:r w:rsidRPr="007F3932">
        <w:rPr>
          <w:rFonts w:cs="Arial"/>
          <w:szCs w:val="28"/>
        </w:rPr>
        <w:t>Policy Scope</w:t>
      </w:r>
    </w:p>
    <w:p w:rsidR="00F2338F" w:rsidRDefault="00F2338F" w:rsidP="00356135">
      <w:pPr>
        <w:pStyle w:val="NoSpacing"/>
        <w:spacing w:before="0"/>
        <w:rPr>
          <w:rFonts w:cs="Arial"/>
          <w:szCs w:val="28"/>
        </w:rPr>
      </w:pPr>
      <w:r w:rsidRPr="0017051B">
        <w:rPr>
          <w:rFonts w:cs="Arial"/>
          <w:szCs w:val="28"/>
        </w:rPr>
        <w:t xml:space="preserve">A.2.3 </w:t>
      </w:r>
      <w:r>
        <w:rPr>
          <w:rFonts w:cs="Arial"/>
          <w:szCs w:val="28"/>
        </w:rPr>
        <w:tab/>
      </w:r>
      <w:r w:rsidRPr="0017051B">
        <w:rPr>
          <w:rFonts w:cs="Arial"/>
          <w:szCs w:val="28"/>
        </w:rPr>
        <w:t>Acceptable Use Agreements</w:t>
      </w:r>
    </w:p>
    <w:p w:rsidR="00F2338F" w:rsidRDefault="00F2338F" w:rsidP="00356135">
      <w:pPr>
        <w:pStyle w:val="NoSpacing"/>
        <w:spacing w:before="0"/>
        <w:rPr>
          <w:rFonts w:cs="Arial"/>
          <w:szCs w:val="28"/>
        </w:rPr>
      </w:pPr>
      <w:r w:rsidRPr="00C3751F">
        <w:rPr>
          <w:rFonts w:cs="Arial"/>
          <w:szCs w:val="28"/>
        </w:rPr>
        <w:t>A.2.4</w:t>
      </w:r>
      <w:r>
        <w:rPr>
          <w:rFonts w:cs="Arial"/>
          <w:szCs w:val="28"/>
        </w:rPr>
        <w:tab/>
      </w:r>
      <w:r>
        <w:rPr>
          <w:rFonts w:cs="Arial"/>
          <w:szCs w:val="28"/>
        </w:rPr>
        <w:tab/>
      </w:r>
      <w:r w:rsidRPr="00C3751F">
        <w:rPr>
          <w:rFonts w:cs="Arial"/>
          <w:szCs w:val="28"/>
        </w:rPr>
        <w:t>Self Evaluation</w:t>
      </w:r>
    </w:p>
    <w:p w:rsidR="00F2338F" w:rsidRDefault="00F2338F" w:rsidP="00356135">
      <w:pPr>
        <w:pStyle w:val="NoSpacing"/>
        <w:spacing w:before="0"/>
        <w:rPr>
          <w:rFonts w:cs="Arial"/>
          <w:szCs w:val="28"/>
        </w:rPr>
      </w:pPr>
      <w:r w:rsidRPr="000D7157">
        <w:rPr>
          <w:rFonts w:cs="Arial"/>
          <w:szCs w:val="28"/>
        </w:rPr>
        <w:t xml:space="preserve">A.2.5 </w:t>
      </w:r>
      <w:r w:rsidRPr="000D7157">
        <w:rPr>
          <w:rFonts w:cs="Arial"/>
          <w:szCs w:val="28"/>
        </w:rPr>
        <w:tab/>
        <w:t xml:space="preserve">Whole </w:t>
      </w:r>
      <w:r w:rsidR="00B42BB4">
        <w:rPr>
          <w:rFonts w:cs="Arial"/>
          <w:szCs w:val="28"/>
        </w:rPr>
        <w:t xml:space="preserve">College </w:t>
      </w:r>
      <w:r w:rsidR="00811B6E">
        <w:rPr>
          <w:rFonts w:cs="Arial"/>
          <w:szCs w:val="28"/>
        </w:rPr>
        <w:t>Approach and Links to Other P</w:t>
      </w:r>
      <w:r w:rsidRPr="000D7157">
        <w:rPr>
          <w:rFonts w:cs="Arial"/>
          <w:szCs w:val="28"/>
        </w:rPr>
        <w:t>olicies</w:t>
      </w:r>
    </w:p>
    <w:p w:rsidR="00F2338F" w:rsidRDefault="00F2338F" w:rsidP="00356135">
      <w:pPr>
        <w:pStyle w:val="NoSpacing"/>
        <w:spacing w:before="0"/>
        <w:rPr>
          <w:rFonts w:cs="Arial"/>
          <w:szCs w:val="28"/>
        </w:rPr>
      </w:pPr>
      <w:r>
        <w:rPr>
          <w:rFonts w:cs="Arial"/>
          <w:szCs w:val="28"/>
        </w:rPr>
        <w:t>A.2.6.</w:t>
      </w:r>
      <w:proofErr w:type="spellStart"/>
      <w:r>
        <w:rPr>
          <w:rFonts w:cs="Arial"/>
          <w:szCs w:val="28"/>
        </w:rPr>
        <w:t>a</w:t>
      </w:r>
      <w:proofErr w:type="spellEnd"/>
      <w:r>
        <w:rPr>
          <w:rFonts w:cs="Arial"/>
          <w:szCs w:val="28"/>
        </w:rPr>
        <w:t xml:space="preserve"> </w:t>
      </w:r>
      <w:r>
        <w:rPr>
          <w:rFonts w:cs="Arial"/>
          <w:szCs w:val="28"/>
        </w:rPr>
        <w:tab/>
      </w:r>
      <w:r w:rsidR="00811B6E">
        <w:rPr>
          <w:rFonts w:cs="Arial"/>
          <w:szCs w:val="28"/>
        </w:rPr>
        <w:t>Inappropriate or Illegal Activities and S</w:t>
      </w:r>
      <w:r w:rsidRPr="00CB39CA">
        <w:rPr>
          <w:rFonts w:cs="Arial"/>
          <w:szCs w:val="28"/>
        </w:rPr>
        <w:t>anctions</w:t>
      </w:r>
      <w:r w:rsidR="00811B6E">
        <w:rPr>
          <w:rFonts w:cs="Arial"/>
          <w:szCs w:val="28"/>
        </w:rPr>
        <w:t xml:space="preserve"> – General S</w:t>
      </w:r>
      <w:r>
        <w:rPr>
          <w:rFonts w:cs="Arial"/>
          <w:szCs w:val="28"/>
        </w:rPr>
        <w:t>tatements</w:t>
      </w:r>
    </w:p>
    <w:p w:rsidR="00F2338F" w:rsidRDefault="00F2338F" w:rsidP="00356135">
      <w:pPr>
        <w:pStyle w:val="NoSpacing"/>
        <w:spacing w:before="0"/>
        <w:rPr>
          <w:rFonts w:cs="Arial"/>
          <w:szCs w:val="28"/>
        </w:rPr>
      </w:pPr>
      <w:r w:rsidRPr="00F2338F">
        <w:rPr>
          <w:rFonts w:cs="Arial"/>
          <w:szCs w:val="28"/>
        </w:rPr>
        <w:t>A.2.6.b</w:t>
      </w:r>
      <w:r>
        <w:rPr>
          <w:rFonts w:cs="Arial"/>
          <w:szCs w:val="28"/>
        </w:rPr>
        <w:tab/>
      </w:r>
      <w:r w:rsidR="00811B6E">
        <w:rPr>
          <w:rFonts w:cs="Arial"/>
          <w:szCs w:val="28"/>
        </w:rPr>
        <w:t>I</w:t>
      </w:r>
      <w:r w:rsidRPr="00F2338F">
        <w:rPr>
          <w:rFonts w:cs="Arial"/>
          <w:szCs w:val="28"/>
        </w:rPr>
        <w:t>nappropriate</w:t>
      </w:r>
      <w:r w:rsidR="00811B6E">
        <w:rPr>
          <w:rFonts w:cs="Arial"/>
          <w:szCs w:val="28"/>
        </w:rPr>
        <w:t xml:space="preserve"> or Illegal Activities and S</w:t>
      </w:r>
      <w:r w:rsidRPr="00F2338F">
        <w:rPr>
          <w:rFonts w:cs="Arial"/>
          <w:szCs w:val="28"/>
        </w:rPr>
        <w:t xml:space="preserve">anctions </w:t>
      </w:r>
      <w:r>
        <w:rPr>
          <w:rFonts w:cs="Arial"/>
          <w:szCs w:val="28"/>
        </w:rPr>
        <w:t>–</w:t>
      </w:r>
      <w:r w:rsidR="00811B6E">
        <w:rPr>
          <w:rFonts w:cs="Arial"/>
          <w:szCs w:val="28"/>
        </w:rPr>
        <w:t xml:space="preserve"> S</w:t>
      </w:r>
      <w:r w:rsidRPr="00F2338F">
        <w:rPr>
          <w:rFonts w:cs="Arial"/>
          <w:szCs w:val="28"/>
        </w:rPr>
        <w:t>tudents</w:t>
      </w:r>
    </w:p>
    <w:p w:rsidR="00F2338F" w:rsidRDefault="00356135" w:rsidP="00356135">
      <w:pPr>
        <w:pStyle w:val="NoSpacing"/>
        <w:spacing w:before="0"/>
        <w:rPr>
          <w:rFonts w:cs="Arial"/>
          <w:szCs w:val="28"/>
        </w:rPr>
      </w:pPr>
      <w:r>
        <w:rPr>
          <w:rFonts w:cs="Arial"/>
          <w:szCs w:val="28"/>
        </w:rPr>
        <w:t>A.2.6.c</w:t>
      </w:r>
      <w:r>
        <w:rPr>
          <w:rFonts w:cs="Arial"/>
          <w:szCs w:val="28"/>
        </w:rPr>
        <w:tab/>
      </w:r>
      <w:r w:rsidR="00F2338F">
        <w:rPr>
          <w:rFonts w:cs="Arial"/>
          <w:szCs w:val="28"/>
        </w:rPr>
        <w:t>Inappropriate or</w:t>
      </w:r>
      <w:r w:rsidR="00811B6E">
        <w:rPr>
          <w:rFonts w:cs="Arial"/>
          <w:szCs w:val="28"/>
        </w:rPr>
        <w:t xml:space="preserve"> Illegal Activities and Sanctions – S</w:t>
      </w:r>
      <w:r w:rsidR="00F2338F">
        <w:rPr>
          <w:rFonts w:cs="Arial"/>
          <w:szCs w:val="28"/>
        </w:rPr>
        <w:t>taff</w:t>
      </w:r>
    </w:p>
    <w:p w:rsidR="00356135" w:rsidRDefault="00811B6E" w:rsidP="00356135">
      <w:pPr>
        <w:spacing w:after="0" w:line="240" w:lineRule="auto"/>
        <w:rPr>
          <w:rFonts w:ascii="Arial" w:hAnsi="Arial" w:cs="Arial"/>
          <w:sz w:val="28"/>
          <w:szCs w:val="28"/>
        </w:rPr>
      </w:pPr>
      <w:r>
        <w:rPr>
          <w:rFonts w:ascii="Arial" w:hAnsi="Arial" w:cs="Arial"/>
          <w:sz w:val="28"/>
          <w:szCs w:val="28"/>
        </w:rPr>
        <w:t xml:space="preserve">A.3.1 </w:t>
      </w:r>
      <w:r>
        <w:rPr>
          <w:rFonts w:ascii="Arial" w:hAnsi="Arial" w:cs="Arial"/>
          <w:sz w:val="28"/>
          <w:szCs w:val="28"/>
        </w:rPr>
        <w:tab/>
        <w:t>Use of Hand Held Technology (Personal Phones and Other Hand H</w:t>
      </w:r>
      <w:r w:rsidR="00F2338F" w:rsidRPr="00EE0F71">
        <w:rPr>
          <w:rFonts w:ascii="Arial" w:hAnsi="Arial" w:cs="Arial"/>
          <w:sz w:val="28"/>
          <w:szCs w:val="28"/>
        </w:rPr>
        <w:t xml:space="preserve">eld </w:t>
      </w:r>
    </w:p>
    <w:p w:rsidR="00F2338F" w:rsidRDefault="00356135" w:rsidP="00356135">
      <w:pPr>
        <w:spacing w:after="0" w:line="240" w:lineRule="auto"/>
        <w:rPr>
          <w:rFonts w:ascii="Arial" w:hAnsi="Arial" w:cs="Arial"/>
          <w:sz w:val="28"/>
          <w:szCs w:val="28"/>
        </w:rPr>
      </w:pPr>
      <w:r>
        <w:rPr>
          <w:rFonts w:ascii="Arial" w:hAnsi="Arial" w:cs="Arial"/>
          <w:sz w:val="28"/>
          <w:szCs w:val="28"/>
        </w:rPr>
        <w:t xml:space="preserve">                   </w:t>
      </w:r>
      <w:r w:rsidR="00811B6E">
        <w:rPr>
          <w:rFonts w:ascii="Arial" w:hAnsi="Arial" w:cs="Arial"/>
          <w:sz w:val="28"/>
          <w:szCs w:val="28"/>
        </w:rPr>
        <w:t>D</w:t>
      </w:r>
      <w:r w:rsidR="00F2338F" w:rsidRPr="00EE0F71">
        <w:rPr>
          <w:rFonts w:ascii="Arial" w:hAnsi="Arial" w:cs="Arial"/>
          <w:sz w:val="28"/>
          <w:szCs w:val="28"/>
        </w:rPr>
        <w:t>evices)</w:t>
      </w:r>
    </w:p>
    <w:p w:rsidR="00F2338F" w:rsidRPr="001643EB" w:rsidRDefault="00F2338F" w:rsidP="00356135">
      <w:pPr>
        <w:spacing w:after="0" w:line="240" w:lineRule="auto"/>
        <w:rPr>
          <w:rFonts w:ascii="Arial" w:hAnsi="Arial" w:cs="Arial"/>
          <w:sz w:val="28"/>
          <w:szCs w:val="28"/>
        </w:rPr>
      </w:pPr>
      <w:r w:rsidRPr="001643EB">
        <w:rPr>
          <w:rFonts w:ascii="Arial" w:hAnsi="Arial" w:cs="Arial"/>
          <w:sz w:val="28"/>
          <w:szCs w:val="28"/>
        </w:rPr>
        <w:t>A.3.2</w:t>
      </w:r>
      <w:r>
        <w:rPr>
          <w:rFonts w:ascii="Arial" w:hAnsi="Arial" w:cs="Arial"/>
          <w:sz w:val="28"/>
          <w:szCs w:val="28"/>
        </w:rPr>
        <w:tab/>
      </w:r>
      <w:r>
        <w:rPr>
          <w:rFonts w:ascii="Arial" w:hAnsi="Arial" w:cs="Arial"/>
          <w:sz w:val="28"/>
          <w:szCs w:val="28"/>
        </w:rPr>
        <w:tab/>
      </w:r>
      <w:r w:rsidR="00811B6E">
        <w:rPr>
          <w:rFonts w:ascii="Arial" w:hAnsi="Arial" w:cs="Arial"/>
          <w:sz w:val="28"/>
          <w:szCs w:val="28"/>
        </w:rPr>
        <w:t>Use of Communication T</w:t>
      </w:r>
      <w:r w:rsidRPr="001643EB">
        <w:rPr>
          <w:rFonts w:ascii="Arial" w:hAnsi="Arial" w:cs="Arial"/>
          <w:sz w:val="28"/>
          <w:szCs w:val="28"/>
        </w:rPr>
        <w:t>echnologies</w:t>
      </w:r>
    </w:p>
    <w:p w:rsidR="00F2338F" w:rsidRDefault="00F2338F" w:rsidP="00356135">
      <w:pPr>
        <w:spacing w:after="0" w:line="240" w:lineRule="auto"/>
        <w:rPr>
          <w:rFonts w:ascii="Arial" w:hAnsi="Arial" w:cs="Arial"/>
          <w:sz w:val="28"/>
          <w:szCs w:val="28"/>
        </w:rPr>
      </w:pPr>
      <w:r w:rsidRPr="001643EB">
        <w:rPr>
          <w:rFonts w:ascii="Arial" w:hAnsi="Arial" w:cs="Arial"/>
          <w:sz w:val="28"/>
          <w:szCs w:val="28"/>
        </w:rPr>
        <w:t xml:space="preserve">A.3.2a </w:t>
      </w:r>
      <w:r>
        <w:rPr>
          <w:rFonts w:ascii="Arial" w:hAnsi="Arial" w:cs="Arial"/>
          <w:sz w:val="28"/>
          <w:szCs w:val="28"/>
        </w:rPr>
        <w:tab/>
      </w:r>
      <w:r w:rsidRPr="001643EB">
        <w:rPr>
          <w:rFonts w:ascii="Arial" w:hAnsi="Arial" w:cs="Arial"/>
          <w:sz w:val="28"/>
          <w:szCs w:val="28"/>
        </w:rPr>
        <w:t>E</w:t>
      </w:r>
      <w:r w:rsidR="00B42BB4">
        <w:rPr>
          <w:rFonts w:ascii="Arial" w:hAnsi="Arial" w:cs="Arial"/>
          <w:sz w:val="28"/>
          <w:szCs w:val="28"/>
        </w:rPr>
        <w:t>-</w:t>
      </w:r>
      <w:r w:rsidRPr="001643EB">
        <w:rPr>
          <w:rFonts w:ascii="Arial" w:hAnsi="Arial" w:cs="Arial"/>
          <w:sz w:val="28"/>
          <w:szCs w:val="28"/>
        </w:rPr>
        <w:t>mail</w:t>
      </w:r>
    </w:p>
    <w:p w:rsidR="00356135" w:rsidRDefault="00811B6E" w:rsidP="00356135">
      <w:pPr>
        <w:spacing w:after="0" w:line="240" w:lineRule="auto"/>
        <w:rPr>
          <w:rFonts w:ascii="Arial" w:hAnsi="Arial" w:cs="Arial"/>
          <w:sz w:val="28"/>
          <w:szCs w:val="28"/>
        </w:rPr>
      </w:pPr>
      <w:r>
        <w:rPr>
          <w:rFonts w:ascii="Arial" w:hAnsi="Arial" w:cs="Arial"/>
          <w:sz w:val="28"/>
          <w:szCs w:val="28"/>
        </w:rPr>
        <w:t xml:space="preserve">A.3.2b </w:t>
      </w:r>
      <w:r>
        <w:rPr>
          <w:rFonts w:ascii="Arial" w:hAnsi="Arial" w:cs="Arial"/>
          <w:sz w:val="28"/>
          <w:szCs w:val="28"/>
        </w:rPr>
        <w:tab/>
        <w:t>Social N</w:t>
      </w:r>
      <w:r w:rsidR="00F2338F">
        <w:rPr>
          <w:rFonts w:ascii="Arial" w:hAnsi="Arial" w:cs="Arial"/>
          <w:sz w:val="28"/>
          <w:szCs w:val="28"/>
        </w:rPr>
        <w:t xml:space="preserve">etworking (taken and adapted from General Teaching Council </w:t>
      </w:r>
    </w:p>
    <w:p w:rsidR="00F2338F" w:rsidRDefault="00356135" w:rsidP="00356135">
      <w:pPr>
        <w:spacing w:after="0" w:line="240" w:lineRule="auto"/>
        <w:rPr>
          <w:rFonts w:ascii="Arial" w:hAnsi="Arial" w:cs="Arial"/>
          <w:sz w:val="28"/>
          <w:szCs w:val="28"/>
        </w:rPr>
      </w:pPr>
      <w:r>
        <w:rPr>
          <w:rFonts w:ascii="Arial" w:hAnsi="Arial" w:cs="Arial"/>
          <w:sz w:val="28"/>
          <w:szCs w:val="28"/>
        </w:rPr>
        <w:t xml:space="preserve">                   </w:t>
      </w:r>
      <w:r w:rsidR="00F2338F">
        <w:rPr>
          <w:rFonts w:ascii="Arial" w:hAnsi="Arial" w:cs="Arial"/>
          <w:sz w:val="28"/>
          <w:szCs w:val="28"/>
        </w:rPr>
        <w:t>Scotland)</w:t>
      </w:r>
    </w:p>
    <w:p w:rsidR="00F2338F" w:rsidRDefault="00811B6E" w:rsidP="00356135">
      <w:pPr>
        <w:spacing w:after="0" w:line="240" w:lineRule="auto"/>
        <w:rPr>
          <w:rFonts w:ascii="Arial" w:hAnsi="Arial" w:cs="Arial"/>
          <w:bCs/>
          <w:sz w:val="28"/>
          <w:szCs w:val="28"/>
        </w:rPr>
      </w:pPr>
      <w:r>
        <w:rPr>
          <w:rFonts w:ascii="Arial" w:hAnsi="Arial" w:cs="Arial"/>
          <w:bCs/>
          <w:sz w:val="28"/>
          <w:szCs w:val="28"/>
        </w:rPr>
        <w:t xml:space="preserve">A.3.3 </w:t>
      </w:r>
      <w:r>
        <w:rPr>
          <w:rFonts w:ascii="Arial" w:hAnsi="Arial" w:cs="Arial"/>
          <w:bCs/>
          <w:sz w:val="28"/>
          <w:szCs w:val="28"/>
        </w:rPr>
        <w:tab/>
        <w:t>Use of Digital and Video I</w:t>
      </w:r>
      <w:r w:rsidR="00F2338F" w:rsidRPr="000B2DEC">
        <w:rPr>
          <w:rFonts w:ascii="Arial" w:hAnsi="Arial" w:cs="Arial"/>
          <w:bCs/>
          <w:sz w:val="28"/>
          <w:szCs w:val="28"/>
        </w:rPr>
        <w:t>mages</w:t>
      </w:r>
    </w:p>
    <w:p w:rsidR="00F2338F" w:rsidRPr="00F2338F" w:rsidRDefault="00811B6E" w:rsidP="00356135">
      <w:pPr>
        <w:spacing w:after="0" w:line="240" w:lineRule="auto"/>
        <w:rPr>
          <w:rFonts w:ascii="Arial" w:hAnsi="Arial" w:cs="Arial"/>
          <w:bCs/>
          <w:sz w:val="28"/>
          <w:szCs w:val="28"/>
        </w:rPr>
      </w:pPr>
      <w:r>
        <w:rPr>
          <w:rFonts w:ascii="Arial" w:hAnsi="Arial" w:cs="Arial"/>
          <w:bCs/>
          <w:sz w:val="28"/>
          <w:szCs w:val="28"/>
        </w:rPr>
        <w:t xml:space="preserve">A.3.4 </w:t>
      </w:r>
      <w:r>
        <w:rPr>
          <w:rFonts w:ascii="Arial" w:hAnsi="Arial" w:cs="Arial"/>
          <w:bCs/>
          <w:sz w:val="28"/>
          <w:szCs w:val="28"/>
        </w:rPr>
        <w:tab/>
        <w:t>Use of Web-Based Publication T</w:t>
      </w:r>
      <w:r w:rsidR="00F2338F" w:rsidRPr="00F2338F">
        <w:rPr>
          <w:rFonts w:ascii="Arial" w:hAnsi="Arial" w:cs="Arial"/>
          <w:bCs/>
          <w:sz w:val="28"/>
          <w:szCs w:val="28"/>
        </w:rPr>
        <w:t>ools</w:t>
      </w:r>
    </w:p>
    <w:p w:rsidR="00F2338F" w:rsidRDefault="00F2338F" w:rsidP="00356135">
      <w:pPr>
        <w:spacing w:after="0" w:line="240" w:lineRule="auto"/>
        <w:rPr>
          <w:rFonts w:ascii="Arial" w:hAnsi="Arial" w:cs="Arial"/>
          <w:bCs/>
          <w:sz w:val="28"/>
          <w:szCs w:val="28"/>
        </w:rPr>
      </w:pPr>
      <w:r w:rsidRPr="00F2338F">
        <w:rPr>
          <w:rFonts w:ascii="Arial" w:hAnsi="Arial" w:cs="Arial"/>
          <w:bCs/>
          <w:sz w:val="28"/>
          <w:szCs w:val="28"/>
        </w:rPr>
        <w:t>A.3.4a</w:t>
      </w:r>
      <w:r>
        <w:rPr>
          <w:rFonts w:ascii="Arial" w:hAnsi="Arial" w:cs="Arial"/>
          <w:bCs/>
          <w:sz w:val="28"/>
          <w:szCs w:val="28"/>
        </w:rPr>
        <w:tab/>
      </w:r>
      <w:r w:rsidRPr="00F2338F">
        <w:rPr>
          <w:rFonts w:ascii="Arial" w:hAnsi="Arial" w:cs="Arial"/>
          <w:bCs/>
          <w:sz w:val="28"/>
          <w:szCs w:val="28"/>
        </w:rPr>
        <w:t>Website</w:t>
      </w:r>
    </w:p>
    <w:p w:rsidR="00F2338F" w:rsidRDefault="00F2338F" w:rsidP="00356135">
      <w:pPr>
        <w:spacing w:after="0" w:line="240" w:lineRule="auto"/>
        <w:rPr>
          <w:rFonts w:ascii="Arial" w:hAnsi="Arial" w:cs="Arial"/>
          <w:bCs/>
          <w:sz w:val="28"/>
          <w:szCs w:val="28"/>
        </w:rPr>
      </w:pPr>
      <w:r w:rsidRPr="00A546F2">
        <w:rPr>
          <w:rFonts w:ascii="Arial" w:hAnsi="Arial" w:cs="Arial"/>
          <w:bCs/>
          <w:sz w:val="28"/>
          <w:szCs w:val="28"/>
        </w:rPr>
        <w:t xml:space="preserve">A.3.5 </w:t>
      </w:r>
      <w:r>
        <w:rPr>
          <w:rFonts w:ascii="Arial" w:hAnsi="Arial" w:cs="Arial"/>
          <w:bCs/>
          <w:sz w:val="28"/>
          <w:szCs w:val="28"/>
        </w:rPr>
        <w:tab/>
      </w:r>
      <w:r w:rsidR="00811B6E">
        <w:rPr>
          <w:rFonts w:ascii="Arial" w:hAnsi="Arial" w:cs="Arial"/>
          <w:bCs/>
          <w:sz w:val="28"/>
          <w:szCs w:val="28"/>
        </w:rPr>
        <w:t>Professional Standards for Staff C</w:t>
      </w:r>
      <w:r w:rsidRPr="00A546F2">
        <w:rPr>
          <w:rFonts w:ascii="Arial" w:hAnsi="Arial" w:cs="Arial"/>
          <w:bCs/>
          <w:sz w:val="28"/>
          <w:szCs w:val="28"/>
        </w:rPr>
        <w:t>ommunication</w:t>
      </w:r>
    </w:p>
    <w:p w:rsidR="0023781E" w:rsidRDefault="0023781E" w:rsidP="00356135">
      <w:pPr>
        <w:spacing w:after="0" w:line="240" w:lineRule="auto"/>
        <w:rPr>
          <w:rFonts w:ascii="Arial" w:hAnsi="Arial" w:cs="Arial"/>
          <w:bCs/>
          <w:sz w:val="28"/>
          <w:szCs w:val="28"/>
        </w:rPr>
      </w:pPr>
    </w:p>
    <w:p w:rsidR="0023781E" w:rsidRDefault="0023781E" w:rsidP="00356135">
      <w:pPr>
        <w:spacing w:after="0" w:line="240" w:lineRule="auto"/>
        <w:rPr>
          <w:rFonts w:ascii="Arial" w:hAnsi="Arial" w:cs="Arial"/>
          <w:bCs/>
          <w:sz w:val="28"/>
          <w:szCs w:val="28"/>
        </w:rPr>
      </w:pPr>
      <w:r>
        <w:rPr>
          <w:rFonts w:ascii="Arial" w:hAnsi="Arial" w:cs="Arial"/>
          <w:bCs/>
          <w:sz w:val="28"/>
          <w:szCs w:val="28"/>
        </w:rPr>
        <w:t>Section B. Infrastructure</w:t>
      </w:r>
    </w:p>
    <w:p w:rsidR="0023781E" w:rsidRDefault="0023781E" w:rsidP="00356135">
      <w:pPr>
        <w:spacing w:after="0" w:line="240" w:lineRule="auto"/>
        <w:rPr>
          <w:rFonts w:ascii="Arial" w:hAnsi="Arial" w:cs="Arial"/>
          <w:bCs/>
          <w:sz w:val="28"/>
          <w:szCs w:val="28"/>
        </w:rPr>
      </w:pPr>
      <w:r>
        <w:rPr>
          <w:rFonts w:ascii="Arial" w:hAnsi="Arial" w:cs="Arial"/>
          <w:bCs/>
          <w:sz w:val="28"/>
          <w:szCs w:val="28"/>
        </w:rPr>
        <w:t xml:space="preserve">B.1 </w:t>
      </w:r>
      <w:r>
        <w:rPr>
          <w:rFonts w:ascii="Arial" w:hAnsi="Arial" w:cs="Arial"/>
          <w:bCs/>
          <w:sz w:val="28"/>
          <w:szCs w:val="28"/>
        </w:rPr>
        <w:tab/>
      </w:r>
      <w:r>
        <w:rPr>
          <w:rFonts w:ascii="Arial" w:hAnsi="Arial" w:cs="Arial"/>
          <w:bCs/>
          <w:sz w:val="28"/>
          <w:szCs w:val="28"/>
        </w:rPr>
        <w:tab/>
        <w:t>Password security</w:t>
      </w:r>
    </w:p>
    <w:p w:rsidR="0023781E" w:rsidRDefault="0023781E" w:rsidP="00356135">
      <w:pPr>
        <w:spacing w:after="0" w:line="240" w:lineRule="auto"/>
        <w:rPr>
          <w:rFonts w:ascii="Arial" w:hAnsi="Arial" w:cs="Arial"/>
          <w:bCs/>
          <w:sz w:val="28"/>
          <w:szCs w:val="28"/>
        </w:rPr>
      </w:pPr>
      <w:r>
        <w:rPr>
          <w:rFonts w:ascii="Arial" w:hAnsi="Arial" w:cs="Arial"/>
          <w:bCs/>
          <w:sz w:val="28"/>
          <w:szCs w:val="28"/>
        </w:rPr>
        <w:t>B.2.1</w:t>
      </w:r>
      <w:r>
        <w:rPr>
          <w:rFonts w:ascii="Arial" w:hAnsi="Arial" w:cs="Arial"/>
          <w:bCs/>
          <w:sz w:val="28"/>
          <w:szCs w:val="28"/>
        </w:rPr>
        <w:tab/>
      </w:r>
      <w:r>
        <w:rPr>
          <w:rFonts w:ascii="Arial" w:hAnsi="Arial" w:cs="Arial"/>
          <w:bCs/>
          <w:sz w:val="28"/>
          <w:szCs w:val="28"/>
        </w:rPr>
        <w:tab/>
        <w:t>Filtering</w:t>
      </w:r>
    </w:p>
    <w:p w:rsidR="0023781E" w:rsidRDefault="0023781E" w:rsidP="00356135">
      <w:pPr>
        <w:spacing w:after="0" w:line="240" w:lineRule="auto"/>
        <w:rPr>
          <w:rFonts w:ascii="Arial" w:hAnsi="Arial" w:cs="Arial"/>
          <w:bCs/>
          <w:sz w:val="28"/>
          <w:szCs w:val="28"/>
        </w:rPr>
      </w:pPr>
      <w:r>
        <w:rPr>
          <w:rFonts w:ascii="Arial" w:hAnsi="Arial" w:cs="Arial"/>
          <w:bCs/>
          <w:sz w:val="28"/>
          <w:szCs w:val="28"/>
        </w:rPr>
        <w:t>B.2.1.</w:t>
      </w:r>
      <w:proofErr w:type="spellStart"/>
      <w:r>
        <w:rPr>
          <w:rFonts w:ascii="Arial" w:hAnsi="Arial" w:cs="Arial"/>
          <w:bCs/>
          <w:sz w:val="28"/>
          <w:szCs w:val="28"/>
        </w:rPr>
        <w:t>a</w:t>
      </w:r>
      <w:proofErr w:type="spellEnd"/>
      <w:r>
        <w:rPr>
          <w:rFonts w:ascii="Arial" w:hAnsi="Arial" w:cs="Arial"/>
          <w:bCs/>
          <w:sz w:val="28"/>
          <w:szCs w:val="28"/>
        </w:rPr>
        <w:tab/>
        <w:t>Introduction</w:t>
      </w:r>
    </w:p>
    <w:p w:rsidR="0023781E" w:rsidRDefault="0023781E" w:rsidP="00356135">
      <w:pPr>
        <w:spacing w:after="0" w:line="240" w:lineRule="auto"/>
        <w:rPr>
          <w:rFonts w:ascii="Arial" w:hAnsi="Arial" w:cs="Arial"/>
          <w:bCs/>
          <w:sz w:val="28"/>
          <w:szCs w:val="28"/>
        </w:rPr>
      </w:pPr>
      <w:r>
        <w:rPr>
          <w:rFonts w:ascii="Arial" w:hAnsi="Arial" w:cs="Arial"/>
          <w:bCs/>
          <w:sz w:val="28"/>
          <w:szCs w:val="28"/>
        </w:rPr>
        <w:t>B.2.1.b</w:t>
      </w:r>
      <w:r>
        <w:rPr>
          <w:rFonts w:ascii="Arial" w:hAnsi="Arial" w:cs="Arial"/>
          <w:bCs/>
          <w:sz w:val="28"/>
          <w:szCs w:val="28"/>
        </w:rPr>
        <w:tab/>
        <w:t>Responsibilities</w:t>
      </w:r>
    </w:p>
    <w:p w:rsidR="0023781E" w:rsidRDefault="0023781E" w:rsidP="00356135">
      <w:pPr>
        <w:spacing w:after="0" w:line="240" w:lineRule="auto"/>
        <w:rPr>
          <w:rFonts w:ascii="Arial" w:hAnsi="Arial" w:cs="Arial"/>
          <w:bCs/>
          <w:sz w:val="28"/>
          <w:szCs w:val="28"/>
        </w:rPr>
      </w:pPr>
      <w:r>
        <w:rPr>
          <w:rFonts w:ascii="Arial" w:hAnsi="Arial" w:cs="Arial"/>
          <w:bCs/>
          <w:sz w:val="28"/>
          <w:szCs w:val="28"/>
        </w:rPr>
        <w:t>B.2.1.c</w:t>
      </w:r>
      <w:r>
        <w:rPr>
          <w:rFonts w:ascii="Arial" w:hAnsi="Arial" w:cs="Arial"/>
          <w:bCs/>
          <w:sz w:val="28"/>
          <w:szCs w:val="28"/>
        </w:rPr>
        <w:tab/>
        <w:t>Education/training/awareness</w:t>
      </w:r>
    </w:p>
    <w:p w:rsidR="00F2338F" w:rsidRDefault="0023781E" w:rsidP="00356135">
      <w:pPr>
        <w:spacing w:after="0" w:line="240" w:lineRule="auto"/>
        <w:rPr>
          <w:rFonts w:ascii="Arial" w:hAnsi="Arial" w:cs="Arial"/>
          <w:bCs/>
          <w:sz w:val="28"/>
          <w:szCs w:val="28"/>
        </w:rPr>
      </w:pPr>
      <w:r>
        <w:rPr>
          <w:rFonts w:ascii="Arial" w:hAnsi="Arial" w:cs="Arial"/>
          <w:bCs/>
          <w:sz w:val="28"/>
          <w:szCs w:val="28"/>
        </w:rPr>
        <w:t>B.2.1.d</w:t>
      </w:r>
      <w:r>
        <w:rPr>
          <w:rFonts w:ascii="Arial" w:hAnsi="Arial" w:cs="Arial"/>
          <w:bCs/>
          <w:sz w:val="28"/>
          <w:szCs w:val="28"/>
        </w:rPr>
        <w:tab/>
        <w:t>Changes to the filtering system</w:t>
      </w:r>
    </w:p>
    <w:p w:rsidR="0023781E" w:rsidRDefault="0023781E" w:rsidP="00356135">
      <w:pPr>
        <w:spacing w:after="0" w:line="240" w:lineRule="auto"/>
        <w:rPr>
          <w:rFonts w:ascii="Arial" w:hAnsi="Arial" w:cs="Arial"/>
          <w:bCs/>
          <w:sz w:val="28"/>
          <w:szCs w:val="28"/>
        </w:rPr>
      </w:pPr>
      <w:r>
        <w:rPr>
          <w:rFonts w:ascii="Arial" w:hAnsi="Arial" w:cs="Arial"/>
          <w:bCs/>
          <w:sz w:val="28"/>
          <w:szCs w:val="28"/>
        </w:rPr>
        <w:t>B.2.1.e</w:t>
      </w:r>
      <w:r>
        <w:rPr>
          <w:rFonts w:ascii="Arial" w:hAnsi="Arial" w:cs="Arial"/>
          <w:bCs/>
          <w:sz w:val="28"/>
          <w:szCs w:val="28"/>
        </w:rPr>
        <w:tab/>
        <w:t>Monitoring</w:t>
      </w:r>
    </w:p>
    <w:p w:rsidR="0023781E" w:rsidRDefault="0023781E" w:rsidP="00356135">
      <w:pPr>
        <w:spacing w:after="0" w:line="240" w:lineRule="auto"/>
        <w:rPr>
          <w:rFonts w:ascii="Arial" w:hAnsi="Arial" w:cs="Arial"/>
          <w:bCs/>
          <w:sz w:val="28"/>
          <w:szCs w:val="28"/>
        </w:rPr>
      </w:pPr>
      <w:r>
        <w:rPr>
          <w:rFonts w:ascii="Arial" w:hAnsi="Arial" w:cs="Arial"/>
          <w:bCs/>
          <w:sz w:val="28"/>
          <w:szCs w:val="28"/>
        </w:rPr>
        <w:t>B.2.1.f</w:t>
      </w:r>
      <w:r>
        <w:rPr>
          <w:rFonts w:ascii="Arial" w:hAnsi="Arial" w:cs="Arial"/>
          <w:bCs/>
          <w:sz w:val="28"/>
          <w:szCs w:val="28"/>
        </w:rPr>
        <w:tab/>
        <w:t>Auditing/reporting</w:t>
      </w:r>
    </w:p>
    <w:p w:rsidR="0023781E" w:rsidRDefault="0023781E" w:rsidP="00356135">
      <w:pPr>
        <w:spacing w:after="0" w:line="240" w:lineRule="auto"/>
        <w:rPr>
          <w:rFonts w:ascii="Arial" w:hAnsi="Arial" w:cs="Arial"/>
          <w:bCs/>
          <w:sz w:val="28"/>
          <w:szCs w:val="28"/>
        </w:rPr>
      </w:pPr>
    </w:p>
    <w:p w:rsidR="00F2338F" w:rsidRDefault="00F2338F" w:rsidP="00015162">
      <w:pPr>
        <w:spacing w:after="0" w:line="240" w:lineRule="auto"/>
        <w:rPr>
          <w:rFonts w:ascii="Arial" w:hAnsi="Arial" w:cs="Arial"/>
          <w:bCs/>
          <w:sz w:val="28"/>
          <w:szCs w:val="28"/>
        </w:rPr>
      </w:pPr>
      <w:r w:rsidRPr="001A53C7">
        <w:rPr>
          <w:rFonts w:ascii="Arial" w:hAnsi="Arial" w:cs="Arial"/>
          <w:bCs/>
          <w:sz w:val="28"/>
          <w:szCs w:val="28"/>
        </w:rPr>
        <w:t>Section C. Education</w:t>
      </w:r>
    </w:p>
    <w:p w:rsidR="00356135" w:rsidRPr="001A53C7" w:rsidRDefault="00356135" w:rsidP="00015162">
      <w:pPr>
        <w:spacing w:after="0" w:line="240" w:lineRule="auto"/>
        <w:rPr>
          <w:rFonts w:ascii="Arial" w:hAnsi="Arial" w:cs="Arial"/>
          <w:bCs/>
          <w:sz w:val="28"/>
          <w:szCs w:val="28"/>
        </w:rPr>
      </w:pPr>
    </w:p>
    <w:p w:rsidR="00F2338F" w:rsidRPr="001A53C7" w:rsidRDefault="00F2338F" w:rsidP="00015162">
      <w:pPr>
        <w:spacing w:after="0" w:line="240" w:lineRule="auto"/>
        <w:rPr>
          <w:rFonts w:ascii="Arial" w:hAnsi="Arial" w:cs="Arial"/>
          <w:bCs/>
          <w:sz w:val="28"/>
          <w:szCs w:val="28"/>
        </w:rPr>
      </w:pPr>
      <w:r>
        <w:rPr>
          <w:rFonts w:ascii="Arial" w:hAnsi="Arial" w:cs="Arial"/>
          <w:bCs/>
          <w:sz w:val="28"/>
          <w:szCs w:val="28"/>
        </w:rPr>
        <w:t xml:space="preserve">C.1.1 </w:t>
      </w:r>
      <w:r w:rsidR="00FB1D4A">
        <w:rPr>
          <w:rFonts w:ascii="Arial" w:hAnsi="Arial" w:cs="Arial"/>
          <w:bCs/>
          <w:sz w:val="28"/>
          <w:szCs w:val="28"/>
        </w:rPr>
        <w:tab/>
      </w:r>
      <w:r w:rsidR="001F1A84">
        <w:rPr>
          <w:rFonts w:ascii="Arial" w:hAnsi="Arial" w:cs="Arial"/>
          <w:bCs/>
          <w:sz w:val="28"/>
          <w:szCs w:val="28"/>
        </w:rPr>
        <w:t>E-Safety</w:t>
      </w:r>
      <w:r w:rsidR="00811B6E">
        <w:rPr>
          <w:rFonts w:ascii="Arial" w:hAnsi="Arial" w:cs="Arial"/>
          <w:bCs/>
          <w:sz w:val="28"/>
          <w:szCs w:val="28"/>
        </w:rPr>
        <w:t xml:space="preserve"> E</w:t>
      </w:r>
      <w:r w:rsidRPr="001A53C7">
        <w:rPr>
          <w:rFonts w:ascii="Arial" w:hAnsi="Arial" w:cs="Arial"/>
          <w:bCs/>
          <w:sz w:val="28"/>
          <w:szCs w:val="28"/>
        </w:rPr>
        <w:t>ducation</w:t>
      </w:r>
    </w:p>
    <w:p w:rsidR="00FB1D4A" w:rsidRDefault="00FB1D4A" w:rsidP="00015162">
      <w:pPr>
        <w:spacing w:after="0" w:line="240" w:lineRule="auto"/>
        <w:rPr>
          <w:rFonts w:ascii="Arial" w:hAnsi="Arial" w:cs="Arial"/>
          <w:bCs/>
          <w:sz w:val="28"/>
          <w:szCs w:val="28"/>
        </w:rPr>
      </w:pPr>
      <w:r w:rsidRPr="004B2532">
        <w:rPr>
          <w:rFonts w:ascii="Arial" w:hAnsi="Arial" w:cs="Arial"/>
          <w:bCs/>
          <w:sz w:val="28"/>
          <w:szCs w:val="28"/>
        </w:rPr>
        <w:t xml:space="preserve">C.1.2 </w:t>
      </w:r>
      <w:r w:rsidRPr="004B2532">
        <w:rPr>
          <w:rFonts w:ascii="Arial" w:hAnsi="Arial" w:cs="Arial"/>
          <w:bCs/>
          <w:sz w:val="28"/>
          <w:szCs w:val="28"/>
        </w:rPr>
        <w:tab/>
        <w:t>In</w:t>
      </w:r>
      <w:r w:rsidR="00811B6E">
        <w:rPr>
          <w:rFonts w:ascii="Arial" w:hAnsi="Arial" w:cs="Arial"/>
          <w:bCs/>
          <w:sz w:val="28"/>
          <w:szCs w:val="28"/>
        </w:rPr>
        <w:t>formation L</w:t>
      </w:r>
      <w:r w:rsidRPr="004B2532">
        <w:rPr>
          <w:rFonts w:ascii="Arial" w:hAnsi="Arial" w:cs="Arial"/>
          <w:bCs/>
          <w:sz w:val="28"/>
          <w:szCs w:val="28"/>
        </w:rPr>
        <w:t>iteracy</w:t>
      </w:r>
    </w:p>
    <w:p w:rsidR="00FB1D4A" w:rsidRDefault="00811B6E" w:rsidP="00015162">
      <w:pPr>
        <w:spacing w:after="0" w:line="240" w:lineRule="auto"/>
        <w:rPr>
          <w:rFonts w:ascii="Arial" w:hAnsi="Arial" w:cs="Arial"/>
          <w:bCs/>
          <w:sz w:val="28"/>
          <w:szCs w:val="28"/>
        </w:rPr>
      </w:pPr>
      <w:r>
        <w:rPr>
          <w:rFonts w:ascii="Arial" w:hAnsi="Arial" w:cs="Arial"/>
          <w:bCs/>
          <w:sz w:val="28"/>
          <w:szCs w:val="28"/>
        </w:rPr>
        <w:t xml:space="preserve">C.1.3 </w:t>
      </w:r>
      <w:r>
        <w:rPr>
          <w:rFonts w:ascii="Arial" w:hAnsi="Arial" w:cs="Arial"/>
          <w:bCs/>
          <w:sz w:val="28"/>
          <w:szCs w:val="28"/>
        </w:rPr>
        <w:tab/>
      </w:r>
      <w:proofErr w:type="gramStart"/>
      <w:r>
        <w:rPr>
          <w:rFonts w:ascii="Arial" w:hAnsi="Arial" w:cs="Arial"/>
          <w:bCs/>
          <w:sz w:val="28"/>
          <w:szCs w:val="28"/>
        </w:rPr>
        <w:t>The</w:t>
      </w:r>
      <w:proofErr w:type="gramEnd"/>
      <w:r>
        <w:rPr>
          <w:rFonts w:ascii="Arial" w:hAnsi="Arial" w:cs="Arial"/>
          <w:bCs/>
          <w:sz w:val="28"/>
          <w:szCs w:val="28"/>
        </w:rPr>
        <w:t xml:space="preserve"> C</w:t>
      </w:r>
      <w:r w:rsidR="00FB1D4A" w:rsidRPr="00ED12FB">
        <w:rPr>
          <w:rFonts w:ascii="Arial" w:hAnsi="Arial" w:cs="Arial"/>
          <w:bCs/>
          <w:sz w:val="28"/>
          <w:szCs w:val="28"/>
        </w:rPr>
        <w:t xml:space="preserve">ontribution of the </w:t>
      </w:r>
      <w:r>
        <w:rPr>
          <w:rFonts w:ascii="Arial" w:hAnsi="Arial" w:cs="Arial"/>
          <w:bCs/>
          <w:sz w:val="28"/>
          <w:szCs w:val="28"/>
        </w:rPr>
        <w:t>S</w:t>
      </w:r>
      <w:r w:rsidR="00FB1D4A">
        <w:rPr>
          <w:rFonts w:ascii="Arial" w:hAnsi="Arial" w:cs="Arial"/>
          <w:bCs/>
          <w:sz w:val="28"/>
          <w:szCs w:val="28"/>
        </w:rPr>
        <w:t>tudent</w:t>
      </w:r>
      <w:r>
        <w:rPr>
          <w:rFonts w:ascii="Arial" w:hAnsi="Arial" w:cs="Arial"/>
          <w:bCs/>
          <w:sz w:val="28"/>
          <w:szCs w:val="28"/>
        </w:rPr>
        <w:t>s to the E-Learning S</w:t>
      </w:r>
      <w:r w:rsidR="00FB1D4A" w:rsidRPr="00ED12FB">
        <w:rPr>
          <w:rFonts w:ascii="Arial" w:hAnsi="Arial" w:cs="Arial"/>
          <w:bCs/>
          <w:sz w:val="28"/>
          <w:szCs w:val="28"/>
        </w:rPr>
        <w:t>trategy</w:t>
      </w:r>
    </w:p>
    <w:p w:rsidR="00FB1D4A" w:rsidRPr="00ED12FB" w:rsidRDefault="00FB1D4A" w:rsidP="00015162">
      <w:pPr>
        <w:spacing w:after="0" w:line="240" w:lineRule="auto"/>
        <w:rPr>
          <w:rFonts w:ascii="Arial" w:hAnsi="Arial" w:cs="Arial"/>
          <w:bCs/>
          <w:sz w:val="28"/>
          <w:szCs w:val="28"/>
        </w:rPr>
      </w:pPr>
      <w:r>
        <w:rPr>
          <w:rFonts w:ascii="Arial" w:hAnsi="Arial" w:cs="Arial"/>
          <w:bCs/>
          <w:sz w:val="28"/>
          <w:szCs w:val="28"/>
        </w:rPr>
        <w:t xml:space="preserve">C.2 </w:t>
      </w:r>
      <w:r>
        <w:rPr>
          <w:rFonts w:ascii="Arial" w:hAnsi="Arial" w:cs="Arial"/>
          <w:bCs/>
          <w:sz w:val="28"/>
          <w:szCs w:val="28"/>
        </w:rPr>
        <w:tab/>
      </w:r>
      <w:r>
        <w:rPr>
          <w:rFonts w:ascii="Arial" w:hAnsi="Arial" w:cs="Arial"/>
          <w:bCs/>
          <w:sz w:val="28"/>
          <w:szCs w:val="28"/>
        </w:rPr>
        <w:tab/>
        <w:t>Training</w:t>
      </w:r>
    </w:p>
    <w:p w:rsidR="00185A09" w:rsidRDefault="00185A09" w:rsidP="00015162">
      <w:pPr>
        <w:spacing w:after="0" w:line="240" w:lineRule="auto"/>
        <w:rPr>
          <w:rFonts w:ascii="Arial" w:hAnsi="Arial" w:cs="Arial"/>
          <w:bCs/>
          <w:sz w:val="28"/>
          <w:szCs w:val="28"/>
        </w:rPr>
      </w:pPr>
    </w:p>
    <w:p w:rsidR="00185A09" w:rsidRDefault="00185A09" w:rsidP="00015162">
      <w:pPr>
        <w:spacing w:after="0" w:line="240" w:lineRule="auto"/>
        <w:rPr>
          <w:rFonts w:ascii="Arial" w:hAnsi="Arial" w:cs="Arial"/>
          <w:bCs/>
          <w:sz w:val="28"/>
          <w:szCs w:val="28"/>
        </w:rPr>
      </w:pPr>
      <w:r>
        <w:rPr>
          <w:rFonts w:ascii="Arial" w:hAnsi="Arial" w:cs="Arial"/>
          <w:bCs/>
          <w:sz w:val="28"/>
          <w:szCs w:val="28"/>
        </w:rPr>
        <w:t xml:space="preserve">Section </w:t>
      </w:r>
      <w:r w:rsidR="00FB1D4A">
        <w:rPr>
          <w:rFonts w:ascii="Arial" w:hAnsi="Arial" w:cs="Arial"/>
          <w:bCs/>
          <w:sz w:val="28"/>
          <w:szCs w:val="28"/>
        </w:rPr>
        <w:t xml:space="preserve">D </w:t>
      </w:r>
      <w:r w:rsidR="00356135">
        <w:rPr>
          <w:rFonts w:ascii="Arial" w:hAnsi="Arial" w:cs="Arial"/>
          <w:bCs/>
          <w:sz w:val="28"/>
          <w:szCs w:val="28"/>
        </w:rPr>
        <w:tab/>
      </w:r>
      <w:r w:rsidR="00356135">
        <w:rPr>
          <w:rFonts w:ascii="Arial" w:hAnsi="Arial" w:cs="Arial"/>
          <w:bCs/>
          <w:sz w:val="28"/>
          <w:szCs w:val="28"/>
        </w:rPr>
        <w:tab/>
      </w:r>
    </w:p>
    <w:p w:rsidR="00FB1D4A" w:rsidRDefault="00185A09" w:rsidP="00015162">
      <w:pPr>
        <w:spacing w:after="0" w:line="240" w:lineRule="auto"/>
        <w:rPr>
          <w:rFonts w:ascii="Arial" w:hAnsi="Arial" w:cs="Arial"/>
          <w:bCs/>
          <w:sz w:val="28"/>
          <w:szCs w:val="28"/>
        </w:rPr>
      </w:pPr>
      <w:r>
        <w:rPr>
          <w:rFonts w:ascii="Arial" w:hAnsi="Arial" w:cs="Arial"/>
          <w:bCs/>
          <w:sz w:val="28"/>
          <w:szCs w:val="28"/>
        </w:rPr>
        <w:t>D</w:t>
      </w:r>
      <w:r>
        <w:rPr>
          <w:rFonts w:ascii="Arial" w:hAnsi="Arial" w:cs="Arial"/>
          <w:bCs/>
          <w:sz w:val="28"/>
          <w:szCs w:val="28"/>
        </w:rPr>
        <w:tab/>
      </w:r>
      <w:r>
        <w:rPr>
          <w:rFonts w:ascii="Arial" w:hAnsi="Arial" w:cs="Arial"/>
          <w:bCs/>
          <w:sz w:val="28"/>
          <w:szCs w:val="28"/>
        </w:rPr>
        <w:tab/>
      </w:r>
      <w:r w:rsidR="00FB1D4A">
        <w:rPr>
          <w:rFonts w:ascii="Arial" w:hAnsi="Arial" w:cs="Arial"/>
          <w:bCs/>
          <w:sz w:val="28"/>
          <w:szCs w:val="28"/>
        </w:rPr>
        <w:t>Appendix 1</w:t>
      </w:r>
      <w:r w:rsidR="004628F2">
        <w:rPr>
          <w:rFonts w:ascii="Arial" w:hAnsi="Arial" w:cs="Arial"/>
          <w:bCs/>
          <w:sz w:val="28"/>
          <w:szCs w:val="28"/>
        </w:rPr>
        <w:t xml:space="preserve"> </w:t>
      </w:r>
      <w:r w:rsidR="00811B6E">
        <w:rPr>
          <w:rFonts w:ascii="Arial" w:hAnsi="Arial" w:cs="Arial"/>
          <w:bCs/>
          <w:sz w:val="28"/>
          <w:szCs w:val="28"/>
        </w:rPr>
        <w:t>Acceptable Use A</w:t>
      </w:r>
      <w:r w:rsidR="00FB1D4A">
        <w:rPr>
          <w:rFonts w:ascii="Arial" w:hAnsi="Arial" w:cs="Arial"/>
          <w:bCs/>
          <w:sz w:val="28"/>
          <w:szCs w:val="28"/>
        </w:rPr>
        <w:t>greements</w:t>
      </w:r>
      <w:r w:rsidR="0045137F">
        <w:rPr>
          <w:rFonts w:ascii="Arial" w:hAnsi="Arial" w:cs="Arial"/>
          <w:bCs/>
          <w:sz w:val="28"/>
          <w:szCs w:val="28"/>
        </w:rPr>
        <w:t xml:space="preserve"> and Signature Slip</w:t>
      </w:r>
    </w:p>
    <w:p w:rsidR="002460D1" w:rsidRDefault="00FB1D4A" w:rsidP="00015162">
      <w:pPr>
        <w:spacing w:after="0" w:line="240" w:lineRule="auto"/>
        <w:rPr>
          <w:rFonts w:ascii="Arial" w:hAnsi="Arial" w:cs="Arial"/>
          <w:bCs/>
          <w:sz w:val="28"/>
          <w:szCs w:val="28"/>
        </w:rPr>
      </w:pPr>
      <w:r>
        <w:rPr>
          <w:rFonts w:ascii="Arial" w:hAnsi="Arial" w:cs="Arial"/>
          <w:bCs/>
          <w:sz w:val="28"/>
          <w:szCs w:val="28"/>
        </w:rPr>
        <w:t xml:space="preserve">D </w:t>
      </w:r>
      <w:r w:rsidR="00356135">
        <w:rPr>
          <w:rFonts w:ascii="Arial" w:hAnsi="Arial" w:cs="Arial"/>
          <w:bCs/>
          <w:sz w:val="28"/>
          <w:szCs w:val="28"/>
        </w:rPr>
        <w:tab/>
      </w:r>
      <w:r w:rsidR="00356135">
        <w:rPr>
          <w:rFonts w:ascii="Arial" w:hAnsi="Arial" w:cs="Arial"/>
          <w:bCs/>
          <w:sz w:val="28"/>
          <w:szCs w:val="28"/>
        </w:rPr>
        <w:tab/>
      </w:r>
      <w:r>
        <w:rPr>
          <w:rFonts w:ascii="Arial" w:hAnsi="Arial" w:cs="Arial"/>
          <w:bCs/>
          <w:sz w:val="28"/>
          <w:szCs w:val="28"/>
        </w:rPr>
        <w:t xml:space="preserve">Appendix </w:t>
      </w:r>
      <w:r w:rsidR="004628F2">
        <w:rPr>
          <w:rFonts w:ascii="Arial" w:hAnsi="Arial" w:cs="Arial"/>
          <w:bCs/>
          <w:sz w:val="28"/>
          <w:szCs w:val="28"/>
        </w:rPr>
        <w:t>2</w:t>
      </w:r>
      <w:r w:rsidR="00811B6E">
        <w:rPr>
          <w:rFonts w:ascii="Arial" w:hAnsi="Arial" w:cs="Arial"/>
          <w:bCs/>
          <w:sz w:val="28"/>
          <w:szCs w:val="28"/>
        </w:rPr>
        <w:t xml:space="preserve"> </w:t>
      </w:r>
      <w:r w:rsidR="002460D1">
        <w:rPr>
          <w:rFonts w:ascii="Arial" w:hAnsi="Arial" w:cs="Arial"/>
          <w:bCs/>
          <w:sz w:val="28"/>
          <w:szCs w:val="28"/>
        </w:rPr>
        <w:t>E-Safety Curriculum</w:t>
      </w:r>
    </w:p>
    <w:p w:rsidR="00FB1D4A" w:rsidRPr="004B2532" w:rsidRDefault="0063672A" w:rsidP="0063672A">
      <w:pPr>
        <w:spacing w:after="0" w:line="240" w:lineRule="auto"/>
        <w:rPr>
          <w:rFonts w:ascii="Arial" w:hAnsi="Arial" w:cs="Arial"/>
          <w:bCs/>
          <w:sz w:val="28"/>
          <w:szCs w:val="28"/>
        </w:rPr>
      </w:pPr>
      <w:r>
        <w:rPr>
          <w:rFonts w:ascii="Arial" w:hAnsi="Arial" w:cs="Arial"/>
          <w:bCs/>
          <w:sz w:val="28"/>
          <w:szCs w:val="28"/>
        </w:rPr>
        <w:t>D</w:t>
      </w:r>
      <w:r>
        <w:rPr>
          <w:rFonts w:ascii="Arial" w:hAnsi="Arial" w:cs="Arial"/>
          <w:bCs/>
          <w:sz w:val="28"/>
          <w:szCs w:val="28"/>
        </w:rPr>
        <w:tab/>
      </w:r>
      <w:r>
        <w:rPr>
          <w:rFonts w:ascii="Arial" w:hAnsi="Arial" w:cs="Arial"/>
          <w:bCs/>
          <w:sz w:val="28"/>
          <w:szCs w:val="28"/>
        </w:rPr>
        <w:tab/>
      </w:r>
      <w:r w:rsidR="002460D1">
        <w:rPr>
          <w:rFonts w:ascii="Arial" w:hAnsi="Arial" w:cs="Arial"/>
          <w:bCs/>
          <w:sz w:val="28"/>
          <w:szCs w:val="28"/>
        </w:rPr>
        <w:t xml:space="preserve">Appendix 3 </w:t>
      </w:r>
      <w:r w:rsidR="00811B6E">
        <w:rPr>
          <w:rFonts w:ascii="Arial" w:hAnsi="Arial" w:cs="Arial"/>
          <w:bCs/>
          <w:sz w:val="28"/>
          <w:szCs w:val="28"/>
        </w:rPr>
        <w:t>Supporting Resources and L</w:t>
      </w:r>
      <w:r w:rsidR="00FB1D4A">
        <w:rPr>
          <w:rFonts w:ascii="Arial" w:hAnsi="Arial" w:cs="Arial"/>
          <w:bCs/>
          <w:sz w:val="28"/>
          <w:szCs w:val="28"/>
        </w:rPr>
        <w:t>inks</w:t>
      </w:r>
    </w:p>
    <w:p w:rsidR="00F2338F" w:rsidRPr="002460D1" w:rsidRDefault="00FB1D4A" w:rsidP="002460D1">
      <w:pPr>
        <w:spacing w:after="0" w:line="240" w:lineRule="auto"/>
        <w:rPr>
          <w:rFonts w:ascii="Arial" w:hAnsi="Arial" w:cs="Arial"/>
          <w:bCs/>
          <w:sz w:val="28"/>
          <w:szCs w:val="28"/>
        </w:rPr>
      </w:pPr>
      <w:r>
        <w:rPr>
          <w:rFonts w:ascii="Arial" w:hAnsi="Arial" w:cs="Arial"/>
          <w:sz w:val="28"/>
          <w:szCs w:val="28"/>
        </w:rPr>
        <w:t xml:space="preserve">D </w:t>
      </w:r>
      <w:r w:rsidR="00356135">
        <w:rPr>
          <w:rFonts w:ascii="Arial" w:hAnsi="Arial" w:cs="Arial"/>
          <w:sz w:val="28"/>
          <w:szCs w:val="28"/>
        </w:rPr>
        <w:tab/>
      </w:r>
      <w:r w:rsidR="00356135">
        <w:rPr>
          <w:rFonts w:ascii="Arial" w:hAnsi="Arial" w:cs="Arial"/>
          <w:sz w:val="28"/>
          <w:szCs w:val="28"/>
        </w:rPr>
        <w:tab/>
      </w:r>
      <w:r w:rsidR="002460D1">
        <w:rPr>
          <w:rFonts w:ascii="Arial" w:hAnsi="Arial" w:cs="Arial"/>
          <w:sz w:val="28"/>
          <w:szCs w:val="28"/>
        </w:rPr>
        <w:t>Appendix 4</w:t>
      </w:r>
      <w:r w:rsidR="00811B6E">
        <w:rPr>
          <w:rFonts w:ascii="Arial" w:hAnsi="Arial" w:cs="Arial"/>
          <w:sz w:val="28"/>
          <w:szCs w:val="28"/>
        </w:rPr>
        <w:t xml:space="preserve"> Glossary of T</w:t>
      </w:r>
      <w:r w:rsidRPr="007C3580">
        <w:rPr>
          <w:rFonts w:ascii="Arial" w:hAnsi="Arial" w:cs="Arial"/>
          <w:sz w:val="28"/>
          <w:szCs w:val="28"/>
        </w:rPr>
        <w:t>erms</w:t>
      </w:r>
    </w:p>
    <w:p w:rsidR="00F2338F" w:rsidRPr="00356FD3" w:rsidRDefault="00F2338F" w:rsidP="00015162">
      <w:pPr>
        <w:spacing w:after="0" w:line="240" w:lineRule="auto"/>
        <w:rPr>
          <w:rFonts w:ascii="Arial" w:hAnsi="Arial" w:cs="Arial"/>
          <w:sz w:val="28"/>
          <w:szCs w:val="28"/>
        </w:rPr>
      </w:pPr>
    </w:p>
    <w:p w:rsidR="00185A09" w:rsidRDefault="00185A09" w:rsidP="00015162">
      <w:pPr>
        <w:spacing w:after="0" w:line="240" w:lineRule="auto"/>
        <w:rPr>
          <w:rFonts w:ascii="Arial" w:hAnsi="Arial" w:cs="Arial"/>
          <w:b/>
          <w:sz w:val="28"/>
          <w:szCs w:val="28"/>
        </w:rPr>
      </w:pPr>
    </w:p>
    <w:p w:rsidR="00185A09" w:rsidRDefault="00185A09" w:rsidP="00015162">
      <w:pPr>
        <w:spacing w:after="0" w:line="240" w:lineRule="auto"/>
        <w:rPr>
          <w:rFonts w:ascii="Arial" w:hAnsi="Arial" w:cs="Arial"/>
          <w:b/>
          <w:sz w:val="28"/>
          <w:szCs w:val="28"/>
        </w:rPr>
      </w:pPr>
    </w:p>
    <w:p w:rsidR="00185A09" w:rsidRDefault="00185A09" w:rsidP="00015162">
      <w:pPr>
        <w:spacing w:after="0" w:line="240" w:lineRule="auto"/>
        <w:rPr>
          <w:rFonts w:ascii="Arial" w:hAnsi="Arial" w:cs="Arial"/>
          <w:b/>
          <w:sz w:val="28"/>
          <w:szCs w:val="28"/>
        </w:rPr>
      </w:pPr>
    </w:p>
    <w:p w:rsidR="00185A09" w:rsidRDefault="00185A09" w:rsidP="00015162">
      <w:pPr>
        <w:spacing w:after="0" w:line="240" w:lineRule="auto"/>
        <w:rPr>
          <w:rFonts w:ascii="Arial" w:hAnsi="Arial" w:cs="Arial"/>
          <w:b/>
          <w:sz w:val="28"/>
          <w:szCs w:val="28"/>
        </w:rPr>
      </w:pPr>
    </w:p>
    <w:p w:rsidR="00185A09" w:rsidRDefault="00185A09" w:rsidP="00015162">
      <w:pPr>
        <w:spacing w:after="0" w:line="240" w:lineRule="auto"/>
        <w:rPr>
          <w:rFonts w:ascii="Arial" w:hAnsi="Arial" w:cs="Arial"/>
          <w:b/>
          <w:sz w:val="28"/>
          <w:szCs w:val="28"/>
        </w:rPr>
      </w:pPr>
      <w:bookmarkStart w:id="0" w:name="_GoBack"/>
      <w:bookmarkEnd w:id="0"/>
    </w:p>
    <w:p w:rsidR="00185A09" w:rsidRDefault="00185A09" w:rsidP="00015162">
      <w:pPr>
        <w:spacing w:after="0" w:line="240" w:lineRule="auto"/>
        <w:rPr>
          <w:rFonts w:ascii="Arial" w:hAnsi="Arial" w:cs="Arial"/>
          <w:b/>
          <w:sz w:val="28"/>
          <w:szCs w:val="28"/>
        </w:rPr>
      </w:pPr>
    </w:p>
    <w:p w:rsidR="00185A09" w:rsidRDefault="00185A09" w:rsidP="00015162">
      <w:pPr>
        <w:spacing w:after="0" w:line="240" w:lineRule="auto"/>
        <w:rPr>
          <w:rFonts w:ascii="Arial" w:hAnsi="Arial" w:cs="Arial"/>
          <w:b/>
          <w:sz w:val="28"/>
          <w:szCs w:val="28"/>
        </w:rPr>
      </w:pPr>
    </w:p>
    <w:p w:rsidR="00185A09" w:rsidRDefault="00185A09" w:rsidP="00015162">
      <w:pPr>
        <w:spacing w:after="0" w:line="240" w:lineRule="auto"/>
        <w:rPr>
          <w:rFonts w:ascii="Arial" w:hAnsi="Arial" w:cs="Arial"/>
          <w:b/>
          <w:sz w:val="28"/>
          <w:szCs w:val="28"/>
        </w:rPr>
      </w:pPr>
    </w:p>
    <w:p w:rsidR="00185A09" w:rsidRDefault="00185A09" w:rsidP="00015162">
      <w:pPr>
        <w:spacing w:after="0" w:line="240" w:lineRule="auto"/>
        <w:rPr>
          <w:rFonts w:ascii="Arial" w:hAnsi="Arial" w:cs="Arial"/>
          <w:b/>
          <w:sz w:val="28"/>
          <w:szCs w:val="28"/>
        </w:rPr>
      </w:pPr>
    </w:p>
    <w:p w:rsidR="00185A09" w:rsidRDefault="00185A09" w:rsidP="00015162">
      <w:pPr>
        <w:spacing w:after="0" w:line="240" w:lineRule="auto"/>
        <w:rPr>
          <w:rFonts w:ascii="Arial" w:hAnsi="Arial" w:cs="Arial"/>
          <w:b/>
          <w:sz w:val="28"/>
          <w:szCs w:val="28"/>
        </w:rPr>
      </w:pPr>
    </w:p>
    <w:p w:rsidR="00185A09" w:rsidRDefault="00185A09" w:rsidP="00015162">
      <w:pPr>
        <w:spacing w:after="0" w:line="240" w:lineRule="auto"/>
        <w:rPr>
          <w:rFonts w:ascii="Arial" w:hAnsi="Arial" w:cs="Arial"/>
          <w:b/>
          <w:sz w:val="28"/>
          <w:szCs w:val="28"/>
        </w:rPr>
      </w:pPr>
    </w:p>
    <w:p w:rsidR="00185A09" w:rsidRDefault="00185A09" w:rsidP="00015162">
      <w:pPr>
        <w:spacing w:after="0" w:line="240" w:lineRule="auto"/>
        <w:rPr>
          <w:rFonts w:ascii="Arial" w:hAnsi="Arial" w:cs="Arial"/>
          <w:b/>
          <w:sz w:val="28"/>
          <w:szCs w:val="28"/>
        </w:rPr>
      </w:pPr>
    </w:p>
    <w:p w:rsidR="00185A09" w:rsidRDefault="00185A09" w:rsidP="00015162">
      <w:pPr>
        <w:spacing w:after="0" w:line="240" w:lineRule="auto"/>
        <w:rPr>
          <w:rFonts w:ascii="Arial" w:hAnsi="Arial" w:cs="Arial"/>
          <w:b/>
          <w:sz w:val="28"/>
          <w:szCs w:val="28"/>
        </w:rPr>
      </w:pPr>
    </w:p>
    <w:p w:rsidR="00185A09" w:rsidRDefault="00185A09" w:rsidP="00015162">
      <w:pPr>
        <w:spacing w:after="0" w:line="240" w:lineRule="auto"/>
        <w:rPr>
          <w:rFonts w:ascii="Arial" w:hAnsi="Arial" w:cs="Arial"/>
          <w:b/>
          <w:sz w:val="28"/>
          <w:szCs w:val="28"/>
        </w:rPr>
      </w:pPr>
    </w:p>
    <w:p w:rsidR="00185A09" w:rsidRDefault="00185A09" w:rsidP="00015162">
      <w:pPr>
        <w:spacing w:after="0" w:line="240" w:lineRule="auto"/>
        <w:rPr>
          <w:rFonts w:ascii="Arial" w:hAnsi="Arial" w:cs="Arial"/>
          <w:b/>
          <w:sz w:val="28"/>
          <w:szCs w:val="28"/>
        </w:rPr>
      </w:pPr>
    </w:p>
    <w:p w:rsidR="00185A09" w:rsidRDefault="00185A09" w:rsidP="00015162">
      <w:pPr>
        <w:spacing w:after="0" w:line="240" w:lineRule="auto"/>
        <w:rPr>
          <w:rFonts w:ascii="Arial" w:hAnsi="Arial" w:cs="Arial"/>
          <w:b/>
          <w:sz w:val="28"/>
          <w:szCs w:val="28"/>
        </w:rPr>
      </w:pPr>
    </w:p>
    <w:p w:rsidR="00185A09" w:rsidRDefault="00185A09" w:rsidP="00015162">
      <w:pPr>
        <w:spacing w:after="0" w:line="240" w:lineRule="auto"/>
        <w:rPr>
          <w:rFonts w:ascii="Arial" w:hAnsi="Arial" w:cs="Arial"/>
          <w:b/>
          <w:sz w:val="28"/>
          <w:szCs w:val="28"/>
        </w:rPr>
      </w:pPr>
    </w:p>
    <w:p w:rsidR="00185A09" w:rsidRDefault="00185A09" w:rsidP="00015162">
      <w:pPr>
        <w:spacing w:after="0" w:line="240" w:lineRule="auto"/>
        <w:rPr>
          <w:rFonts w:ascii="Arial" w:hAnsi="Arial" w:cs="Arial"/>
          <w:b/>
          <w:sz w:val="28"/>
          <w:szCs w:val="28"/>
        </w:rPr>
      </w:pPr>
    </w:p>
    <w:p w:rsidR="00185A09" w:rsidRDefault="00185A09" w:rsidP="00015162">
      <w:pPr>
        <w:spacing w:after="0" w:line="240" w:lineRule="auto"/>
        <w:rPr>
          <w:rFonts w:ascii="Arial" w:hAnsi="Arial" w:cs="Arial"/>
          <w:b/>
          <w:sz w:val="28"/>
          <w:szCs w:val="28"/>
        </w:rPr>
      </w:pPr>
    </w:p>
    <w:p w:rsidR="00185A09" w:rsidRDefault="00185A09" w:rsidP="00015162">
      <w:pPr>
        <w:spacing w:after="0" w:line="240" w:lineRule="auto"/>
        <w:rPr>
          <w:rFonts w:ascii="Arial" w:hAnsi="Arial" w:cs="Arial"/>
          <w:b/>
          <w:sz w:val="28"/>
          <w:szCs w:val="28"/>
        </w:rPr>
      </w:pPr>
    </w:p>
    <w:p w:rsidR="00185A09" w:rsidRDefault="00185A09" w:rsidP="00015162">
      <w:pPr>
        <w:spacing w:after="0" w:line="240" w:lineRule="auto"/>
        <w:rPr>
          <w:rFonts w:ascii="Arial" w:hAnsi="Arial" w:cs="Arial"/>
          <w:b/>
          <w:sz w:val="28"/>
          <w:szCs w:val="28"/>
        </w:rPr>
      </w:pPr>
    </w:p>
    <w:p w:rsidR="00185A09" w:rsidRDefault="00185A09" w:rsidP="00015162">
      <w:pPr>
        <w:spacing w:after="0" w:line="240" w:lineRule="auto"/>
        <w:rPr>
          <w:rFonts w:ascii="Arial" w:hAnsi="Arial" w:cs="Arial"/>
          <w:b/>
          <w:sz w:val="28"/>
          <w:szCs w:val="28"/>
        </w:rPr>
      </w:pPr>
    </w:p>
    <w:p w:rsidR="00185A09" w:rsidRDefault="00185A09" w:rsidP="00015162">
      <w:pPr>
        <w:spacing w:after="0" w:line="240" w:lineRule="auto"/>
        <w:rPr>
          <w:rFonts w:ascii="Arial" w:hAnsi="Arial" w:cs="Arial"/>
          <w:b/>
          <w:sz w:val="28"/>
          <w:szCs w:val="28"/>
        </w:rPr>
      </w:pPr>
    </w:p>
    <w:p w:rsidR="00185A09" w:rsidRDefault="00185A09" w:rsidP="00015162">
      <w:pPr>
        <w:spacing w:after="0" w:line="240" w:lineRule="auto"/>
        <w:rPr>
          <w:rFonts w:ascii="Arial" w:hAnsi="Arial" w:cs="Arial"/>
          <w:b/>
          <w:sz w:val="28"/>
          <w:szCs w:val="28"/>
        </w:rPr>
      </w:pPr>
    </w:p>
    <w:p w:rsidR="00185A09" w:rsidRDefault="00185A09" w:rsidP="00015162">
      <w:pPr>
        <w:spacing w:after="0" w:line="240" w:lineRule="auto"/>
        <w:rPr>
          <w:rFonts w:ascii="Arial" w:hAnsi="Arial" w:cs="Arial"/>
          <w:b/>
          <w:sz w:val="28"/>
          <w:szCs w:val="28"/>
        </w:rPr>
      </w:pPr>
    </w:p>
    <w:p w:rsidR="00185A09" w:rsidRDefault="00185A09" w:rsidP="00015162">
      <w:pPr>
        <w:spacing w:after="0" w:line="240" w:lineRule="auto"/>
        <w:rPr>
          <w:rFonts w:ascii="Arial" w:hAnsi="Arial" w:cs="Arial"/>
          <w:b/>
          <w:sz w:val="28"/>
          <w:szCs w:val="28"/>
        </w:rPr>
      </w:pPr>
    </w:p>
    <w:p w:rsidR="00185A09" w:rsidRDefault="00185A09" w:rsidP="00015162">
      <w:pPr>
        <w:spacing w:after="0" w:line="240" w:lineRule="auto"/>
        <w:rPr>
          <w:rFonts w:ascii="Arial" w:hAnsi="Arial" w:cs="Arial"/>
          <w:b/>
          <w:sz w:val="28"/>
          <w:szCs w:val="28"/>
        </w:rPr>
      </w:pPr>
    </w:p>
    <w:p w:rsidR="00185A09" w:rsidRDefault="00185A09" w:rsidP="00015162">
      <w:pPr>
        <w:spacing w:after="0" w:line="240" w:lineRule="auto"/>
        <w:rPr>
          <w:rFonts w:ascii="Arial" w:hAnsi="Arial" w:cs="Arial"/>
          <w:b/>
          <w:sz w:val="28"/>
          <w:szCs w:val="28"/>
        </w:rPr>
      </w:pPr>
    </w:p>
    <w:p w:rsidR="00185A09" w:rsidRDefault="00185A09" w:rsidP="00015162">
      <w:pPr>
        <w:spacing w:after="0" w:line="240" w:lineRule="auto"/>
        <w:rPr>
          <w:rFonts w:ascii="Arial" w:hAnsi="Arial" w:cs="Arial"/>
          <w:b/>
          <w:sz w:val="28"/>
          <w:szCs w:val="28"/>
        </w:rPr>
      </w:pPr>
    </w:p>
    <w:p w:rsidR="00185A09" w:rsidRDefault="00185A09" w:rsidP="00015162">
      <w:pPr>
        <w:spacing w:after="0" w:line="240" w:lineRule="auto"/>
        <w:rPr>
          <w:rFonts w:ascii="Arial" w:hAnsi="Arial" w:cs="Arial"/>
          <w:b/>
          <w:sz w:val="28"/>
          <w:szCs w:val="28"/>
        </w:rPr>
      </w:pPr>
    </w:p>
    <w:p w:rsidR="00185A09" w:rsidRDefault="00185A09" w:rsidP="00015162">
      <w:pPr>
        <w:spacing w:after="0" w:line="240" w:lineRule="auto"/>
        <w:rPr>
          <w:rFonts w:ascii="Arial" w:hAnsi="Arial" w:cs="Arial"/>
          <w:b/>
          <w:sz w:val="28"/>
          <w:szCs w:val="28"/>
        </w:rPr>
      </w:pPr>
    </w:p>
    <w:p w:rsidR="00356FD3" w:rsidRPr="00356135" w:rsidRDefault="00356135" w:rsidP="00015162">
      <w:pPr>
        <w:spacing w:after="0" w:line="240" w:lineRule="auto"/>
        <w:rPr>
          <w:rFonts w:ascii="Arial" w:hAnsi="Arial" w:cs="Arial"/>
          <w:b/>
          <w:sz w:val="28"/>
          <w:szCs w:val="28"/>
        </w:rPr>
      </w:pPr>
      <w:r>
        <w:rPr>
          <w:rFonts w:ascii="Arial" w:hAnsi="Arial" w:cs="Arial"/>
          <w:b/>
          <w:sz w:val="28"/>
          <w:szCs w:val="28"/>
        </w:rPr>
        <w:lastRenderedPageBreak/>
        <w:t xml:space="preserve">A.1.1 </w:t>
      </w:r>
      <w:r>
        <w:rPr>
          <w:rFonts w:ascii="Arial" w:hAnsi="Arial" w:cs="Arial"/>
          <w:b/>
          <w:sz w:val="28"/>
          <w:szCs w:val="28"/>
        </w:rPr>
        <w:tab/>
        <w:t xml:space="preserve">Responsibilities: the </w:t>
      </w:r>
      <w:r w:rsidR="001F1A84">
        <w:rPr>
          <w:rFonts w:ascii="Arial" w:hAnsi="Arial" w:cs="Arial"/>
          <w:b/>
          <w:sz w:val="28"/>
          <w:szCs w:val="28"/>
        </w:rPr>
        <w:t>E-Safety</w:t>
      </w:r>
      <w:r>
        <w:rPr>
          <w:rFonts w:ascii="Arial" w:hAnsi="Arial" w:cs="Arial"/>
          <w:b/>
          <w:sz w:val="28"/>
          <w:szCs w:val="28"/>
        </w:rPr>
        <w:t xml:space="preserve"> C</w:t>
      </w:r>
      <w:r w:rsidR="00356FD3" w:rsidRPr="00356135">
        <w:rPr>
          <w:rFonts w:ascii="Arial" w:hAnsi="Arial" w:cs="Arial"/>
          <w:b/>
          <w:sz w:val="28"/>
          <w:szCs w:val="28"/>
        </w:rPr>
        <w:t>ommittee</w:t>
      </w:r>
    </w:p>
    <w:p w:rsidR="00356135" w:rsidRDefault="00356135" w:rsidP="00015162">
      <w:pPr>
        <w:spacing w:after="0" w:line="240" w:lineRule="auto"/>
        <w:rPr>
          <w:rFonts w:ascii="Arial" w:hAnsi="Arial" w:cs="Arial"/>
          <w:sz w:val="28"/>
          <w:szCs w:val="28"/>
        </w:rPr>
      </w:pPr>
    </w:p>
    <w:p w:rsidR="00356FD3" w:rsidRDefault="00B42BB4" w:rsidP="00015162">
      <w:pPr>
        <w:spacing w:after="0" w:line="240" w:lineRule="auto"/>
        <w:rPr>
          <w:rFonts w:ascii="Arial" w:hAnsi="Arial" w:cs="Arial"/>
          <w:sz w:val="28"/>
          <w:szCs w:val="28"/>
        </w:rPr>
      </w:pPr>
      <w:r>
        <w:rPr>
          <w:rFonts w:ascii="Arial" w:hAnsi="Arial" w:cs="Arial"/>
          <w:sz w:val="28"/>
          <w:szCs w:val="28"/>
        </w:rPr>
        <w:t xml:space="preserve">NCW has an </w:t>
      </w:r>
      <w:r w:rsidR="001F1A84">
        <w:rPr>
          <w:rFonts w:ascii="Arial" w:hAnsi="Arial" w:cs="Arial"/>
          <w:sz w:val="28"/>
          <w:szCs w:val="28"/>
        </w:rPr>
        <w:t>E-Safety</w:t>
      </w:r>
      <w:r w:rsidR="00356FD3">
        <w:rPr>
          <w:rFonts w:ascii="Arial" w:hAnsi="Arial" w:cs="Arial"/>
          <w:sz w:val="28"/>
          <w:szCs w:val="28"/>
        </w:rPr>
        <w:t xml:space="preserve"> committee le</w:t>
      </w:r>
      <w:r>
        <w:rPr>
          <w:rFonts w:ascii="Arial" w:hAnsi="Arial" w:cs="Arial"/>
          <w:sz w:val="28"/>
          <w:szCs w:val="28"/>
        </w:rPr>
        <w:t xml:space="preserve">d by our </w:t>
      </w:r>
      <w:r w:rsidR="001F1A84">
        <w:rPr>
          <w:rFonts w:ascii="Arial" w:hAnsi="Arial" w:cs="Arial"/>
          <w:sz w:val="28"/>
          <w:szCs w:val="28"/>
        </w:rPr>
        <w:t>E-Safety</w:t>
      </w:r>
      <w:r>
        <w:rPr>
          <w:rFonts w:ascii="Arial" w:hAnsi="Arial" w:cs="Arial"/>
          <w:sz w:val="28"/>
          <w:szCs w:val="28"/>
        </w:rPr>
        <w:t xml:space="preserve"> C</w:t>
      </w:r>
      <w:r w:rsidR="00356FD3" w:rsidRPr="00570743">
        <w:rPr>
          <w:rFonts w:ascii="Arial" w:hAnsi="Arial" w:cs="Arial"/>
          <w:sz w:val="28"/>
          <w:szCs w:val="28"/>
        </w:rPr>
        <w:t>o</w:t>
      </w:r>
      <w:r>
        <w:rPr>
          <w:rFonts w:ascii="Arial" w:hAnsi="Arial" w:cs="Arial"/>
          <w:sz w:val="28"/>
          <w:szCs w:val="28"/>
        </w:rPr>
        <w:t>-</w:t>
      </w:r>
      <w:r w:rsidR="00356FD3" w:rsidRPr="00570743">
        <w:rPr>
          <w:rFonts w:ascii="Arial" w:hAnsi="Arial" w:cs="Arial"/>
          <w:sz w:val="28"/>
          <w:szCs w:val="28"/>
        </w:rPr>
        <w:t xml:space="preserve">ordinator and made up of </w:t>
      </w:r>
      <w:r w:rsidR="00356FD3">
        <w:rPr>
          <w:rFonts w:ascii="Arial" w:hAnsi="Arial" w:cs="Arial"/>
          <w:sz w:val="28"/>
          <w:szCs w:val="28"/>
        </w:rPr>
        <w:t>staff, students</w:t>
      </w:r>
      <w:r>
        <w:rPr>
          <w:rFonts w:ascii="Arial" w:hAnsi="Arial" w:cs="Arial"/>
          <w:sz w:val="28"/>
          <w:szCs w:val="28"/>
        </w:rPr>
        <w:t xml:space="preserve"> and the </w:t>
      </w:r>
      <w:r w:rsidR="001F1A84">
        <w:rPr>
          <w:rFonts w:ascii="Arial" w:hAnsi="Arial" w:cs="Arial"/>
          <w:sz w:val="28"/>
          <w:szCs w:val="28"/>
        </w:rPr>
        <w:t>E-Safety</w:t>
      </w:r>
      <w:r>
        <w:rPr>
          <w:rFonts w:ascii="Arial" w:hAnsi="Arial" w:cs="Arial"/>
          <w:sz w:val="28"/>
          <w:szCs w:val="28"/>
        </w:rPr>
        <w:t xml:space="preserve"> G</w:t>
      </w:r>
      <w:r w:rsidR="00356FD3" w:rsidRPr="00570743">
        <w:rPr>
          <w:rFonts w:ascii="Arial" w:hAnsi="Arial" w:cs="Arial"/>
          <w:sz w:val="28"/>
          <w:szCs w:val="28"/>
        </w:rPr>
        <w:t xml:space="preserve">overnor. It meets on a </w:t>
      </w:r>
      <w:r w:rsidR="00356FD3">
        <w:rPr>
          <w:rFonts w:ascii="Arial" w:hAnsi="Arial" w:cs="Arial"/>
          <w:sz w:val="28"/>
          <w:szCs w:val="28"/>
        </w:rPr>
        <w:t>twice-</w:t>
      </w:r>
      <w:r w:rsidR="00356FD3" w:rsidRPr="00570743">
        <w:rPr>
          <w:rFonts w:ascii="Arial" w:hAnsi="Arial" w:cs="Arial"/>
          <w:sz w:val="28"/>
          <w:szCs w:val="28"/>
        </w:rPr>
        <w:t>termly basis to:</w:t>
      </w:r>
    </w:p>
    <w:p w:rsidR="00B42BB4" w:rsidRPr="00570743" w:rsidRDefault="00B42BB4" w:rsidP="00015162">
      <w:pPr>
        <w:spacing w:after="0" w:line="240" w:lineRule="auto"/>
        <w:rPr>
          <w:rFonts w:ascii="Arial" w:hAnsi="Arial" w:cs="Arial"/>
          <w:sz w:val="28"/>
          <w:szCs w:val="28"/>
        </w:rPr>
      </w:pPr>
    </w:p>
    <w:p w:rsidR="00356FD3" w:rsidRDefault="00B42BB4" w:rsidP="00B42BB4">
      <w:pPr>
        <w:pStyle w:val="ListParagraph"/>
        <w:numPr>
          <w:ilvl w:val="0"/>
          <w:numId w:val="13"/>
        </w:numPr>
        <w:spacing w:after="0" w:line="240" w:lineRule="auto"/>
        <w:rPr>
          <w:rFonts w:ascii="Arial" w:hAnsi="Arial" w:cs="Arial"/>
          <w:sz w:val="28"/>
          <w:szCs w:val="28"/>
        </w:rPr>
      </w:pPr>
      <w:r>
        <w:rPr>
          <w:rFonts w:ascii="Arial" w:hAnsi="Arial" w:cs="Arial"/>
          <w:sz w:val="28"/>
          <w:szCs w:val="28"/>
        </w:rPr>
        <w:t xml:space="preserve">Review and monitor this </w:t>
      </w:r>
      <w:r w:rsidR="001F1A84">
        <w:rPr>
          <w:rFonts w:ascii="Arial" w:hAnsi="Arial" w:cs="Arial"/>
          <w:sz w:val="28"/>
          <w:szCs w:val="28"/>
        </w:rPr>
        <w:t>E-Safety</w:t>
      </w:r>
      <w:r>
        <w:rPr>
          <w:rFonts w:ascii="Arial" w:hAnsi="Arial" w:cs="Arial"/>
          <w:sz w:val="28"/>
          <w:szCs w:val="28"/>
        </w:rPr>
        <w:t xml:space="preserve"> P</w:t>
      </w:r>
      <w:r w:rsidR="00356FD3" w:rsidRPr="00B42BB4">
        <w:rPr>
          <w:rFonts w:ascii="Arial" w:hAnsi="Arial" w:cs="Arial"/>
          <w:sz w:val="28"/>
          <w:szCs w:val="28"/>
        </w:rPr>
        <w:t xml:space="preserve">olicy. </w:t>
      </w:r>
    </w:p>
    <w:p w:rsidR="00356FD3" w:rsidRDefault="00356FD3" w:rsidP="00015162">
      <w:pPr>
        <w:pStyle w:val="ListParagraph"/>
        <w:numPr>
          <w:ilvl w:val="0"/>
          <w:numId w:val="13"/>
        </w:numPr>
        <w:spacing w:after="0" w:line="240" w:lineRule="auto"/>
        <w:rPr>
          <w:rFonts w:ascii="Arial" w:hAnsi="Arial" w:cs="Arial"/>
          <w:sz w:val="28"/>
          <w:szCs w:val="28"/>
        </w:rPr>
      </w:pPr>
      <w:r w:rsidRPr="00B42BB4">
        <w:rPr>
          <w:rFonts w:ascii="Arial" w:hAnsi="Arial" w:cs="Arial"/>
          <w:sz w:val="28"/>
          <w:szCs w:val="28"/>
        </w:rPr>
        <w:t>Consider any issues relating to school filtering (see section B.2.1 of this policy)</w:t>
      </w:r>
      <w:r w:rsidR="00B42BB4">
        <w:rPr>
          <w:rFonts w:ascii="Arial" w:hAnsi="Arial" w:cs="Arial"/>
          <w:sz w:val="28"/>
          <w:szCs w:val="28"/>
        </w:rPr>
        <w:t>.</w:t>
      </w:r>
    </w:p>
    <w:p w:rsidR="00356FD3" w:rsidRDefault="00B42BB4" w:rsidP="00B42BB4">
      <w:pPr>
        <w:pStyle w:val="ListParagraph"/>
        <w:numPr>
          <w:ilvl w:val="0"/>
          <w:numId w:val="13"/>
        </w:numPr>
        <w:spacing w:after="0" w:line="240" w:lineRule="auto"/>
        <w:rPr>
          <w:rFonts w:ascii="Arial" w:hAnsi="Arial" w:cs="Arial"/>
          <w:sz w:val="28"/>
          <w:szCs w:val="28"/>
        </w:rPr>
      </w:pPr>
      <w:r>
        <w:rPr>
          <w:rFonts w:ascii="Arial" w:hAnsi="Arial" w:cs="Arial"/>
          <w:sz w:val="28"/>
          <w:szCs w:val="28"/>
        </w:rPr>
        <w:t xml:space="preserve">Discuss any </w:t>
      </w:r>
      <w:r w:rsidR="001F1A84">
        <w:rPr>
          <w:rFonts w:ascii="Arial" w:hAnsi="Arial" w:cs="Arial"/>
          <w:sz w:val="28"/>
          <w:szCs w:val="28"/>
        </w:rPr>
        <w:t>E-Safety</w:t>
      </w:r>
      <w:r w:rsidR="00356FD3" w:rsidRPr="00B42BB4">
        <w:rPr>
          <w:rFonts w:ascii="Arial" w:hAnsi="Arial" w:cs="Arial"/>
          <w:sz w:val="28"/>
          <w:szCs w:val="28"/>
        </w:rPr>
        <w:t xml:space="preserve"> issues that have arisen and how they should be dealt with.</w:t>
      </w:r>
    </w:p>
    <w:p w:rsidR="00B42BB4" w:rsidRPr="00B42BB4" w:rsidRDefault="00B42BB4" w:rsidP="00B42BB4">
      <w:pPr>
        <w:pStyle w:val="ListParagraph"/>
        <w:spacing w:after="0" w:line="240" w:lineRule="auto"/>
        <w:rPr>
          <w:rFonts w:ascii="Arial" w:hAnsi="Arial" w:cs="Arial"/>
          <w:sz w:val="28"/>
          <w:szCs w:val="28"/>
        </w:rPr>
      </w:pPr>
    </w:p>
    <w:p w:rsidR="00356FD3" w:rsidRDefault="00356FD3" w:rsidP="00015162">
      <w:pPr>
        <w:spacing w:after="0" w:line="240" w:lineRule="auto"/>
        <w:rPr>
          <w:rFonts w:ascii="Arial" w:hAnsi="Arial" w:cs="Arial"/>
          <w:sz w:val="28"/>
          <w:szCs w:val="28"/>
        </w:rPr>
      </w:pPr>
      <w:r w:rsidRPr="00570743">
        <w:rPr>
          <w:rFonts w:ascii="Arial" w:hAnsi="Arial" w:cs="Arial"/>
          <w:sz w:val="28"/>
          <w:szCs w:val="28"/>
        </w:rPr>
        <w:t xml:space="preserve">Issues that arise are referred to other </w:t>
      </w:r>
      <w:r>
        <w:rPr>
          <w:rFonts w:ascii="Arial" w:hAnsi="Arial" w:cs="Arial"/>
          <w:sz w:val="28"/>
          <w:szCs w:val="28"/>
        </w:rPr>
        <w:t>NCW</w:t>
      </w:r>
      <w:r w:rsidRPr="00570743">
        <w:rPr>
          <w:rFonts w:ascii="Arial" w:hAnsi="Arial" w:cs="Arial"/>
          <w:sz w:val="28"/>
          <w:szCs w:val="28"/>
        </w:rPr>
        <w:t xml:space="preserve"> bodies as appropriate and, when necessary, to bodies outside the establishment, such as the Worcestershire Safeguarding Children Board.</w:t>
      </w:r>
    </w:p>
    <w:p w:rsidR="00F2338F" w:rsidRDefault="00F2338F" w:rsidP="00015162">
      <w:pPr>
        <w:pStyle w:val="NoSpacing"/>
      </w:pPr>
    </w:p>
    <w:p w:rsidR="00356FD3" w:rsidRPr="00B42BB4" w:rsidRDefault="00B42BB4" w:rsidP="00015162">
      <w:pPr>
        <w:pStyle w:val="NoSpacing"/>
        <w:rPr>
          <w:b/>
        </w:rPr>
      </w:pPr>
      <w:r>
        <w:rPr>
          <w:b/>
        </w:rPr>
        <w:t>A.1.2.a</w:t>
      </w:r>
      <w:r>
        <w:rPr>
          <w:b/>
        </w:rPr>
        <w:tab/>
        <w:t xml:space="preserve">Responsibilities: </w:t>
      </w:r>
      <w:r w:rsidR="001F1A84">
        <w:rPr>
          <w:b/>
        </w:rPr>
        <w:t>E-Safety</w:t>
      </w:r>
      <w:r>
        <w:rPr>
          <w:b/>
        </w:rPr>
        <w:t xml:space="preserve"> C</w:t>
      </w:r>
      <w:r w:rsidR="00356FD3" w:rsidRPr="00B42BB4">
        <w:rPr>
          <w:b/>
        </w:rPr>
        <w:t>o</w:t>
      </w:r>
      <w:r>
        <w:rPr>
          <w:b/>
        </w:rPr>
        <w:t>-</w:t>
      </w:r>
      <w:r w:rsidR="00356FD3" w:rsidRPr="00B42BB4">
        <w:rPr>
          <w:b/>
        </w:rPr>
        <w:t>ordinator</w:t>
      </w:r>
    </w:p>
    <w:p w:rsidR="00CB10E6" w:rsidRDefault="00B42BB4" w:rsidP="00015162">
      <w:pPr>
        <w:pStyle w:val="NoSpacing"/>
      </w:pPr>
      <w:r>
        <w:t xml:space="preserve">The NCW </w:t>
      </w:r>
      <w:r w:rsidR="001F1A84">
        <w:t>E-Safety</w:t>
      </w:r>
      <w:r>
        <w:t xml:space="preserve"> C</w:t>
      </w:r>
      <w:r w:rsidR="00356FD3">
        <w:t>o</w:t>
      </w:r>
      <w:r>
        <w:t>-</w:t>
      </w:r>
      <w:r w:rsidR="00356FD3">
        <w:t>ordinator is the person re</w:t>
      </w:r>
      <w:r>
        <w:t>sponsible to the Principal and G</w:t>
      </w:r>
      <w:r w:rsidR="00356FD3">
        <w:t>overnors for the</w:t>
      </w:r>
      <w:r w:rsidR="00CB10E6">
        <w:t xml:space="preserve"> day to day issues relating to </w:t>
      </w:r>
      <w:r w:rsidR="001F1A84">
        <w:t>E-Safety</w:t>
      </w:r>
      <w:r w:rsidR="00CB10E6">
        <w:t xml:space="preserve">. </w:t>
      </w:r>
    </w:p>
    <w:p w:rsidR="00356FD3" w:rsidRDefault="00CB10E6" w:rsidP="00015162">
      <w:pPr>
        <w:pStyle w:val="NoSpacing"/>
      </w:pPr>
      <w:r>
        <w:t xml:space="preserve">The </w:t>
      </w:r>
      <w:r w:rsidR="001F1A84">
        <w:t>E-Safety</w:t>
      </w:r>
      <w:r>
        <w:t xml:space="preserve"> C</w:t>
      </w:r>
      <w:r w:rsidR="00356FD3">
        <w:t>o</w:t>
      </w:r>
      <w:r>
        <w:t>-</w:t>
      </w:r>
      <w:r w:rsidR="00356FD3">
        <w:t>ordinator:</w:t>
      </w:r>
    </w:p>
    <w:p w:rsidR="00356FD3" w:rsidRDefault="00CB10E6" w:rsidP="00015162">
      <w:pPr>
        <w:pStyle w:val="NoSpacing"/>
        <w:numPr>
          <w:ilvl w:val="0"/>
          <w:numId w:val="1"/>
        </w:numPr>
        <w:ind w:left="426" w:hanging="426"/>
      </w:pPr>
      <w:r>
        <w:t xml:space="preserve">leads the </w:t>
      </w:r>
      <w:r w:rsidR="001F1A84">
        <w:t>E-Safety</w:t>
      </w:r>
      <w:r>
        <w:t xml:space="preserve"> C</w:t>
      </w:r>
      <w:r w:rsidR="00356FD3">
        <w:t>ommittee</w:t>
      </w:r>
    </w:p>
    <w:p w:rsidR="00356FD3" w:rsidRDefault="00356FD3" w:rsidP="00015162">
      <w:pPr>
        <w:pStyle w:val="NoSpacing"/>
        <w:numPr>
          <w:ilvl w:val="0"/>
          <w:numId w:val="1"/>
        </w:numPr>
        <w:ind w:left="426" w:hanging="426"/>
      </w:pPr>
      <w:proofErr w:type="gramStart"/>
      <w:r>
        <w:t>takes</w:t>
      </w:r>
      <w:proofErr w:type="gramEnd"/>
      <w:r w:rsidR="001F1A84">
        <w:t xml:space="preserve"> day to day responsibility for E-Safety</w:t>
      </w:r>
      <w:r>
        <w:t xml:space="preserve"> issues and has a leading role in est</w:t>
      </w:r>
      <w:r w:rsidR="001F1A84">
        <w:t>ablishing and reviewing  NCW’s E-Safety</w:t>
      </w:r>
      <w:r>
        <w:t xml:space="preserve"> policies.</w:t>
      </w:r>
    </w:p>
    <w:p w:rsidR="00356FD3" w:rsidRDefault="00356FD3" w:rsidP="00015162">
      <w:pPr>
        <w:pStyle w:val="NoSpacing"/>
        <w:numPr>
          <w:ilvl w:val="0"/>
          <w:numId w:val="1"/>
        </w:numPr>
        <w:ind w:left="426" w:hanging="426"/>
      </w:pPr>
      <w:r>
        <w:t>ensures that all staff are aware of the procedures that need to be followed in the event of</w:t>
      </w:r>
      <w:r w:rsidR="001F1A84">
        <w:t xml:space="preserve"> an E-Safety</w:t>
      </w:r>
      <w:r>
        <w:t xml:space="preserve"> incident</w:t>
      </w:r>
    </w:p>
    <w:p w:rsidR="00356FD3" w:rsidRDefault="00356FD3" w:rsidP="00015162">
      <w:pPr>
        <w:pStyle w:val="NoSpacing"/>
        <w:numPr>
          <w:ilvl w:val="0"/>
          <w:numId w:val="1"/>
        </w:numPr>
        <w:ind w:left="426" w:hanging="426"/>
      </w:pPr>
      <w:r>
        <w:t xml:space="preserve">provides training and advice for staff </w:t>
      </w:r>
    </w:p>
    <w:p w:rsidR="00356FD3" w:rsidRDefault="00356FD3" w:rsidP="00015162">
      <w:pPr>
        <w:pStyle w:val="NoSpacing"/>
        <w:numPr>
          <w:ilvl w:val="0"/>
          <w:numId w:val="1"/>
        </w:numPr>
        <w:ind w:left="426" w:hanging="426"/>
      </w:pPr>
      <w:r>
        <w:t>liaises with NCW IT technical staff</w:t>
      </w:r>
    </w:p>
    <w:p w:rsidR="00356FD3" w:rsidRDefault="001F1A84" w:rsidP="00015162">
      <w:pPr>
        <w:pStyle w:val="NoSpacing"/>
        <w:numPr>
          <w:ilvl w:val="0"/>
          <w:numId w:val="1"/>
        </w:numPr>
        <w:ind w:left="426" w:hanging="426"/>
      </w:pPr>
      <w:r>
        <w:t>meets regularly with E-Safety G</w:t>
      </w:r>
      <w:r w:rsidR="00356FD3">
        <w:t xml:space="preserve">overnor to discuss current issues and review incident logs </w:t>
      </w:r>
    </w:p>
    <w:p w:rsidR="00356FD3" w:rsidRDefault="00356FD3" w:rsidP="00015162">
      <w:pPr>
        <w:pStyle w:val="NoSpacing"/>
        <w:numPr>
          <w:ilvl w:val="0"/>
          <w:numId w:val="1"/>
        </w:numPr>
        <w:ind w:left="426" w:hanging="426"/>
      </w:pPr>
      <w:r>
        <w:t>reports regularly to Senior Leadership Team</w:t>
      </w:r>
    </w:p>
    <w:p w:rsidR="00356FD3" w:rsidRDefault="00356FD3" w:rsidP="00015162">
      <w:pPr>
        <w:pStyle w:val="NoSpacing"/>
        <w:numPr>
          <w:ilvl w:val="0"/>
          <w:numId w:val="1"/>
        </w:numPr>
        <w:ind w:left="426" w:hanging="426"/>
      </w:pPr>
      <w:r>
        <w:t>receives appropriate training and support to fulfil their role effectively</w:t>
      </w:r>
    </w:p>
    <w:p w:rsidR="00356FD3" w:rsidRDefault="00356FD3" w:rsidP="00015162">
      <w:pPr>
        <w:pStyle w:val="NoSpacing"/>
        <w:ind w:left="426"/>
      </w:pPr>
    </w:p>
    <w:p w:rsidR="00356FD3" w:rsidRDefault="00356FD3" w:rsidP="00015162">
      <w:pPr>
        <w:pStyle w:val="NoSpacing"/>
        <w:rPr>
          <w:b/>
        </w:rPr>
      </w:pPr>
      <w:proofErr w:type="gramStart"/>
      <w:r w:rsidRPr="001F1A84">
        <w:rPr>
          <w:b/>
        </w:rPr>
        <w:t xml:space="preserve">A.1.2.b </w:t>
      </w:r>
      <w:r w:rsidR="001F1A84">
        <w:rPr>
          <w:b/>
        </w:rPr>
        <w:t xml:space="preserve"> Responsibilities</w:t>
      </w:r>
      <w:proofErr w:type="gramEnd"/>
      <w:r w:rsidR="001F1A84">
        <w:rPr>
          <w:b/>
        </w:rPr>
        <w:t>: Member of SLT with Responsibility for E-Safety</w:t>
      </w:r>
    </w:p>
    <w:p w:rsidR="001F1A84" w:rsidRPr="001F1A84" w:rsidRDefault="001F1A84" w:rsidP="00015162">
      <w:pPr>
        <w:pStyle w:val="NoSpacing"/>
      </w:pPr>
      <w:r w:rsidRPr="001F1A84">
        <w:t xml:space="preserve">The member of SLT with responsibility for </w:t>
      </w:r>
      <w:r>
        <w:t>E-Safety</w:t>
      </w:r>
      <w:r w:rsidRPr="001F1A84">
        <w:t>:</w:t>
      </w:r>
    </w:p>
    <w:p w:rsidR="00356FD3" w:rsidRPr="00142059" w:rsidRDefault="00356FD3" w:rsidP="00015162">
      <w:pPr>
        <w:pStyle w:val="NoSpacing"/>
        <w:numPr>
          <w:ilvl w:val="0"/>
          <w:numId w:val="1"/>
        </w:numPr>
        <w:ind w:left="426" w:hanging="426"/>
      </w:pPr>
      <w:r w:rsidRPr="00142059">
        <w:t xml:space="preserve">receives reports of </w:t>
      </w:r>
      <w:r w:rsidR="001F1A84">
        <w:t>E-Safety</w:t>
      </w:r>
      <w:r w:rsidRPr="00142059">
        <w:t xml:space="preserve"> incidents and creates a log of incidents to inform future </w:t>
      </w:r>
      <w:r w:rsidR="001F1A84">
        <w:t>E-Safety</w:t>
      </w:r>
      <w:r w:rsidRPr="00142059">
        <w:t xml:space="preserve"> developments</w:t>
      </w:r>
    </w:p>
    <w:p w:rsidR="00356FD3" w:rsidRPr="004233EC" w:rsidRDefault="00356FD3" w:rsidP="00015162">
      <w:pPr>
        <w:pStyle w:val="NoSpacing"/>
        <w:numPr>
          <w:ilvl w:val="0"/>
          <w:numId w:val="1"/>
        </w:numPr>
        <w:ind w:left="426" w:hanging="426"/>
      </w:pPr>
      <w:r w:rsidRPr="004233EC">
        <w:t>meets IT staff half-termly to review the output of monitoring software</w:t>
      </w:r>
    </w:p>
    <w:p w:rsidR="00356FD3" w:rsidRPr="00142059" w:rsidRDefault="00356FD3" w:rsidP="00015162">
      <w:pPr>
        <w:pStyle w:val="NoSpacing"/>
        <w:numPr>
          <w:ilvl w:val="0"/>
          <w:numId w:val="1"/>
        </w:numPr>
        <w:ind w:left="426" w:hanging="426"/>
      </w:pPr>
      <w:r w:rsidRPr="00142059">
        <w:t>attends relevant meetings and committees of</w:t>
      </w:r>
      <w:r w:rsidR="001F1A84">
        <w:t xml:space="preserve"> the</w:t>
      </w:r>
      <w:r w:rsidRPr="00142059">
        <w:t xml:space="preserve"> Governing Body</w:t>
      </w:r>
    </w:p>
    <w:p w:rsidR="00356FD3" w:rsidRPr="007B66CC" w:rsidRDefault="00356FD3" w:rsidP="00015162">
      <w:pPr>
        <w:pStyle w:val="NoSpacing"/>
        <w:rPr>
          <w:i/>
        </w:rPr>
      </w:pPr>
    </w:p>
    <w:p w:rsidR="00356FD3" w:rsidRDefault="005E0F79" w:rsidP="002E72EE">
      <w:pPr>
        <w:pStyle w:val="NoSpacing"/>
        <w:spacing w:before="0"/>
        <w:rPr>
          <w:rFonts w:cs="Arial"/>
          <w:b/>
          <w:szCs w:val="28"/>
        </w:rPr>
      </w:pPr>
      <w:r w:rsidRPr="00185A09">
        <w:rPr>
          <w:rFonts w:cs="Arial"/>
          <w:b/>
          <w:sz w:val="24"/>
          <w:szCs w:val="28"/>
        </w:rPr>
        <w:t>A</w:t>
      </w:r>
      <w:r>
        <w:rPr>
          <w:rFonts w:cs="Arial"/>
          <w:b/>
          <w:szCs w:val="28"/>
        </w:rPr>
        <w:t>.1.3</w:t>
      </w:r>
      <w:r>
        <w:rPr>
          <w:rFonts w:cs="Arial"/>
          <w:b/>
          <w:szCs w:val="28"/>
        </w:rPr>
        <w:tab/>
      </w:r>
      <w:r>
        <w:rPr>
          <w:rFonts w:cs="Arial"/>
          <w:b/>
          <w:szCs w:val="28"/>
        </w:rPr>
        <w:tab/>
      </w:r>
      <w:r w:rsidR="001F1A84">
        <w:rPr>
          <w:rFonts w:cs="Arial"/>
          <w:b/>
          <w:szCs w:val="28"/>
        </w:rPr>
        <w:t>Responsibilities: G</w:t>
      </w:r>
      <w:r w:rsidR="00356FD3" w:rsidRPr="001F1A84">
        <w:rPr>
          <w:rFonts w:cs="Arial"/>
          <w:b/>
          <w:szCs w:val="28"/>
        </w:rPr>
        <w:t>overnors</w:t>
      </w:r>
    </w:p>
    <w:p w:rsidR="002E72EE" w:rsidRPr="001F1A84" w:rsidRDefault="002E72EE" w:rsidP="002E72EE">
      <w:pPr>
        <w:pStyle w:val="NoSpacing"/>
        <w:spacing w:before="0"/>
        <w:rPr>
          <w:rFonts w:cs="Arial"/>
          <w:b/>
          <w:szCs w:val="28"/>
        </w:rPr>
      </w:pPr>
    </w:p>
    <w:p w:rsidR="00356FD3" w:rsidRDefault="00356FD3" w:rsidP="002E72EE">
      <w:pPr>
        <w:pStyle w:val="NoSpacing"/>
        <w:spacing w:before="0"/>
        <w:rPr>
          <w:rFonts w:cs="Arial"/>
          <w:szCs w:val="28"/>
        </w:rPr>
      </w:pPr>
      <w:r w:rsidRPr="00F14924">
        <w:rPr>
          <w:rFonts w:cs="Arial"/>
          <w:szCs w:val="28"/>
        </w:rPr>
        <w:t xml:space="preserve">Governors are responsible for the approval of this policy and for reviewing its effectiveness. This will be carried out by the </w:t>
      </w:r>
      <w:r>
        <w:rPr>
          <w:rFonts w:cs="Arial"/>
          <w:szCs w:val="28"/>
        </w:rPr>
        <w:t xml:space="preserve">Residential Care and Safeguarding Committee of the Board of Governors, </w:t>
      </w:r>
      <w:r w:rsidRPr="00F14924">
        <w:rPr>
          <w:rFonts w:cs="Arial"/>
          <w:szCs w:val="28"/>
        </w:rPr>
        <w:t xml:space="preserve">receiving regular information about </w:t>
      </w:r>
      <w:r w:rsidR="001F1A84">
        <w:rPr>
          <w:rFonts w:cs="Arial"/>
          <w:szCs w:val="28"/>
        </w:rPr>
        <w:t>E-Safety</w:t>
      </w:r>
      <w:r w:rsidRPr="00F14924">
        <w:rPr>
          <w:rFonts w:cs="Arial"/>
          <w:szCs w:val="28"/>
        </w:rPr>
        <w:t xml:space="preserve"> incidents and monitoring reports.</w:t>
      </w:r>
    </w:p>
    <w:p w:rsidR="00356FD3" w:rsidRPr="00F14924" w:rsidRDefault="005E0F79" w:rsidP="00015162">
      <w:pPr>
        <w:pStyle w:val="NoSpacing"/>
        <w:rPr>
          <w:rFonts w:cs="Arial"/>
          <w:szCs w:val="28"/>
        </w:rPr>
      </w:pPr>
      <w:r>
        <w:rPr>
          <w:rFonts w:cs="Arial"/>
          <w:szCs w:val="28"/>
        </w:rPr>
        <w:t>A member of the Governing B</w:t>
      </w:r>
      <w:r w:rsidR="00356FD3" w:rsidRPr="00F14924">
        <w:rPr>
          <w:rFonts w:cs="Arial"/>
          <w:szCs w:val="28"/>
        </w:rPr>
        <w:t xml:space="preserve">ody has the role of </w:t>
      </w:r>
      <w:r w:rsidR="001F1A84">
        <w:rPr>
          <w:rFonts w:cs="Arial"/>
          <w:szCs w:val="28"/>
        </w:rPr>
        <w:t>E-Safety</w:t>
      </w:r>
      <w:r>
        <w:rPr>
          <w:rFonts w:cs="Arial"/>
          <w:szCs w:val="28"/>
        </w:rPr>
        <w:t xml:space="preserve"> G</w:t>
      </w:r>
      <w:r w:rsidR="00356FD3">
        <w:rPr>
          <w:rFonts w:cs="Arial"/>
          <w:szCs w:val="28"/>
        </w:rPr>
        <w:t>overnor which involves r</w:t>
      </w:r>
      <w:r w:rsidR="00356FD3" w:rsidRPr="00F14924">
        <w:rPr>
          <w:rFonts w:cs="Arial"/>
          <w:szCs w:val="28"/>
        </w:rPr>
        <w:t>egu</w:t>
      </w:r>
      <w:r w:rsidR="00356FD3">
        <w:rPr>
          <w:rFonts w:cs="Arial"/>
          <w:szCs w:val="28"/>
        </w:rPr>
        <w:t xml:space="preserve">lar meetings with the </w:t>
      </w:r>
      <w:r w:rsidR="001F1A84">
        <w:rPr>
          <w:rFonts w:cs="Arial"/>
          <w:szCs w:val="28"/>
        </w:rPr>
        <w:t>E-Safety</w:t>
      </w:r>
      <w:r>
        <w:rPr>
          <w:rFonts w:cs="Arial"/>
          <w:szCs w:val="28"/>
        </w:rPr>
        <w:t xml:space="preserve"> C</w:t>
      </w:r>
      <w:r w:rsidR="00356FD3" w:rsidRPr="00F14924">
        <w:rPr>
          <w:rFonts w:cs="Arial"/>
          <w:szCs w:val="28"/>
        </w:rPr>
        <w:t>o</w:t>
      </w:r>
      <w:r>
        <w:rPr>
          <w:rFonts w:cs="Arial"/>
          <w:szCs w:val="28"/>
        </w:rPr>
        <w:t>-</w:t>
      </w:r>
      <w:r w:rsidR="00356FD3" w:rsidRPr="00F14924">
        <w:rPr>
          <w:rFonts w:cs="Arial"/>
          <w:szCs w:val="28"/>
        </w:rPr>
        <w:t xml:space="preserve">ordinator </w:t>
      </w:r>
      <w:r w:rsidR="00356FD3">
        <w:rPr>
          <w:rFonts w:cs="Arial"/>
          <w:szCs w:val="28"/>
        </w:rPr>
        <w:t>and Designated Safeguarding Lead termly</w:t>
      </w:r>
      <w:r w:rsidR="00902281">
        <w:rPr>
          <w:rFonts w:cs="Arial"/>
          <w:szCs w:val="28"/>
        </w:rPr>
        <w:t>, prior to each meeting of the Residential Care and Safeguarding Committee</w:t>
      </w:r>
      <w:r w:rsidR="00765230">
        <w:rPr>
          <w:rFonts w:cs="Arial"/>
          <w:szCs w:val="28"/>
        </w:rPr>
        <w:t>,</w:t>
      </w:r>
      <w:r w:rsidR="00356FD3" w:rsidRPr="00F14924">
        <w:rPr>
          <w:rFonts w:cs="Arial"/>
          <w:szCs w:val="28"/>
        </w:rPr>
        <w:t xml:space="preserve"> with an agenda based on:</w:t>
      </w:r>
    </w:p>
    <w:p w:rsidR="00356FD3" w:rsidRPr="00F14924" w:rsidRDefault="00356FD3" w:rsidP="00015162">
      <w:pPr>
        <w:pStyle w:val="NoSpacing"/>
        <w:numPr>
          <w:ilvl w:val="0"/>
          <w:numId w:val="2"/>
        </w:numPr>
        <w:ind w:left="426" w:hanging="426"/>
        <w:rPr>
          <w:rFonts w:cs="Arial"/>
          <w:szCs w:val="28"/>
        </w:rPr>
      </w:pPr>
      <w:r w:rsidRPr="00F14924">
        <w:rPr>
          <w:rFonts w:cs="Arial"/>
          <w:szCs w:val="28"/>
        </w:rPr>
        <w:t xml:space="preserve">monitoring of </w:t>
      </w:r>
      <w:r w:rsidR="001F1A84">
        <w:rPr>
          <w:rFonts w:cs="Arial"/>
          <w:szCs w:val="28"/>
        </w:rPr>
        <w:t>E-Safety</w:t>
      </w:r>
      <w:r w:rsidRPr="00F14924">
        <w:rPr>
          <w:rFonts w:cs="Arial"/>
          <w:szCs w:val="28"/>
        </w:rPr>
        <w:t xml:space="preserve"> incident logs</w:t>
      </w:r>
    </w:p>
    <w:p w:rsidR="00356FD3" w:rsidRPr="00F14924" w:rsidRDefault="00356FD3" w:rsidP="00015162">
      <w:pPr>
        <w:pStyle w:val="NoSpacing"/>
        <w:numPr>
          <w:ilvl w:val="0"/>
          <w:numId w:val="2"/>
        </w:numPr>
        <w:ind w:left="426" w:hanging="426"/>
        <w:rPr>
          <w:rFonts w:cs="Arial"/>
          <w:szCs w:val="28"/>
        </w:rPr>
      </w:pPr>
      <w:r w:rsidRPr="00F14924">
        <w:rPr>
          <w:rFonts w:cs="Arial"/>
          <w:szCs w:val="28"/>
        </w:rPr>
        <w:t xml:space="preserve">reporting to </w:t>
      </w:r>
      <w:r>
        <w:rPr>
          <w:rFonts w:cs="Arial"/>
          <w:szCs w:val="28"/>
        </w:rPr>
        <w:t>the Residential Care and Safeguarding Committee of the Governing Body</w:t>
      </w:r>
    </w:p>
    <w:p w:rsidR="00356FD3" w:rsidRDefault="00356FD3" w:rsidP="00015162">
      <w:pPr>
        <w:spacing w:after="0" w:line="240" w:lineRule="auto"/>
        <w:rPr>
          <w:rFonts w:ascii="Arial" w:hAnsi="Arial" w:cs="Arial"/>
          <w:sz w:val="28"/>
          <w:szCs w:val="28"/>
        </w:rPr>
      </w:pPr>
    </w:p>
    <w:p w:rsidR="00356FD3" w:rsidRDefault="00356FD3" w:rsidP="00015162">
      <w:pPr>
        <w:spacing w:after="0" w:line="240" w:lineRule="auto"/>
        <w:rPr>
          <w:rFonts w:ascii="Arial" w:hAnsi="Arial" w:cs="Arial"/>
          <w:b/>
          <w:sz w:val="28"/>
          <w:szCs w:val="28"/>
        </w:rPr>
      </w:pPr>
      <w:r w:rsidRPr="005E0F79">
        <w:rPr>
          <w:rFonts w:ascii="Arial" w:hAnsi="Arial" w:cs="Arial"/>
          <w:b/>
          <w:sz w:val="28"/>
          <w:szCs w:val="28"/>
        </w:rPr>
        <w:t>A.1.4</w:t>
      </w:r>
      <w:r w:rsidR="005E0F79">
        <w:rPr>
          <w:rFonts w:ascii="Arial" w:hAnsi="Arial" w:cs="Arial"/>
          <w:b/>
          <w:sz w:val="28"/>
          <w:szCs w:val="28"/>
        </w:rPr>
        <w:tab/>
      </w:r>
      <w:r w:rsidRPr="005E0F79">
        <w:rPr>
          <w:rFonts w:ascii="Arial" w:hAnsi="Arial" w:cs="Arial"/>
          <w:b/>
          <w:sz w:val="28"/>
          <w:szCs w:val="28"/>
        </w:rPr>
        <w:tab/>
        <w:t xml:space="preserve">Responsibilities: Principal </w:t>
      </w:r>
    </w:p>
    <w:p w:rsidR="002E72EE" w:rsidRPr="005E0F79" w:rsidRDefault="002E72EE" w:rsidP="00015162">
      <w:pPr>
        <w:spacing w:after="0" w:line="240" w:lineRule="auto"/>
        <w:rPr>
          <w:rFonts w:ascii="Arial" w:hAnsi="Arial" w:cs="Arial"/>
          <w:b/>
          <w:sz w:val="28"/>
          <w:szCs w:val="28"/>
        </w:rPr>
      </w:pPr>
    </w:p>
    <w:p w:rsidR="00356FD3" w:rsidRPr="00356FD3" w:rsidRDefault="00356FD3" w:rsidP="00015162">
      <w:pPr>
        <w:pStyle w:val="ListParagraph"/>
        <w:numPr>
          <w:ilvl w:val="0"/>
          <w:numId w:val="2"/>
        </w:numPr>
        <w:spacing w:after="0" w:line="240" w:lineRule="auto"/>
        <w:rPr>
          <w:rFonts w:ascii="Arial" w:hAnsi="Arial" w:cs="Arial"/>
          <w:sz w:val="28"/>
          <w:szCs w:val="28"/>
        </w:rPr>
      </w:pPr>
      <w:r w:rsidRPr="00356FD3">
        <w:rPr>
          <w:rFonts w:ascii="Arial" w:hAnsi="Arial" w:cs="Arial"/>
          <w:sz w:val="28"/>
          <w:szCs w:val="28"/>
        </w:rPr>
        <w:t xml:space="preserve">The Principal is responsible for ensuring the safety (including </w:t>
      </w:r>
      <w:r w:rsidR="001F1A84">
        <w:rPr>
          <w:rFonts w:ascii="Arial" w:hAnsi="Arial" w:cs="Arial"/>
          <w:sz w:val="28"/>
          <w:szCs w:val="28"/>
        </w:rPr>
        <w:t>E-Safety</w:t>
      </w:r>
      <w:r w:rsidRPr="00356FD3">
        <w:rPr>
          <w:rFonts w:ascii="Arial" w:hAnsi="Arial" w:cs="Arial"/>
          <w:sz w:val="28"/>
          <w:szCs w:val="28"/>
        </w:rPr>
        <w:t xml:space="preserve">) of all members of the NCW community, </w:t>
      </w:r>
      <w:r w:rsidR="005E0F79">
        <w:rPr>
          <w:rFonts w:ascii="Arial" w:hAnsi="Arial" w:cs="Arial"/>
          <w:sz w:val="28"/>
          <w:szCs w:val="28"/>
        </w:rPr>
        <w:t>al</w:t>
      </w:r>
      <w:r w:rsidRPr="00356FD3">
        <w:rPr>
          <w:rFonts w:ascii="Arial" w:hAnsi="Arial" w:cs="Arial"/>
          <w:sz w:val="28"/>
          <w:szCs w:val="28"/>
        </w:rPr>
        <w:t xml:space="preserve">though the day to day responsibility for </w:t>
      </w:r>
      <w:r w:rsidR="001F1A84">
        <w:rPr>
          <w:rFonts w:ascii="Arial" w:hAnsi="Arial" w:cs="Arial"/>
          <w:sz w:val="28"/>
          <w:szCs w:val="28"/>
        </w:rPr>
        <w:t>E-Safety</w:t>
      </w:r>
      <w:r w:rsidRPr="00356FD3">
        <w:rPr>
          <w:rFonts w:ascii="Arial" w:hAnsi="Arial" w:cs="Arial"/>
          <w:sz w:val="28"/>
          <w:szCs w:val="28"/>
        </w:rPr>
        <w:t xml:space="preserve"> is delegated to the </w:t>
      </w:r>
      <w:r w:rsidR="001F1A84">
        <w:rPr>
          <w:rFonts w:ascii="Arial" w:hAnsi="Arial" w:cs="Arial"/>
          <w:sz w:val="28"/>
          <w:szCs w:val="28"/>
        </w:rPr>
        <w:t>E-Safety</w:t>
      </w:r>
      <w:r w:rsidR="005E0F79">
        <w:rPr>
          <w:rFonts w:ascii="Arial" w:hAnsi="Arial" w:cs="Arial"/>
          <w:sz w:val="28"/>
          <w:szCs w:val="28"/>
        </w:rPr>
        <w:t xml:space="preserve"> C</w:t>
      </w:r>
      <w:r w:rsidRPr="00356FD3">
        <w:rPr>
          <w:rFonts w:ascii="Arial" w:hAnsi="Arial" w:cs="Arial"/>
          <w:sz w:val="28"/>
          <w:szCs w:val="28"/>
        </w:rPr>
        <w:t>o</w:t>
      </w:r>
      <w:r w:rsidR="005E0F79">
        <w:rPr>
          <w:rFonts w:ascii="Arial" w:hAnsi="Arial" w:cs="Arial"/>
          <w:sz w:val="28"/>
          <w:szCs w:val="28"/>
        </w:rPr>
        <w:t>-</w:t>
      </w:r>
      <w:r w:rsidRPr="00356FD3">
        <w:rPr>
          <w:rFonts w:ascii="Arial" w:hAnsi="Arial" w:cs="Arial"/>
          <w:sz w:val="28"/>
          <w:szCs w:val="28"/>
        </w:rPr>
        <w:t>ordinator</w:t>
      </w:r>
    </w:p>
    <w:p w:rsidR="00356FD3" w:rsidRDefault="00356FD3" w:rsidP="00015162">
      <w:pPr>
        <w:pStyle w:val="ListParagraph"/>
        <w:numPr>
          <w:ilvl w:val="0"/>
          <w:numId w:val="2"/>
        </w:numPr>
        <w:spacing w:after="0" w:line="240" w:lineRule="auto"/>
        <w:rPr>
          <w:rFonts w:ascii="Arial" w:hAnsi="Arial" w:cs="Arial"/>
          <w:sz w:val="28"/>
          <w:szCs w:val="28"/>
        </w:rPr>
      </w:pPr>
      <w:r w:rsidRPr="00356FD3">
        <w:rPr>
          <w:rFonts w:ascii="Arial" w:hAnsi="Arial" w:cs="Arial"/>
          <w:sz w:val="28"/>
          <w:szCs w:val="28"/>
        </w:rPr>
        <w:t>The Princ</w:t>
      </w:r>
      <w:r w:rsidR="004C0870">
        <w:rPr>
          <w:rFonts w:ascii="Arial" w:hAnsi="Arial" w:cs="Arial"/>
          <w:sz w:val="28"/>
          <w:szCs w:val="28"/>
        </w:rPr>
        <w:t>ipal and another member of the S</w:t>
      </w:r>
      <w:r w:rsidRPr="00356FD3">
        <w:rPr>
          <w:rFonts w:ascii="Arial" w:hAnsi="Arial" w:cs="Arial"/>
          <w:sz w:val="28"/>
          <w:szCs w:val="28"/>
        </w:rPr>
        <w:t xml:space="preserve">enior </w:t>
      </w:r>
      <w:r w:rsidR="004C0870">
        <w:rPr>
          <w:rFonts w:ascii="Arial" w:hAnsi="Arial" w:cs="Arial"/>
          <w:sz w:val="28"/>
          <w:szCs w:val="28"/>
        </w:rPr>
        <w:t>Leadership Team</w:t>
      </w:r>
      <w:r w:rsidRPr="00356FD3">
        <w:rPr>
          <w:rFonts w:ascii="Arial" w:hAnsi="Arial" w:cs="Arial"/>
          <w:sz w:val="28"/>
          <w:szCs w:val="28"/>
        </w:rPr>
        <w:t xml:space="preserve"> will be familiar with the procedures to be followed in the event of a serious </w:t>
      </w:r>
      <w:r w:rsidR="001F1A84">
        <w:rPr>
          <w:rFonts w:ascii="Arial" w:hAnsi="Arial" w:cs="Arial"/>
          <w:sz w:val="28"/>
          <w:szCs w:val="28"/>
        </w:rPr>
        <w:t>E-Safety</w:t>
      </w:r>
      <w:r w:rsidRPr="00356FD3">
        <w:rPr>
          <w:rFonts w:ascii="Arial" w:hAnsi="Arial" w:cs="Arial"/>
          <w:sz w:val="28"/>
          <w:szCs w:val="28"/>
        </w:rPr>
        <w:t xml:space="preserve"> allegation being made against a member of staff, including non-teaching staff. (</w:t>
      </w:r>
      <w:proofErr w:type="gramStart"/>
      <w:r w:rsidRPr="00356FD3">
        <w:rPr>
          <w:rFonts w:ascii="Arial" w:hAnsi="Arial" w:cs="Arial"/>
          <w:sz w:val="28"/>
          <w:szCs w:val="28"/>
        </w:rPr>
        <w:t>see</w:t>
      </w:r>
      <w:proofErr w:type="gramEnd"/>
      <w:r w:rsidRPr="00356FD3">
        <w:rPr>
          <w:rFonts w:ascii="Arial" w:hAnsi="Arial" w:cs="Arial"/>
          <w:sz w:val="28"/>
          <w:szCs w:val="28"/>
        </w:rPr>
        <w:t xml:space="preserve"> flow chart on dealing with </w:t>
      </w:r>
      <w:r w:rsidR="001F1A84">
        <w:rPr>
          <w:rFonts w:ascii="Arial" w:hAnsi="Arial" w:cs="Arial"/>
          <w:sz w:val="28"/>
          <w:szCs w:val="28"/>
        </w:rPr>
        <w:t>E-Safety</w:t>
      </w:r>
      <w:r w:rsidRPr="00356FD3">
        <w:rPr>
          <w:rFonts w:ascii="Arial" w:hAnsi="Arial" w:cs="Arial"/>
          <w:sz w:val="28"/>
          <w:szCs w:val="28"/>
        </w:rPr>
        <w:t xml:space="preserve"> incidents (included in section 2.6 below) and other relevant disciplinary procedures)</w:t>
      </w:r>
      <w:r w:rsidR="004C0870">
        <w:rPr>
          <w:rFonts w:ascii="Arial" w:hAnsi="Arial" w:cs="Arial"/>
          <w:sz w:val="28"/>
          <w:szCs w:val="28"/>
        </w:rPr>
        <w:t>.</w:t>
      </w:r>
    </w:p>
    <w:p w:rsidR="00356FD3" w:rsidRDefault="00356FD3" w:rsidP="00185A09">
      <w:pPr>
        <w:spacing w:after="0" w:line="240" w:lineRule="auto"/>
      </w:pPr>
    </w:p>
    <w:p w:rsidR="00356FD3" w:rsidRDefault="00356FD3" w:rsidP="00015162">
      <w:pPr>
        <w:spacing w:after="0" w:line="240" w:lineRule="auto"/>
        <w:rPr>
          <w:rFonts w:ascii="Arial" w:hAnsi="Arial" w:cs="Arial"/>
          <w:b/>
          <w:sz w:val="28"/>
          <w:szCs w:val="28"/>
        </w:rPr>
      </w:pPr>
      <w:r w:rsidRPr="004C0870">
        <w:rPr>
          <w:rFonts w:ascii="Arial" w:hAnsi="Arial" w:cs="Arial"/>
          <w:b/>
          <w:sz w:val="28"/>
          <w:szCs w:val="28"/>
        </w:rPr>
        <w:t>A.1.5</w:t>
      </w:r>
      <w:r w:rsidRPr="004C0870">
        <w:rPr>
          <w:rFonts w:ascii="Arial" w:hAnsi="Arial" w:cs="Arial"/>
          <w:b/>
          <w:sz w:val="28"/>
          <w:szCs w:val="28"/>
        </w:rPr>
        <w:tab/>
      </w:r>
      <w:r w:rsidR="004C0870">
        <w:rPr>
          <w:rFonts w:ascii="Arial" w:hAnsi="Arial" w:cs="Arial"/>
          <w:b/>
          <w:sz w:val="28"/>
          <w:szCs w:val="28"/>
        </w:rPr>
        <w:tab/>
      </w:r>
      <w:r w:rsidRPr="004C0870">
        <w:rPr>
          <w:rFonts w:ascii="Arial" w:hAnsi="Arial" w:cs="Arial"/>
          <w:b/>
          <w:sz w:val="28"/>
          <w:szCs w:val="28"/>
        </w:rPr>
        <w:t>Responsi</w:t>
      </w:r>
      <w:r w:rsidR="004C0870">
        <w:rPr>
          <w:rFonts w:ascii="Arial" w:hAnsi="Arial" w:cs="Arial"/>
          <w:b/>
          <w:sz w:val="28"/>
          <w:szCs w:val="28"/>
        </w:rPr>
        <w:t>bilities: Academic and Care S</w:t>
      </w:r>
      <w:r w:rsidRPr="004C0870">
        <w:rPr>
          <w:rFonts w:ascii="Arial" w:hAnsi="Arial" w:cs="Arial"/>
          <w:b/>
          <w:sz w:val="28"/>
          <w:szCs w:val="28"/>
        </w:rPr>
        <w:t>taff</w:t>
      </w:r>
    </w:p>
    <w:p w:rsidR="004C0870" w:rsidRPr="004C0870" w:rsidRDefault="004C0870" w:rsidP="00015162">
      <w:pPr>
        <w:spacing w:after="0" w:line="240" w:lineRule="auto"/>
        <w:rPr>
          <w:rFonts w:ascii="Arial" w:hAnsi="Arial" w:cs="Arial"/>
          <w:b/>
          <w:sz w:val="28"/>
          <w:szCs w:val="28"/>
        </w:rPr>
      </w:pPr>
    </w:p>
    <w:p w:rsidR="00356FD3" w:rsidRPr="00C26FD6" w:rsidRDefault="00356FD3" w:rsidP="00015162">
      <w:pPr>
        <w:spacing w:after="0" w:line="240" w:lineRule="auto"/>
        <w:rPr>
          <w:rFonts w:ascii="Arial" w:hAnsi="Arial" w:cs="Arial"/>
          <w:sz w:val="28"/>
          <w:szCs w:val="28"/>
        </w:rPr>
      </w:pPr>
      <w:r>
        <w:rPr>
          <w:rFonts w:ascii="Arial" w:hAnsi="Arial" w:cs="Arial"/>
          <w:sz w:val="28"/>
          <w:szCs w:val="28"/>
        </w:rPr>
        <w:t>Academic and Care</w:t>
      </w:r>
      <w:r w:rsidRPr="00C26FD6">
        <w:rPr>
          <w:rFonts w:ascii="Arial" w:hAnsi="Arial" w:cs="Arial"/>
          <w:sz w:val="28"/>
          <w:szCs w:val="28"/>
        </w:rPr>
        <w:t xml:space="preserve"> Staff are responsible for ensuring that:</w:t>
      </w:r>
    </w:p>
    <w:p w:rsidR="00356FD3" w:rsidRPr="00C26FD6" w:rsidRDefault="00356FD3" w:rsidP="00015162">
      <w:pPr>
        <w:pStyle w:val="ListParagraph"/>
        <w:numPr>
          <w:ilvl w:val="0"/>
          <w:numId w:val="3"/>
        </w:numPr>
        <w:spacing w:after="0" w:line="240" w:lineRule="auto"/>
        <w:ind w:left="426" w:hanging="426"/>
        <w:rPr>
          <w:rFonts w:ascii="Arial" w:hAnsi="Arial" w:cs="Arial"/>
          <w:sz w:val="28"/>
          <w:szCs w:val="28"/>
        </w:rPr>
      </w:pPr>
      <w:proofErr w:type="gramStart"/>
      <w:r w:rsidRPr="00C26FD6">
        <w:rPr>
          <w:rFonts w:ascii="Arial" w:hAnsi="Arial" w:cs="Arial"/>
          <w:sz w:val="28"/>
          <w:szCs w:val="28"/>
        </w:rPr>
        <w:t>they</w:t>
      </w:r>
      <w:proofErr w:type="gramEnd"/>
      <w:r w:rsidRPr="00C26FD6">
        <w:rPr>
          <w:rFonts w:ascii="Arial" w:hAnsi="Arial" w:cs="Arial"/>
          <w:sz w:val="28"/>
          <w:szCs w:val="28"/>
        </w:rPr>
        <w:t xml:space="preserve"> safeguard the welfare of </w:t>
      </w:r>
      <w:r>
        <w:rPr>
          <w:rFonts w:ascii="Arial" w:hAnsi="Arial" w:cs="Arial"/>
          <w:sz w:val="28"/>
          <w:szCs w:val="28"/>
        </w:rPr>
        <w:t>students</w:t>
      </w:r>
      <w:r w:rsidRPr="00C26FD6">
        <w:rPr>
          <w:rFonts w:ascii="Arial" w:hAnsi="Arial" w:cs="Arial"/>
          <w:sz w:val="28"/>
          <w:szCs w:val="28"/>
        </w:rPr>
        <w:t xml:space="preserve"> and refer safeguarding concerns using the proper channels: this duty is on the individual, not NCW.</w:t>
      </w:r>
    </w:p>
    <w:p w:rsidR="00356FD3" w:rsidRPr="00C26FD6" w:rsidRDefault="00356FD3" w:rsidP="00015162">
      <w:pPr>
        <w:pStyle w:val="ListParagraph"/>
        <w:numPr>
          <w:ilvl w:val="0"/>
          <w:numId w:val="3"/>
        </w:numPr>
        <w:spacing w:after="0" w:line="240" w:lineRule="auto"/>
        <w:ind w:left="426" w:hanging="426"/>
        <w:rPr>
          <w:rFonts w:ascii="Arial" w:hAnsi="Arial" w:cs="Arial"/>
          <w:sz w:val="28"/>
          <w:szCs w:val="28"/>
        </w:rPr>
      </w:pPr>
      <w:proofErr w:type="gramStart"/>
      <w:r w:rsidRPr="00C26FD6">
        <w:rPr>
          <w:rFonts w:ascii="Arial" w:hAnsi="Arial" w:cs="Arial"/>
          <w:sz w:val="28"/>
          <w:szCs w:val="28"/>
        </w:rPr>
        <w:t>they</w:t>
      </w:r>
      <w:proofErr w:type="gramEnd"/>
      <w:r w:rsidRPr="00C26FD6">
        <w:rPr>
          <w:rFonts w:ascii="Arial" w:hAnsi="Arial" w:cs="Arial"/>
          <w:sz w:val="28"/>
          <w:szCs w:val="28"/>
        </w:rPr>
        <w:t xml:space="preserve"> have an up to date awareness of </w:t>
      </w:r>
      <w:r w:rsidR="001F1A84">
        <w:rPr>
          <w:rFonts w:ascii="Arial" w:hAnsi="Arial" w:cs="Arial"/>
          <w:sz w:val="28"/>
          <w:szCs w:val="28"/>
        </w:rPr>
        <w:t>E-Safety</w:t>
      </w:r>
      <w:r w:rsidRPr="00C26FD6">
        <w:rPr>
          <w:rFonts w:ascii="Arial" w:hAnsi="Arial" w:cs="Arial"/>
          <w:sz w:val="28"/>
          <w:szCs w:val="28"/>
        </w:rPr>
        <w:t xml:space="preserve"> matters and of the current NCW </w:t>
      </w:r>
      <w:r w:rsidR="001F1A84">
        <w:rPr>
          <w:rFonts w:ascii="Arial" w:hAnsi="Arial" w:cs="Arial"/>
          <w:sz w:val="28"/>
          <w:szCs w:val="28"/>
        </w:rPr>
        <w:t>E-Safety</w:t>
      </w:r>
      <w:r w:rsidR="004C0870">
        <w:rPr>
          <w:rFonts w:ascii="Arial" w:hAnsi="Arial" w:cs="Arial"/>
          <w:sz w:val="28"/>
          <w:szCs w:val="28"/>
        </w:rPr>
        <w:t xml:space="preserve"> P</w:t>
      </w:r>
      <w:r w:rsidRPr="00C26FD6">
        <w:rPr>
          <w:rFonts w:ascii="Arial" w:hAnsi="Arial" w:cs="Arial"/>
          <w:sz w:val="28"/>
          <w:szCs w:val="28"/>
        </w:rPr>
        <w:t>olicy and practices</w:t>
      </w:r>
      <w:r w:rsidR="004C0870">
        <w:rPr>
          <w:rFonts w:ascii="Arial" w:hAnsi="Arial" w:cs="Arial"/>
          <w:sz w:val="28"/>
          <w:szCs w:val="28"/>
        </w:rPr>
        <w:t>.</w:t>
      </w:r>
    </w:p>
    <w:p w:rsidR="00356FD3" w:rsidRPr="00C26FD6" w:rsidRDefault="00356FD3" w:rsidP="00015162">
      <w:pPr>
        <w:pStyle w:val="ListParagraph"/>
        <w:numPr>
          <w:ilvl w:val="0"/>
          <w:numId w:val="3"/>
        </w:numPr>
        <w:spacing w:after="0" w:line="240" w:lineRule="auto"/>
        <w:ind w:left="426" w:hanging="426"/>
        <w:rPr>
          <w:rFonts w:ascii="Arial" w:hAnsi="Arial" w:cs="Arial"/>
          <w:sz w:val="28"/>
          <w:szCs w:val="28"/>
        </w:rPr>
      </w:pPr>
      <w:proofErr w:type="gramStart"/>
      <w:r w:rsidRPr="00C26FD6">
        <w:rPr>
          <w:rFonts w:ascii="Arial" w:hAnsi="Arial" w:cs="Arial"/>
          <w:sz w:val="28"/>
          <w:szCs w:val="28"/>
        </w:rPr>
        <w:t>they</w:t>
      </w:r>
      <w:proofErr w:type="gramEnd"/>
      <w:r w:rsidRPr="00C26FD6">
        <w:rPr>
          <w:rFonts w:ascii="Arial" w:hAnsi="Arial" w:cs="Arial"/>
          <w:sz w:val="28"/>
          <w:szCs w:val="28"/>
        </w:rPr>
        <w:t xml:space="preserve"> have read, understood and signed NCW’s Acceptable Use Agreement for staff (see Appendix 1)</w:t>
      </w:r>
      <w:r w:rsidR="004C0870">
        <w:rPr>
          <w:rFonts w:ascii="Arial" w:hAnsi="Arial" w:cs="Arial"/>
          <w:sz w:val="28"/>
          <w:szCs w:val="28"/>
        </w:rPr>
        <w:t>.</w:t>
      </w:r>
    </w:p>
    <w:p w:rsidR="00356FD3" w:rsidRPr="00C26FD6" w:rsidRDefault="00356FD3" w:rsidP="00015162">
      <w:pPr>
        <w:pStyle w:val="ListParagraph"/>
        <w:numPr>
          <w:ilvl w:val="0"/>
          <w:numId w:val="3"/>
        </w:numPr>
        <w:spacing w:after="0" w:line="240" w:lineRule="auto"/>
        <w:ind w:left="426" w:hanging="426"/>
        <w:rPr>
          <w:rFonts w:ascii="Arial" w:hAnsi="Arial" w:cs="Arial"/>
          <w:sz w:val="28"/>
          <w:szCs w:val="28"/>
        </w:rPr>
      </w:pPr>
      <w:proofErr w:type="gramStart"/>
      <w:r w:rsidRPr="00C26FD6">
        <w:rPr>
          <w:rFonts w:ascii="Arial" w:hAnsi="Arial" w:cs="Arial"/>
          <w:sz w:val="28"/>
          <w:szCs w:val="28"/>
        </w:rPr>
        <w:t>they</w:t>
      </w:r>
      <w:proofErr w:type="gramEnd"/>
      <w:r w:rsidRPr="00C26FD6">
        <w:rPr>
          <w:rFonts w:ascii="Arial" w:hAnsi="Arial" w:cs="Arial"/>
          <w:sz w:val="28"/>
          <w:szCs w:val="28"/>
        </w:rPr>
        <w:t xml:space="preserve"> report any suspected misuse or problem to the </w:t>
      </w:r>
      <w:r w:rsidR="001F1A84">
        <w:rPr>
          <w:rFonts w:ascii="Arial" w:hAnsi="Arial" w:cs="Arial"/>
          <w:sz w:val="28"/>
          <w:szCs w:val="28"/>
        </w:rPr>
        <w:t>E-Safety</w:t>
      </w:r>
      <w:r w:rsidRPr="00C26FD6">
        <w:rPr>
          <w:rFonts w:ascii="Arial" w:hAnsi="Arial" w:cs="Arial"/>
          <w:sz w:val="28"/>
          <w:szCs w:val="28"/>
        </w:rPr>
        <w:t xml:space="preserve"> Co-ordinator or the member of SLT with responsibility for </w:t>
      </w:r>
      <w:r w:rsidR="001F1A84">
        <w:rPr>
          <w:rFonts w:ascii="Arial" w:hAnsi="Arial" w:cs="Arial"/>
          <w:sz w:val="28"/>
          <w:szCs w:val="28"/>
        </w:rPr>
        <w:t>E-Safety</w:t>
      </w:r>
      <w:r w:rsidR="004C0870">
        <w:rPr>
          <w:rFonts w:ascii="Arial" w:hAnsi="Arial" w:cs="Arial"/>
          <w:sz w:val="28"/>
          <w:szCs w:val="28"/>
        </w:rPr>
        <w:t>.</w:t>
      </w:r>
    </w:p>
    <w:p w:rsidR="00356FD3" w:rsidRPr="00C26FD6" w:rsidRDefault="00356FD3" w:rsidP="00015162">
      <w:pPr>
        <w:pStyle w:val="ListParagraph"/>
        <w:numPr>
          <w:ilvl w:val="0"/>
          <w:numId w:val="3"/>
        </w:numPr>
        <w:spacing w:after="0" w:line="240" w:lineRule="auto"/>
        <w:ind w:left="426" w:hanging="426"/>
        <w:rPr>
          <w:rFonts w:ascii="Arial" w:hAnsi="Arial" w:cs="Arial"/>
          <w:sz w:val="28"/>
          <w:szCs w:val="28"/>
        </w:rPr>
      </w:pPr>
      <w:proofErr w:type="gramStart"/>
      <w:r w:rsidRPr="00C26FD6">
        <w:rPr>
          <w:rFonts w:ascii="Arial" w:hAnsi="Arial" w:cs="Arial"/>
          <w:sz w:val="28"/>
          <w:szCs w:val="28"/>
        </w:rPr>
        <w:t>they</w:t>
      </w:r>
      <w:proofErr w:type="gramEnd"/>
      <w:r w:rsidRPr="00C26FD6">
        <w:rPr>
          <w:rFonts w:ascii="Arial" w:hAnsi="Arial" w:cs="Arial"/>
          <w:sz w:val="28"/>
          <w:szCs w:val="28"/>
        </w:rPr>
        <w:t xml:space="preserve"> undertake any digital communications with </w:t>
      </w:r>
      <w:r>
        <w:rPr>
          <w:rFonts w:ascii="Arial" w:hAnsi="Arial" w:cs="Arial"/>
          <w:sz w:val="28"/>
          <w:szCs w:val="28"/>
        </w:rPr>
        <w:t>student</w:t>
      </w:r>
      <w:r w:rsidRPr="00C26FD6">
        <w:rPr>
          <w:rFonts w:ascii="Arial" w:hAnsi="Arial" w:cs="Arial"/>
          <w:sz w:val="28"/>
          <w:szCs w:val="28"/>
        </w:rPr>
        <w:t>s in a fully professional manner and only using official systems (see A.3.5)</w:t>
      </w:r>
      <w:r w:rsidR="004C0870">
        <w:rPr>
          <w:rFonts w:ascii="Arial" w:hAnsi="Arial" w:cs="Arial"/>
          <w:sz w:val="28"/>
          <w:szCs w:val="28"/>
        </w:rPr>
        <w:t>.</w:t>
      </w:r>
    </w:p>
    <w:p w:rsidR="00356FD3" w:rsidRPr="00FD2963" w:rsidRDefault="00356FD3" w:rsidP="00015162">
      <w:pPr>
        <w:pStyle w:val="ListParagraph"/>
        <w:numPr>
          <w:ilvl w:val="0"/>
          <w:numId w:val="3"/>
        </w:numPr>
        <w:spacing w:after="0" w:line="240" w:lineRule="auto"/>
        <w:ind w:left="426" w:hanging="426"/>
      </w:pPr>
      <w:proofErr w:type="gramStart"/>
      <w:r w:rsidRPr="00C26FD6">
        <w:rPr>
          <w:rFonts w:ascii="Arial" w:hAnsi="Arial" w:cs="Arial"/>
          <w:sz w:val="28"/>
          <w:szCs w:val="28"/>
        </w:rPr>
        <w:t>they</w:t>
      </w:r>
      <w:proofErr w:type="gramEnd"/>
      <w:r w:rsidRPr="00C26FD6">
        <w:rPr>
          <w:rFonts w:ascii="Arial" w:hAnsi="Arial" w:cs="Arial"/>
          <w:sz w:val="28"/>
          <w:szCs w:val="28"/>
        </w:rPr>
        <w:t xml:space="preserve"> embed </w:t>
      </w:r>
      <w:r w:rsidR="001F1A84">
        <w:rPr>
          <w:rFonts w:ascii="Arial" w:hAnsi="Arial" w:cs="Arial"/>
          <w:sz w:val="28"/>
          <w:szCs w:val="28"/>
        </w:rPr>
        <w:t>E-Safety</w:t>
      </w:r>
      <w:r w:rsidRPr="00C26FD6">
        <w:rPr>
          <w:rFonts w:ascii="Arial" w:hAnsi="Arial" w:cs="Arial"/>
          <w:sz w:val="28"/>
          <w:szCs w:val="28"/>
        </w:rPr>
        <w:t xml:space="preserve"> issues in the curriculum and other activities, also acknowledging the planned </w:t>
      </w:r>
      <w:r w:rsidR="001F1A84">
        <w:rPr>
          <w:rFonts w:ascii="Arial" w:hAnsi="Arial" w:cs="Arial"/>
          <w:sz w:val="28"/>
          <w:szCs w:val="28"/>
        </w:rPr>
        <w:t>E-Safety</w:t>
      </w:r>
      <w:r w:rsidR="004C0870">
        <w:rPr>
          <w:rFonts w:ascii="Arial" w:hAnsi="Arial" w:cs="Arial"/>
          <w:sz w:val="28"/>
          <w:szCs w:val="28"/>
        </w:rPr>
        <w:t xml:space="preserve"> P</w:t>
      </w:r>
      <w:r w:rsidRPr="00C26FD6">
        <w:rPr>
          <w:rFonts w:ascii="Arial" w:hAnsi="Arial" w:cs="Arial"/>
          <w:sz w:val="28"/>
          <w:szCs w:val="28"/>
        </w:rPr>
        <w:t>rogramme (see section C)</w:t>
      </w:r>
      <w:r w:rsidR="004C0870">
        <w:rPr>
          <w:rFonts w:ascii="Arial" w:hAnsi="Arial" w:cs="Arial"/>
          <w:sz w:val="28"/>
          <w:szCs w:val="28"/>
        </w:rPr>
        <w:t>.</w:t>
      </w:r>
    </w:p>
    <w:p w:rsidR="00356FD3" w:rsidRDefault="00356FD3" w:rsidP="00015162">
      <w:pPr>
        <w:pStyle w:val="ListParagraph"/>
        <w:spacing w:after="0" w:line="240" w:lineRule="auto"/>
      </w:pPr>
    </w:p>
    <w:p w:rsidR="00356FD3" w:rsidRDefault="00356FD3" w:rsidP="00015162">
      <w:pPr>
        <w:pStyle w:val="ListParagraph"/>
        <w:spacing w:after="0" w:line="240" w:lineRule="auto"/>
      </w:pPr>
    </w:p>
    <w:p w:rsidR="00F46F8E" w:rsidRDefault="00F46F8E" w:rsidP="00015162">
      <w:pPr>
        <w:pStyle w:val="ListParagraph"/>
        <w:spacing w:after="0" w:line="240" w:lineRule="auto"/>
      </w:pPr>
    </w:p>
    <w:p w:rsidR="00356FD3" w:rsidRDefault="00356FD3" w:rsidP="00015162">
      <w:pPr>
        <w:spacing w:after="0" w:line="240" w:lineRule="auto"/>
        <w:rPr>
          <w:rFonts w:ascii="Arial" w:hAnsi="Arial" w:cs="Arial"/>
          <w:b/>
          <w:sz w:val="28"/>
          <w:szCs w:val="28"/>
        </w:rPr>
      </w:pPr>
      <w:r w:rsidRPr="004C0870">
        <w:rPr>
          <w:rFonts w:ascii="Arial" w:hAnsi="Arial" w:cs="Arial"/>
          <w:b/>
          <w:sz w:val="28"/>
          <w:szCs w:val="28"/>
        </w:rPr>
        <w:t>A.1.6</w:t>
      </w:r>
      <w:r w:rsidRPr="004C0870">
        <w:rPr>
          <w:rFonts w:ascii="Arial" w:hAnsi="Arial" w:cs="Arial"/>
          <w:b/>
          <w:sz w:val="28"/>
          <w:szCs w:val="28"/>
        </w:rPr>
        <w:tab/>
      </w:r>
      <w:r w:rsidR="004C0870">
        <w:rPr>
          <w:rFonts w:ascii="Arial" w:hAnsi="Arial" w:cs="Arial"/>
          <w:b/>
          <w:sz w:val="28"/>
          <w:szCs w:val="28"/>
        </w:rPr>
        <w:tab/>
        <w:t>Responsibilities: IT T</w:t>
      </w:r>
      <w:r w:rsidRPr="004C0870">
        <w:rPr>
          <w:rFonts w:ascii="Arial" w:hAnsi="Arial" w:cs="Arial"/>
          <w:b/>
          <w:sz w:val="28"/>
          <w:szCs w:val="28"/>
        </w:rPr>
        <w:t xml:space="preserve">echnician </w:t>
      </w:r>
    </w:p>
    <w:p w:rsidR="004C0870" w:rsidRPr="004C0870" w:rsidRDefault="004C0870" w:rsidP="00015162">
      <w:pPr>
        <w:spacing w:after="0" w:line="240" w:lineRule="auto"/>
        <w:rPr>
          <w:rFonts w:ascii="Arial" w:hAnsi="Arial" w:cs="Arial"/>
          <w:b/>
          <w:sz w:val="28"/>
          <w:szCs w:val="28"/>
        </w:rPr>
      </w:pPr>
    </w:p>
    <w:p w:rsidR="00356FD3" w:rsidRPr="00342F63" w:rsidRDefault="00356FD3" w:rsidP="00015162">
      <w:pPr>
        <w:spacing w:after="0" w:line="240" w:lineRule="auto"/>
        <w:rPr>
          <w:rFonts w:ascii="Arial" w:hAnsi="Arial" w:cs="Arial"/>
          <w:sz w:val="28"/>
          <w:szCs w:val="28"/>
        </w:rPr>
      </w:pPr>
      <w:r w:rsidRPr="00342F63">
        <w:rPr>
          <w:rFonts w:ascii="Arial" w:hAnsi="Arial" w:cs="Arial"/>
          <w:sz w:val="28"/>
          <w:szCs w:val="28"/>
        </w:rPr>
        <w:t xml:space="preserve">The ICT Technician is responsible for ensuring that: </w:t>
      </w:r>
    </w:p>
    <w:p w:rsidR="00356FD3" w:rsidRPr="00342F63" w:rsidRDefault="00356FD3" w:rsidP="00015162">
      <w:pPr>
        <w:pStyle w:val="ListParagraph"/>
        <w:numPr>
          <w:ilvl w:val="0"/>
          <w:numId w:val="4"/>
        </w:numPr>
        <w:spacing w:after="0" w:line="240" w:lineRule="auto"/>
        <w:ind w:left="426" w:hanging="426"/>
        <w:rPr>
          <w:rFonts w:ascii="Arial" w:hAnsi="Arial" w:cs="Arial"/>
          <w:sz w:val="28"/>
          <w:szCs w:val="28"/>
        </w:rPr>
      </w:pPr>
      <w:r w:rsidRPr="00342F63">
        <w:rPr>
          <w:rFonts w:ascii="Arial" w:hAnsi="Arial" w:cs="Arial"/>
          <w:sz w:val="28"/>
          <w:szCs w:val="28"/>
        </w:rPr>
        <w:t>NCW</w:t>
      </w:r>
      <w:r w:rsidR="004C0870">
        <w:rPr>
          <w:rFonts w:ascii="Arial" w:hAnsi="Arial" w:cs="Arial"/>
          <w:sz w:val="28"/>
          <w:szCs w:val="28"/>
        </w:rPr>
        <w:t>’</w:t>
      </w:r>
      <w:r w:rsidRPr="00342F63">
        <w:rPr>
          <w:rFonts w:ascii="Arial" w:hAnsi="Arial" w:cs="Arial"/>
          <w:sz w:val="28"/>
          <w:szCs w:val="28"/>
        </w:rPr>
        <w:t>s ICT infrastructure and data are secure and not open to misuse or malicious attack</w:t>
      </w:r>
      <w:r w:rsidR="004C0870">
        <w:rPr>
          <w:rFonts w:ascii="Arial" w:hAnsi="Arial" w:cs="Arial"/>
          <w:sz w:val="28"/>
          <w:szCs w:val="28"/>
        </w:rPr>
        <w:t>.</w:t>
      </w:r>
    </w:p>
    <w:p w:rsidR="00356FD3" w:rsidRPr="00342F63" w:rsidRDefault="00356FD3" w:rsidP="00015162">
      <w:pPr>
        <w:pStyle w:val="ListParagraph"/>
        <w:numPr>
          <w:ilvl w:val="0"/>
          <w:numId w:val="4"/>
        </w:numPr>
        <w:spacing w:after="0" w:line="240" w:lineRule="auto"/>
        <w:ind w:left="426" w:hanging="426"/>
        <w:rPr>
          <w:rFonts w:ascii="Arial" w:hAnsi="Arial" w:cs="Arial"/>
          <w:sz w:val="28"/>
          <w:szCs w:val="28"/>
        </w:rPr>
      </w:pPr>
      <w:r w:rsidRPr="00342F63">
        <w:rPr>
          <w:rFonts w:ascii="Arial" w:hAnsi="Arial" w:cs="Arial"/>
          <w:sz w:val="28"/>
          <w:szCs w:val="28"/>
        </w:rPr>
        <w:t xml:space="preserve">NCW meets the </w:t>
      </w:r>
      <w:r w:rsidR="001F1A84">
        <w:rPr>
          <w:rFonts w:ascii="Arial" w:hAnsi="Arial" w:cs="Arial"/>
          <w:sz w:val="28"/>
          <w:szCs w:val="28"/>
        </w:rPr>
        <w:t>E-Safety</w:t>
      </w:r>
      <w:r w:rsidRPr="00342F63">
        <w:rPr>
          <w:rFonts w:ascii="Arial" w:hAnsi="Arial" w:cs="Arial"/>
          <w:sz w:val="28"/>
          <w:szCs w:val="28"/>
        </w:rPr>
        <w:t xml:space="preserve"> technical requirements outlined </w:t>
      </w:r>
      <w:r w:rsidR="004C0870">
        <w:rPr>
          <w:rFonts w:ascii="Arial" w:hAnsi="Arial" w:cs="Arial"/>
          <w:sz w:val="28"/>
          <w:szCs w:val="28"/>
        </w:rPr>
        <w:t>in section B.2.2 of this policy.</w:t>
      </w:r>
    </w:p>
    <w:p w:rsidR="00356FD3" w:rsidRPr="00342F63" w:rsidRDefault="00356FD3" w:rsidP="00015162">
      <w:pPr>
        <w:pStyle w:val="ListParagraph"/>
        <w:numPr>
          <w:ilvl w:val="0"/>
          <w:numId w:val="4"/>
        </w:numPr>
        <w:spacing w:after="0" w:line="240" w:lineRule="auto"/>
        <w:ind w:left="426" w:hanging="426"/>
        <w:rPr>
          <w:rFonts w:ascii="Arial" w:hAnsi="Arial" w:cs="Arial"/>
          <w:sz w:val="28"/>
          <w:szCs w:val="28"/>
        </w:rPr>
      </w:pPr>
      <w:proofErr w:type="gramStart"/>
      <w:r w:rsidRPr="00342F63">
        <w:rPr>
          <w:rFonts w:ascii="Arial" w:hAnsi="Arial" w:cs="Arial"/>
          <w:sz w:val="28"/>
          <w:szCs w:val="28"/>
        </w:rPr>
        <w:t>shortcomings</w:t>
      </w:r>
      <w:proofErr w:type="gramEnd"/>
      <w:r w:rsidRPr="00342F63">
        <w:rPr>
          <w:rFonts w:ascii="Arial" w:hAnsi="Arial" w:cs="Arial"/>
          <w:sz w:val="28"/>
          <w:szCs w:val="28"/>
        </w:rPr>
        <w:t xml:space="preserve"> in the infrastr</w:t>
      </w:r>
      <w:r w:rsidR="004C0870">
        <w:rPr>
          <w:rFonts w:ascii="Arial" w:hAnsi="Arial" w:cs="Arial"/>
          <w:sz w:val="28"/>
          <w:szCs w:val="28"/>
        </w:rPr>
        <w:t xml:space="preserve">ucture are reported to the </w:t>
      </w:r>
      <w:r w:rsidR="00F03528">
        <w:rPr>
          <w:rFonts w:ascii="Arial" w:hAnsi="Arial" w:cs="Arial"/>
          <w:sz w:val="28"/>
          <w:szCs w:val="28"/>
        </w:rPr>
        <w:t>IT Team Leader</w:t>
      </w:r>
      <w:r w:rsidR="004C0870">
        <w:rPr>
          <w:rFonts w:ascii="Arial" w:hAnsi="Arial" w:cs="Arial"/>
          <w:sz w:val="28"/>
          <w:szCs w:val="28"/>
        </w:rPr>
        <w:t xml:space="preserve"> or Principal</w:t>
      </w:r>
      <w:r w:rsidRPr="00342F63">
        <w:rPr>
          <w:rFonts w:ascii="Arial" w:hAnsi="Arial" w:cs="Arial"/>
          <w:sz w:val="28"/>
          <w:szCs w:val="28"/>
        </w:rPr>
        <w:t xml:space="preserve"> so that appropriate action may be taken.</w:t>
      </w:r>
    </w:p>
    <w:p w:rsidR="00356FD3" w:rsidRPr="00342F63" w:rsidRDefault="00356FD3" w:rsidP="00015162">
      <w:pPr>
        <w:spacing w:after="0" w:line="240" w:lineRule="auto"/>
      </w:pPr>
    </w:p>
    <w:p w:rsidR="009B1D7C" w:rsidRDefault="009B1D7C" w:rsidP="00015162">
      <w:pPr>
        <w:spacing w:after="0" w:line="240" w:lineRule="auto"/>
        <w:rPr>
          <w:rFonts w:ascii="Arial" w:hAnsi="Arial" w:cs="Arial"/>
          <w:b/>
          <w:sz w:val="28"/>
          <w:szCs w:val="28"/>
        </w:rPr>
      </w:pPr>
      <w:r w:rsidRPr="004C0870">
        <w:rPr>
          <w:rFonts w:ascii="Arial" w:hAnsi="Arial" w:cs="Arial"/>
          <w:b/>
          <w:sz w:val="28"/>
          <w:szCs w:val="28"/>
        </w:rPr>
        <w:t xml:space="preserve">A.2.1 </w:t>
      </w:r>
      <w:r w:rsidR="004C0870">
        <w:rPr>
          <w:rFonts w:ascii="Arial" w:hAnsi="Arial" w:cs="Arial"/>
          <w:b/>
          <w:sz w:val="28"/>
          <w:szCs w:val="28"/>
        </w:rPr>
        <w:tab/>
        <w:t>Policy Development, Monitoring and R</w:t>
      </w:r>
      <w:r w:rsidRPr="004C0870">
        <w:rPr>
          <w:rFonts w:ascii="Arial" w:hAnsi="Arial" w:cs="Arial"/>
          <w:b/>
          <w:sz w:val="28"/>
          <w:szCs w:val="28"/>
        </w:rPr>
        <w:t>eview</w:t>
      </w:r>
    </w:p>
    <w:p w:rsidR="004C0870" w:rsidRPr="004C0870" w:rsidRDefault="004C0870" w:rsidP="00015162">
      <w:pPr>
        <w:spacing w:after="0" w:line="240" w:lineRule="auto"/>
        <w:rPr>
          <w:rFonts w:ascii="Arial" w:hAnsi="Arial" w:cs="Arial"/>
          <w:b/>
          <w:sz w:val="28"/>
          <w:szCs w:val="28"/>
        </w:rPr>
      </w:pPr>
    </w:p>
    <w:p w:rsidR="009B1D7C" w:rsidRDefault="009B1D7C" w:rsidP="00015162">
      <w:pPr>
        <w:spacing w:after="0" w:line="240" w:lineRule="auto"/>
        <w:rPr>
          <w:rFonts w:ascii="Arial" w:hAnsi="Arial" w:cs="Arial"/>
          <w:sz w:val="28"/>
          <w:szCs w:val="28"/>
        </w:rPr>
      </w:pPr>
      <w:r w:rsidRPr="008B6147">
        <w:rPr>
          <w:rFonts w:ascii="Arial" w:hAnsi="Arial" w:cs="Arial"/>
          <w:sz w:val="28"/>
          <w:szCs w:val="28"/>
        </w:rPr>
        <w:t xml:space="preserve">This </w:t>
      </w:r>
      <w:r w:rsidR="001F1A84">
        <w:rPr>
          <w:rFonts w:ascii="Arial" w:hAnsi="Arial" w:cs="Arial"/>
          <w:sz w:val="28"/>
          <w:szCs w:val="28"/>
        </w:rPr>
        <w:t>E-Safety</w:t>
      </w:r>
      <w:r w:rsidR="004C0870">
        <w:rPr>
          <w:rFonts w:ascii="Arial" w:hAnsi="Arial" w:cs="Arial"/>
          <w:sz w:val="28"/>
          <w:szCs w:val="28"/>
        </w:rPr>
        <w:t xml:space="preserve"> P</w:t>
      </w:r>
      <w:r w:rsidRPr="008B6147">
        <w:rPr>
          <w:rFonts w:ascii="Arial" w:hAnsi="Arial" w:cs="Arial"/>
          <w:sz w:val="28"/>
          <w:szCs w:val="28"/>
        </w:rPr>
        <w:t xml:space="preserve">olicy has been developed by a working group made up of: </w:t>
      </w:r>
    </w:p>
    <w:p w:rsidR="004C0870" w:rsidRPr="008B6147" w:rsidRDefault="004C0870" w:rsidP="00015162">
      <w:pPr>
        <w:spacing w:after="0" w:line="240" w:lineRule="auto"/>
        <w:rPr>
          <w:rFonts w:ascii="Arial" w:hAnsi="Arial" w:cs="Arial"/>
          <w:sz w:val="28"/>
          <w:szCs w:val="28"/>
        </w:rPr>
      </w:pPr>
    </w:p>
    <w:p w:rsidR="009B1D7C" w:rsidRPr="008B6147" w:rsidRDefault="001F1A84" w:rsidP="00015162">
      <w:pPr>
        <w:spacing w:after="0" w:line="240" w:lineRule="auto"/>
        <w:rPr>
          <w:rFonts w:ascii="Arial" w:hAnsi="Arial" w:cs="Arial"/>
          <w:sz w:val="28"/>
          <w:szCs w:val="28"/>
        </w:rPr>
      </w:pPr>
      <w:r>
        <w:rPr>
          <w:rFonts w:ascii="Arial" w:hAnsi="Arial" w:cs="Arial"/>
          <w:sz w:val="28"/>
          <w:szCs w:val="28"/>
        </w:rPr>
        <w:t>E-Safety</w:t>
      </w:r>
      <w:r w:rsidR="009B1D7C" w:rsidRPr="008B6147">
        <w:rPr>
          <w:rFonts w:ascii="Arial" w:hAnsi="Arial" w:cs="Arial"/>
          <w:sz w:val="28"/>
          <w:szCs w:val="28"/>
        </w:rPr>
        <w:t xml:space="preserve"> Coordinator</w:t>
      </w:r>
    </w:p>
    <w:p w:rsidR="009B1D7C" w:rsidRPr="008B6147" w:rsidRDefault="009B1D7C" w:rsidP="00015162">
      <w:pPr>
        <w:spacing w:after="0" w:line="240" w:lineRule="auto"/>
        <w:rPr>
          <w:rFonts w:ascii="Arial" w:hAnsi="Arial" w:cs="Arial"/>
          <w:sz w:val="28"/>
          <w:szCs w:val="28"/>
        </w:rPr>
      </w:pPr>
      <w:r>
        <w:rPr>
          <w:rFonts w:ascii="Arial" w:hAnsi="Arial" w:cs="Arial"/>
          <w:sz w:val="28"/>
          <w:szCs w:val="28"/>
        </w:rPr>
        <w:t xml:space="preserve">Designated Safeguarding Lead </w:t>
      </w:r>
    </w:p>
    <w:p w:rsidR="009B1D7C" w:rsidRDefault="009B1D7C" w:rsidP="00015162">
      <w:pPr>
        <w:spacing w:after="0" w:line="240" w:lineRule="auto"/>
        <w:rPr>
          <w:rFonts w:ascii="Arial" w:hAnsi="Arial" w:cs="Arial"/>
          <w:sz w:val="28"/>
          <w:szCs w:val="28"/>
        </w:rPr>
      </w:pPr>
      <w:r>
        <w:rPr>
          <w:rFonts w:ascii="Arial" w:hAnsi="Arial" w:cs="Arial"/>
          <w:sz w:val="28"/>
          <w:szCs w:val="28"/>
        </w:rPr>
        <w:t>Deputy Head of Care</w:t>
      </w:r>
    </w:p>
    <w:p w:rsidR="009B1D7C" w:rsidRDefault="009B1D7C" w:rsidP="00015162">
      <w:pPr>
        <w:spacing w:after="0" w:line="240" w:lineRule="auto"/>
        <w:rPr>
          <w:rFonts w:ascii="Arial" w:hAnsi="Arial" w:cs="Arial"/>
          <w:sz w:val="28"/>
          <w:szCs w:val="28"/>
        </w:rPr>
      </w:pPr>
      <w:proofErr w:type="gramStart"/>
      <w:r>
        <w:rPr>
          <w:rFonts w:ascii="Arial" w:hAnsi="Arial" w:cs="Arial"/>
          <w:sz w:val="28"/>
          <w:szCs w:val="28"/>
        </w:rPr>
        <w:t>IT</w:t>
      </w:r>
      <w:proofErr w:type="gramEnd"/>
      <w:r>
        <w:rPr>
          <w:rFonts w:ascii="Arial" w:hAnsi="Arial" w:cs="Arial"/>
          <w:sz w:val="28"/>
          <w:szCs w:val="28"/>
        </w:rPr>
        <w:t xml:space="preserve"> </w:t>
      </w:r>
      <w:r w:rsidR="00F03528">
        <w:rPr>
          <w:rFonts w:ascii="Arial" w:hAnsi="Arial" w:cs="Arial"/>
          <w:sz w:val="28"/>
          <w:szCs w:val="28"/>
        </w:rPr>
        <w:t>Team Leader</w:t>
      </w:r>
    </w:p>
    <w:p w:rsidR="009B1D7C" w:rsidRDefault="009B1D7C" w:rsidP="00015162">
      <w:pPr>
        <w:spacing w:after="0" w:line="240" w:lineRule="auto"/>
        <w:rPr>
          <w:rFonts w:ascii="Arial" w:hAnsi="Arial" w:cs="Arial"/>
          <w:sz w:val="28"/>
          <w:szCs w:val="28"/>
        </w:rPr>
      </w:pPr>
      <w:r>
        <w:rPr>
          <w:rFonts w:ascii="Arial" w:hAnsi="Arial" w:cs="Arial"/>
          <w:sz w:val="28"/>
          <w:szCs w:val="28"/>
        </w:rPr>
        <w:t>Assistant Principal: Business and Finance</w:t>
      </w:r>
    </w:p>
    <w:p w:rsidR="009B1D7C" w:rsidRPr="004233EC" w:rsidRDefault="009B1D7C" w:rsidP="00015162">
      <w:pPr>
        <w:spacing w:after="0" w:line="240" w:lineRule="auto"/>
        <w:rPr>
          <w:rFonts w:ascii="Arial" w:hAnsi="Arial" w:cs="Arial"/>
          <w:sz w:val="28"/>
          <w:szCs w:val="28"/>
        </w:rPr>
      </w:pPr>
      <w:r w:rsidRPr="004233EC">
        <w:rPr>
          <w:rFonts w:ascii="Arial" w:hAnsi="Arial" w:cs="Arial"/>
          <w:sz w:val="28"/>
          <w:szCs w:val="28"/>
        </w:rPr>
        <w:t>Consultation with NCW has taken place and adopted by the Governing Body on</w:t>
      </w:r>
      <w:r w:rsidR="00F259F2">
        <w:rPr>
          <w:rFonts w:ascii="Arial" w:hAnsi="Arial" w:cs="Arial"/>
          <w:sz w:val="28"/>
          <w:szCs w:val="28"/>
        </w:rPr>
        <w:t xml:space="preserve"> 19/07/17 (Governors) and 07/11/17 (RC &amp; SC)</w:t>
      </w:r>
    </w:p>
    <w:p w:rsidR="009B1D7C" w:rsidRPr="008B6147" w:rsidRDefault="009B1D7C" w:rsidP="00015162">
      <w:pPr>
        <w:spacing w:after="0" w:line="240" w:lineRule="auto"/>
        <w:rPr>
          <w:rFonts w:ascii="Arial" w:hAnsi="Arial" w:cs="Arial"/>
          <w:sz w:val="28"/>
          <w:szCs w:val="28"/>
        </w:rPr>
      </w:pPr>
      <w:r w:rsidRPr="008B6147">
        <w:rPr>
          <w:rFonts w:ascii="Arial" w:hAnsi="Arial" w:cs="Arial"/>
          <w:sz w:val="28"/>
          <w:szCs w:val="28"/>
        </w:rPr>
        <w:t xml:space="preserve"> </w:t>
      </w:r>
    </w:p>
    <w:p w:rsidR="009B1D7C" w:rsidRPr="00183484" w:rsidRDefault="004C0870" w:rsidP="00015162">
      <w:pPr>
        <w:spacing w:before="120" w:after="0" w:line="240" w:lineRule="auto"/>
        <w:rPr>
          <w:rFonts w:ascii="Arial" w:hAnsi="Arial" w:cs="Arial"/>
          <w:b/>
          <w:sz w:val="28"/>
          <w:szCs w:val="28"/>
        </w:rPr>
      </w:pPr>
      <w:r>
        <w:rPr>
          <w:rFonts w:ascii="Arial" w:hAnsi="Arial" w:cs="Arial"/>
          <w:b/>
          <w:sz w:val="28"/>
          <w:szCs w:val="28"/>
        </w:rPr>
        <w:t>Schedule for Development, M</w:t>
      </w:r>
      <w:r w:rsidR="009B1D7C" w:rsidRPr="00183484">
        <w:rPr>
          <w:rFonts w:ascii="Arial" w:hAnsi="Arial" w:cs="Arial"/>
          <w:b/>
          <w:sz w:val="28"/>
          <w:szCs w:val="28"/>
        </w:rPr>
        <w:t xml:space="preserve">onitoring and </w:t>
      </w:r>
      <w:r>
        <w:rPr>
          <w:rFonts w:ascii="Arial" w:hAnsi="Arial" w:cs="Arial"/>
          <w:b/>
          <w:sz w:val="28"/>
          <w:szCs w:val="28"/>
        </w:rPr>
        <w:t>Review of this P</w:t>
      </w:r>
      <w:r w:rsidR="009B1D7C" w:rsidRPr="00183484">
        <w:rPr>
          <w:rFonts w:ascii="Arial" w:hAnsi="Arial" w:cs="Arial"/>
          <w:b/>
          <w:sz w:val="28"/>
          <w:szCs w:val="28"/>
        </w:rPr>
        <w:t>olicy</w:t>
      </w:r>
    </w:p>
    <w:p w:rsidR="009B1D7C" w:rsidRDefault="009B1D7C" w:rsidP="00015162">
      <w:pPr>
        <w:spacing w:before="120" w:after="0" w:line="240" w:lineRule="auto"/>
        <w:rPr>
          <w:rFonts w:ascii="Arial" w:hAnsi="Arial" w:cs="Arial"/>
          <w:sz w:val="28"/>
          <w:szCs w:val="28"/>
        </w:rPr>
      </w:pPr>
      <w:r w:rsidRPr="00150F64">
        <w:rPr>
          <w:rFonts w:ascii="Arial" w:hAnsi="Arial" w:cs="Arial"/>
          <w:sz w:val="28"/>
          <w:szCs w:val="28"/>
        </w:rPr>
        <w:t xml:space="preserve">This </w:t>
      </w:r>
      <w:r w:rsidR="001F1A84">
        <w:rPr>
          <w:rFonts w:ascii="Arial" w:hAnsi="Arial" w:cs="Arial"/>
          <w:sz w:val="28"/>
          <w:szCs w:val="28"/>
        </w:rPr>
        <w:t>E-Safety</w:t>
      </w:r>
      <w:r w:rsidR="004C0870">
        <w:rPr>
          <w:rFonts w:ascii="Arial" w:hAnsi="Arial" w:cs="Arial"/>
          <w:sz w:val="28"/>
          <w:szCs w:val="28"/>
        </w:rPr>
        <w:t xml:space="preserve"> Policy was approved by the Governing B</w:t>
      </w:r>
      <w:r w:rsidRPr="00150F64">
        <w:rPr>
          <w:rFonts w:ascii="Arial" w:hAnsi="Arial" w:cs="Arial"/>
          <w:sz w:val="28"/>
          <w:szCs w:val="28"/>
        </w:rPr>
        <w:t>ody on:</w:t>
      </w:r>
    </w:p>
    <w:p w:rsidR="009B1D7C" w:rsidRPr="004233EC" w:rsidRDefault="009B1D7C" w:rsidP="00015162">
      <w:pPr>
        <w:spacing w:before="120" w:after="0" w:line="240" w:lineRule="auto"/>
        <w:rPr>
          <w:rFonts w:ascii="Arial" w:hAnsi="Arial" w:cs="Arial"/>
          <w:sz w:val="28"/>
          <w:szCs w:val="28"/>
        </w:rPr>
      </w:pPr>
      <w:r w:rsidRPr="00150F64">
        <w:rPr>
          <w:rFonts w:ascii="Arial" w:hAnsi="Arial" w:cs="Arial"/>
          <w:sz w:val="28"/>
          <w:szCs w:val="28"/>
        </w:rPr>
        <w:t xml:space="preserve">The implementation of this </w:t>
      </w:r>
      <w:r w:rsidR="001F1A84">
        <w:rPr>
          <w:rFonts w:ascii="Arial" w:hAnsi="Arial" w:cs="Arial"/>
          <w:sz w:val="28"/>
          <w:szCs w:val="28"/>
        </w:rPr>
        <w:t>E-Safety</w:t>
      </w:r>
      <w:r w:rsidRPr="00150F64">
        <w:rPr>
          <w:rFonts w:ascii="Arial" w:hAnsi="Arial" w:cs="Arial"/>
          <w:sz w:val="28"/>
          <w:szCs w:val="28"/>
        </w:rPr>
        <w:t xml:space="preserve"> </w:t>
      </w:r>
      <w:r w:rsidR="004C0870">
        <w:rPr>
          <w:rFonts w:ascii="Arial" w:hAnsi="Arial" w:cs="Arial"/>
          <w:sz w:val="28"/>
          <w:szCs w:val="28"/>
        </w:rPr>
        <w:t>P</w:t>
      </w:r>
      <w:r>
        <w:rPr>
          <w:rFonts w:ascii="Arial" w:hAnsi="Arial" w:cs="Arial"/>
          <w:sz w:val="28"/>
          <w:szCs w:val="28"/>
        </w:rPr>
        <w:t xml:space="preserve">olicy will be monitored by the </w:t>
      </w:r>
      <w:r w:rsidRPr="004233EC">
        <w:rPr>
          <w:rFonts w:ascii="Arial" w:hAnsi="Arial" w:cs="Arial"/>
          <w:sz w:val="28"/>
          <w:szCs w:val="28"/>
        </w:rPr>
        <w:t>Residential Care and Safeguarding Committee of the Governing Body</w:t>
      </w:r>
    </w:p>
    <w:p w:rsidR="009B1D7C" w:rsidRPr="00150F64" w:rsidRDefault="009B1D7C" w:rsidP="00015162">
      <w:pPr>
        <w:spacing w:before="120" w:after="0" w:line="240" w:lineRule="auto"/>
        <w:rPr>
          <w:rFonts w:ascii="Arial" w:hAnsi="Arial" w:cs="Arial"/>
          <w:sz w:val="28"/>
          <w:szCs w:val="28"/>
        </w:rPr>
      </w:pPr>
      <w:r w:rsidRPr="00150F64">
        <w:rPr>
          <w:rFonts w:ascii="Arial" w:hAnsi="Arial" w:cs="Arial"/>
          <w:sz w:val="28"/>
          <w:szCs w:val="28"/>
        </w:rPr>
        <w:t xml:space="preserve">Monitoring of this policy will take place </w:t>
      </w:r>
      <w:r>
        <w:rPr>
          <w:rFonts w:ascii="Arial" w:hAnsi="Arial" w:cs="Arial"/>
          <w:sz w:val="28"/>
          <w:szCs w:val="28"/>
        </w:rPr>
        <w:t>annually.</w:t>
      </w:r>
    </w:p>
    <w:p w:rsidR="009B1D7C" w:rsidRDefault="009B1D7C" w:rsidP="00015162">
      <w:pPr>
        <w:spacing w:before="120" w:after="0" w:line="240" w:lineRule="auto"/>
        <w:rPr>
          <w:rFonts w:ascii="Arial" w:hAnsi="Arial" w:cs="Arial"/>
          <w:sz w:val="28"/>
          <w:szCs w:val="28"/>
        </w:rPr>
      </w:pPr>
      <w:r w:rsidRPr="00150F64">
        <w:rPr>
          <w:rFonts w:ascii="Arial" w:hAnsi="Arial" w:cs="Arial"/>
          <w:sz w:val="28"/>
          <w:szCs w:val="28"/>
        </w:rPr>
        <w:t xml:space="preserve">The </w:t>
      </w:r>
      <w:r>
        <w:rPr>
          <w:rFonts w:ascii="Arial" w:hAnsi="Arial" w:cs="Arial"/>
          <w:sz w:val="28"/>
          <w:szCs w:val="28"/>
        </w:rPr>
        <w:t xml:space="preserve">Residential Care and Safeguarding Committee of the Governing Body </w:t>
      </w:r>
      <w:r w:rsidRPr="00150F64">
        <w:rPr>
          <w:rFonts w:ascii="Arial" w:hAnsi="Arial" w:cs="Arial"/>
          <w:sz w:val="28"/>
          <w:szCs w:val="28"/>
        </w:rPr>
        <w:t xml:space="preserve">will receive regular reports on the implementation of the </w:t>
      </w:r>
      <w:r w:rsidR="001F1A84">
        <w:rPr>
          <w:rFonts w:ascii="Arial" w:hAnsi="Arial" w:cs="Arial"/>
          <w:sz w:val="28"/>
          <w:szCs w:val="28"/>
        </w:rPr>
        <w:t>E-Safety</w:t>
      </w:r>
      <w:r w:rsidR="004C0870">
        <w:rPr>
          <w:rFonts w:ascii="Arial" w:hAnsi="Arial" w:cs="Arial"/>
          <w:sz w:val="28"/>
          <w:szCs w:val="28"/>
        </w:rPr>
        <w:t xml:space="preserve"> P</w:t>
      </w:r>
      <w:r w:rsidRPr="00150F64">
        <w:rPr>
          <w:rFonts w:ascii="Arial" w:hAnsi="Arial" w:cs="Arial"/>
          <w:sz w:val="28"/>
          <w:szCs w:val="28"/>
        </w:rPr>
        <w:t xml:space="preserve">olicy generated by the </w:t>
      </w:r>
      <w:r w:rsidR="001F1A84">
        <w:rPr>
          <w:rFonts w:ascii="Arial" w:hAnsi="Arial" w:cs="Arial"/>
          <w:sz w:val="28"/>
          <w:szCs w:val="28"/>
        </w:rPr>
        <w:t>E-Safety</w:t>
      </w:r>
      <w:r w:rsidR="004C0870">
        <w:rPr>
          <w:rFonts w:ascii="Arial" w:hAnsi="Arial" w:cs="Arial"/>
          <w:sz w:val="28"/>
          <w:szCs w:val="28"/>
        </w:rPr>
        <w:t xml:space="preserve"> G</w:t>
      </w:r>
      <w:r>
        <w:rPr>
          <w:rFonts w:ascii="Arial" w:hAnsi="Arial" w:cs="Arial"/>
          <w:sz w:val="28"/>
          <w:szCs w:val="28"/>
        </w:rPr>
        <w:t>roup</w:t>
      </w:r>
      <w:r w:rsidRPr="00150F64">
        <w:rPr>
          <w:rFonts w:ascii="Arial" w:hAnsi="Arial" w:cs="Arial"/>
          <w:sz w:val="28"/>
          <w:szCs w:val="28"/>
        </w:rPr>
        <w:t xml:space="preserve"> (which will include anonymous details of </w:t>
      </w:r>
      <w:r w:rsidR="001F1A84">
        <w:rPr>
          <w:rFonts w:ascii="Arial" w:hAnsi="Arial" w:cs="Arial"/>
          <w:sz w:val="28"/>
          <w:szCs w:val="28"/>
        </w:rPr>
        <w:t>E-Safety</w:t>
      </w:r>
      <w:r w:rsidRPr="00150F64">
        <w:rPr>
          <w:rFonts w:ascii="Arial" w:hAnsi="Arial" w:cs="Arial"/>
          <w:sz w:val="28"/>
          <w:szCs w:val="28"/>
        </w:rPr>
        <w:t xml:space="preserve"> incidents) as part of a standing agenda item</w:t>
      </w:r>
      <w:r w:rsidR="004C0870">
        <w:rPr>
          <w:rFonts w:ascii="Arial" w:hAnsi="Arial" w:cs="Arial"/>
          <w:sz w:val="28"/>
          <w:szCs w:val="28"/>
        </w:rPr>
        <w:t xml:space="preserve"> with reference to S</w:t>
      </w:r>
      <w:r>
        <w:rPr>
          <w:rFonts w:ascii="Arial" w:hAnsi="Arial" w:cs="Arial"/>
          <w:sz w:val="28"/>
          <w:szCs w:val="28"/>
        </w:rPr>
        <w:t>afeguarding</w:t>
      </w:r>
      <w:r w:rsidRPr="00150F64">
        <w:rPr>
          <w:rFonts w:ascii="Arial" w:hAnsi="Arial" w:cs="Arial"/>
          <w:i/>
          <w:sz w:val="28"/>
          <w:szCs w:val="28"/>
        </w:rPr>
        <w:t xml:space="preserve">, </w:t>
      </w:r>
      <w:r w:rsidRPr="00DF4D60">
        <w:rPr>
          <w:rFonts w:ascii="Arial" w:hAnsi="Arial" w:cs="Arial"/>
          <w:sz w:val="28"/>
          <w:szCs w:val="28"/>
        </w:rPr>
        <w:t>once per term</w:t>
      </w:r>
      <w:r>
        <w:rPr>
          <w:rFonts w:ascii="Arial" w:hAnsi="Arial" w:cs="Arial"/>
          <w:sz w:val="28"/>
          <w:szCs w:val="28"/>
        </w:rPr>
        <w:t>.</w:t>
      </w:r>
    </w:p>
    <w:p w:rsidR="009B1D7C" w:rsidRDefault="009B1D7C" w:rsidP="00015162">
      <w:pPr>
        <w:spacing w:before="120" w:after="0" w:line="240" w:lineRule="auto"/>
        <w:rPr>
          <w:rFonts w:ascii="Arial" w:hAnsi="Arial" w:cs="Arial"/>
          <w:sz w:val="28"/>
          <w:szCs w:val="28"/>
        </w:rPr>
      </w:pPr>
      <w:r w:rsidRPr="00150F64">
        <w:rPr>
          <w:rFonts w:ascii="Arial" w:hAnsi="Arial" w:cs="Arial"/>
          <w:sz w:val="28"/>
          <w:szCs w:val="28"/>
        </w:rPr>
        <w:t xml:space="preserve">The </w:t>
      </w:r>
      <w:r w:rsidR="001F1A84">
        <w:rPr>
          <w:rFonts w:ascii="Arial" w:hAnsi="Arial" w:cs="Arial"/>
          <w:sz w:val="28"/>
          <w:szCs w:val="28"/>
        </w:rPr>
        <w:t>E-Safety</w:t>
      </w:r>
      <w:r w:rsidR="004C0870">
        <w:rPr>
          <w:rFonts w:ascii="Arial" w:hAnsi="Arial" w:cs="Arial"/>
          <w:sz w:val="28"/>
          <w:szCs w:val="28"/>
        </w:rPr>
        <w:t xml:space="preserve"> P</w:t>
      </w:r>
      <w:r w:rsidRPr="00150F64">
        <w:rPr>
          <w:rFonts w:ascii="Arial" w:hAnsi="Arial" w:cs="Arial"/>
          <w:sz w:val="28"/>
          <w:szCs w:val="28"/>
        </w:rPr>
        <w:t xml:space="preserve">olicy will be reviewed annually, or more regularly in the light of any significant new developments in the use of technology, new threats to </w:t>
      </w:r>
      <w:r w:rsidR="001F1A84">
        <w:rPr>
          <w:rFonts w:ascii="Arial" w:hAnsi="Arial" w:cs="Arial"/>
          <w:sz w:val="28"/>
          <w:szCs w:val="28"/>
        </w:rPr>
        <w:t>E-Safety</w:t>
      </w:r>
      <w:r w:rsidRPr="00150F64">
        <w:rPr>
          <w:rFonts w:ascii="Arial" w:hAnsi="Arial" w:cs="Arial"/>
          <w:sz w:val="28"/>
          <w:szCs w:val="28"/>
        </w:rPr>
        <w:t xml:space="preserve"> or incidents that have taken place. </w:t>
      </w:r>
    </w:p>
    <w:p w:rsidR="009B1D7C" w:rsidRPr="00342F63" w:rsidRDefault="009B1D7C" w:rsidP="00015162">
      <w:pPr>
        <w:spacing w:before="120" w:after="0" w:line="240" w:lineRule="auto"/>
      </w:pPr>
      <w:r w:rsidRPr="00150F64">
        <w:rPr>
          <w:rFonts w:ascii="Arial" w:hAnsi="Arial" w:cs="Arial"/>
          <w:sz w:val="28"/>
          <w:szCs w:val="28"/>
        </w:rPr>
        <w:t xml:space="preserve">Should serious </w:t>
      </w:r>
      <w:r w:rsidR="001F1A84">
        <w:rPr>
          <w:rFonts w:ascii="Arial" w:hAnsi="Arial" w:cs="Arial"/>
          <w:sz w:val="28"/>
          <w:szCs w:val="28"/>
        </w:rPr>
        <w:t>E-Safety</w:t>
      </w:r>
      <w:r w:rsidRPr="00150F64">
        <w:rPr>
          <w:rFonts w:ascii="Arial" w:hAnsi="Arial" w:cs="Arial"/>
          <w:sz w:val="28"/>
          <w:szCs w:val="28"/>
        </w:rPr>
        <w:t xml:space="preserve"> incidents take place, the following external persons / agencies </w:t>
      </w:r>
      <w:r>
        <w:rPr>
          <w:rFonts w:ascii="Arial" w:hAnsi="Arial" w:cs="Arial"/>
          <w:sz w:val="28"/>
          <w:szCs w:val="28"/>
        </w:rPr>
        <w:t>may</w:t>
      </w:r>
      <w:r w:rsidRPr="00150F64">
        <w:rPr>
          <w:rFonts w:ascii="Arial" w:hAnsi="Arial" w:cs="Arial"/>
          <w:sz w:val="28"/>
          <w:szCs w:val="28"/>
        </w:rPr>
        <w:t xml:space="preserve"> be informed:</w:t>
      </w:r>
      <w:r>
        <w:rPr>
          <w:rFonts w:ascii="Arial" w:hAnsi="Arial" w:cs="Arial"/>
          <w:sz w:val="28"/>
          <w:szCs w:val="28"/>
        </w:rPr>
        <w:t xml:space="preserve"> </w:t>
      </w:r>
      <w:r w:rsidRPr="00150F64">
        <w:rPr>
          <w:rFonts w:ascii="Arial" w:hAnsi="Arial" w:cs="Arial"/>
          <w:sz w:val="28"/>
          <w:szCs w:val="28"/>
        </w:rPr>
        <w:t>Worcestershire Safeguarding Ch</w:t>
      </w:r>
      <w:r>
        <w:rPr>
          <w:rFonts w:ascii="Arial" w:hAnsi="Arial" w:cs="Arial"/>
          <w:sz w:val="28"/>
          <w:szCs w:val="28"/>
        </w:rPr>
        <w:t xml:space="preserve">ildren Board, the relevant </w:t>
      </w:r>
      <w:r w:rsidRPr="00150F64">
        <w:rPr>
          <w:rFonts w:ascii="Arial" w:hAnsi="Arial" w:cs="Arial"/>
          <w:sz w:val="28"/>
          <w:szCs w:val="28"/>
        </w:rPr>
        <w:t>Local Authority Designated Officer</w:t>
      </w:r>
      <w:r w:rsidR="00F875DB">
        <w:rPr>
          <w:rFonts w:ascii="Arial" w:hAnsi="Arial" w:cs="Arial"/>
          <w:sz w:val="28"/>
          <w:szCs w:val="28"/>
        </w:rPr>
        <w:t xml:space="preserve">, </w:t>
      </w:r>
      <w:proofErr w:type="gramStart"/>
      <w:r>
        <w:rPr>
          <w:rFonts w:ascii="Arial" w:hAnsi="Arial" w:cs="Arial"/>
          <w:sz w:val="28"/>
          <w:szCs w:val="28"/>
        </w:rPr>
        <w:t>West</w:t>
      </w:r>
      <w:proofErr w:type="gramEnd"/>
      <w:r>
        <w:rPr>
          <w:rFonts w:ascii="Arial" w:hAnsi="Arial" w:cs="Arial"/>
          <w:sz w:val="28"/>
          <w:szCs w:val="28"/>
        </w:rPr>
        <w:t xml:space="preserve"> Mercia Police. </w:t>
      </w:r>
      <w:proofErr w:type="gramStart"/>
      <w:r>
        <w:rPr>
          <w:rFonts w:ascii="Arial" w:hAnsi="Arial" w:cs="Arial"/>
          <w:sz w:val="28"/>
          <w:szCs w:val="28"/>
        </w:rPr>
        <w:t>See section A.2.6 Illegal or inappropriate activities and related sanctions.</w:t>
      </w:r>
      <w:proofErr w:type="gramEnd"/>
    </w:p>
    <w:p w:rsidR="002E72EE" w:rsidRDefault="002E72EE" w:rsidP="00015162">
      <w:pPr>
        <w:spacing w:after="0" w:line="240" w:lineRule="auto"/>
        <w:rPr>
          <w:rFonts w:ascii="Arial" w:hAnsi="Arial" w:cs="Arial"/>
          <w:b/>
          <w:sz w:val="28"/>
          <w:szCs w:val="28"/>
        </w:rPr>
      </w:pPr>
    </w:p>
    <w:p w:rsidR="009B1D7C" w:rsidRDefault="009B1D7C" w:rsidP="00015162">
      <w:pPr>
        <w:spacing w:after="0" w:line="240" w:lineRule="auto"/>
        <w:rPr>
          <w:rFonts w:ascii="Arial" w:hAnsi="Arial" w:cs="Arial"/>
          <w:b/>
          <w:sz w:val="28"/>
          <w:szCs w:val="28"/>
        </w:rPr>
      </w:pPr>
      <w:r w:rsidRPr="00F875DB">
        <w:rPr>
          <w:rFonts w:ascii="Arial" w:hAnsi="Arial" w:cs="Arial"/>
          <w:b/>
          <w:sz w:val="28"/>
          <w:szCs w:val="28"/>
        </w:rPr>
        <w:t>A.2.2</w:t>
      </w:r>
      <w:r w:rsidR="00F875DB">
        <w:rPr>
          <w:rFonts w:ascii="Arial" w:hAnsi="Arial" w:cs="Arial"/>
          <w:b/>
          <w:sz w:val="28"/>
          <w:szCs w:val="28"/>
        </w:rPr>
        <w:tab/>
      </w:r>
      <w:r w:rsidR="00F875DB">
        <w:rPr>
          <w:rFonts w:ascii="Arial" w:hAnsi="Arial" w:cs="Arial"/>
          <w:b/>
          <w:sz w:val="28"/>
          <w:szCs w:val="28"/>
        </w:rPr>
        <w:tab/>
      </w:r>
      <w:r w:rsidRPr="00F875DB">
        <w:rPr>
          <w:rFonts w:ascii="Arial" w:hAnsi="Arial" w:cs="Arial"/>
          <w:b/>
          <w:sz w:val="28"/>
          <w:szCs w:val="28"/>
        </w:rPr>
        <w:t xml:space="preserve"> Policy Scope</w:t>
      </w:r>
    </w:p>
    <w:p w:rsidR="00F875DB" w:rsidRPr="00F875DB" w:rsidRDefault="00F875DB" w:rsidP="00015162">
      <w:pPr>
        <w:spacing w:after="0" w:line="240" w:lineRule="auto"/>
        <w:rPr>
          <w:rFonts w:ascii="Arial" w:hAnsi="Arial" w:cs="Arial"/>
          <w:b/>
          <w:sz w:val="28"/>
          <w:szCs w:val="28"/>
        </w:rPr>
      </w:pPr>
    </w:p>
    <w:p w:rsidR="009B1D7C" w:rsidRDefault="009B1D7C" w:rsidP="00015162">
      <w:pPr>
        <w:spacing w:after="0" w:line="240" w:lineRule="auto"/>
        <w:rPr>
          <w:rFonts w:ascii="Arial" w:hAnsi="Arial" w:cs="Arial"/>
          <w:sz w:val="28"/>
          <w:szCs w:val="28"/>
        </w:rPr>
      </w:pPr>
      <w:r w:rsidRPr="007F3932">
        <w:rPr>
          <w:rFonts w:ascii="Arial" w:hAnsi="Arial" w:cs="Arial"/>
          <w:sz w:val="28"/>
          <w:szCs w:val="28"/>
        </w:rPr>
        <w:t xml:space="preserve">This policy applies to all members of the </w:t>
      </w:r>
      <w:r>
        <w:rPr>
          <w:rFonts w:ascii="Arial" w:hAnsi="Arial" w:cs="Arial"/>
          <w:sz w:val="28"/>
          <w:szCs w:val="28"/>
        </w:rPr>
        <w:t>NCW</w:t>
      </w:r>
      <w:r w:rsidRPr="007F3932">
        <w:rPr>
          <w:rFonts w:ascii="Arial" w:hAnsi="Arial" w:cs="Arial"/>
          <w:sz w:val="28"/>
          <w:szCs w:val="28"/>
        </w:rPr>
        <w:t xml:space="preserve"> community</w:t>
      </w:r>
      <w:r>
        <w:rPr>
          <w:rFonts w:ascii="Arial" w:hAnsi="Arial" w:cs="Arial"/>
          <w:sz w:val="28"/>
          <w:szCs w:val="28"/>
        </w:rPr>
        <w:t xml:space="preserve">, </w:t>
      </w:r>
      <w:r w:rsidR="00F875DB">
        <w:rPr>
          <w:rFonts w:ascii="Arial" w:hAnsi="Arial" w:cs="Arial"/>
          <w:sz w:val="28"/>
          <w:szCs w:val="28"/>
        </w:rPr>
        <w:t>(</w:t>
      </w:r>
      <w:r w:rsidRPr="007F3932">
        <w:rPr>
          <w:rFonts w:ascii="Arial" w:hAnsi="Arial" w:cs="Arial"/>
          <w:sz w:val="28"/>
          <w:szCs w:val="28"/>
        </w:rPr>
        <w:t xml:space="preserve">including </w:t>
      </w:r>
      <w:r>
        <w:rPr>
          <w:rFonts w:ascii="Arial" w:hAnsi="Arial" w:cs="Arial"/>
          <w:sz w:val="28"/>
          <w:szCs w:val="28"/>
        </w:rPr>
        <w:t xml:space="preserve">academic, care and support </w:t>
      </w:r>
      <w:r w:rsidRPr="007F3932">
        <w:rPr>
          <w:rFonts w:ascii="Arial" w:hAnsi="Arial" w:cs="Arial"/>
          <w:sz w:val="28"/>
          <w:szCs w:val="28"/>
        </w:rPr>
        <w:t xml:space="preserve">staff, </w:t>
      </w:r>
      <w:r>
        <w:rPr>
          <w:rFonts w:ascii="Arial" w:hAnsi="Arial" w:cs="Arial"/>
          <w:sz w:val="28"/>
          <w:szCs w:val="28"/>
        </w:rPr>
        <w:t>student</w:t>
      </w:r>
      <w:r w:rsidRPr="007F3932">
        <w:rPr>
          <w:rFonts w:ascii="Arial" w:hAnsi="Arial" w:cs="Arial"/>
          <w:sz w:val="28"/>
          <w:szCs w:val="28"/>
        </w:rPr>
        <w:t xml:space="preserve">s, volunteers, parents/carers, visitors, community </w:t>
      </w:r>
      <w:r w:rsidRPr="007F3932">
        <w:rPr>
          <w:rFonts w:ascii="Arial" w:hAnsi="Arial" w:cs="Arial"/>
          <w:sz w:val="28"/>
          <w:szCs w:val="28"/>
        </w:rPr>
        <w:lastRenderedPageBreak/>
        <w:t xml:space="preserve">users) who have access to and are users of </w:t>
      </w:r>
      <w:r>
        <w:rPr>
          <w:rFonts w:ascii="Arial" w:hAnsi="Arial" w:cs="Arial"/>
          <w:sz w:val="28"/>
          <w:szCs w:val="28"/>
        </w:rPr>
        <w:t xml:space="preserve">NCW’s </w:t>
      </w:r>
      <w:r w:rsidRPr="007F3932">
        <w:rPr>
          <w:rFonts w:ascii="Arial" w:hAnsi="Arial" w:cs="Arial"/>
          <w:sz w:val="28"/>
          <w:szCs w:val="28"/>
        </w:rPr>
        <w:t>IT systems, both in and out of the establishment.</w:t>
      </w:r>
    </w:p>
    <w:p w:rsidR="00F875DB" w:rsidRPr="007F3932" w:rsidRDefault="00F875DB" w:rsidP="00015162">
      <w:pPr>
        <w:spacing w:after="0" w:line="240" w:lineRule="auto"/>
        <w:rPr>
          <w:rFonts w:ascii="Arial" w:hAnsi="Arial" w:cs="Arial"/>
          <w:sz w:val="28"/>
          <w:szCs w:val="28"/>
        </w:rPr>
      </w:pPr>
    </w:p>
    <w:p w:rsidR="009B1D7C" w:rsidRDefault="009B1D7C" w:rsidP="00015162">
      <w:pPr>
        <w:spacing w:after="0" w:line="240" w:lineRule="auto"/>
        <w:rPr>
          <w:rFonts w:ascii="Arial" w:hAnsi="Arial" w:cs="Arial"/>
          <w:sz w:val="28"/>
          <w:szCs w:val="28"/>
        </w:rPr>
      </w:pPr>
      <w:r w:rsidRPr="007F3932">
        <w:rPr>
          <w:rFonts w:ascii="Arial" w:hAnsi="Arial" w:cs="Arial"/>
          <w:sz w:val="28"/>
          <w:szCs w:val="28"/>
        </w:rPr>
        <w:t xml:space="preserve">The Education and Inspections Act 2006 empowers </w:t>
      </w:r>
      <w:r>
        <w:rPr>
          <w:rFonts w:ascii="Arial" w:hAnsi="Arial" w:cs="Arial"/>
          <w:sz w:val="28"/>
          <w:szCs w:val="28"/>
        </w:rPr>
        <w:t>Principals</w:t>
      </w:r>
      <w:r w:rsidRPr="007F3932">
        <w:rPr>
          <w:rFonts w:ascii="Arial" w:hAnsi="Arial" w:cs="Arial"/>
          <w:sz w:val="28"/>
          <w:szCs w:val="28"/>
        </w:rPr>
        <w:t xml:space="preserve">, to such extent as is reasonable, to regulate the behaviour of </w:t>
      </w:r>
      <w:r>
        <w:rPr>
          <w:rFonts w:ascii="Arial" w:hAnsi="Arial" w:cs="Arial"/>
          <w:sz w:val="28"/>
          <w:szCs w:val="28"/>
        </w:rPr>
        <w:t>students</w:t>
      </w:r>
      <w:r w:rsidRPr="007F3932">
        <w:rPr>
          <w:rFonts w:ascii="Arial" w:hAnsi="Arial" w:cs="Arial"/>
          <w:sz w:val="28"/>
          <w:szCs w:val="28"/>
        </w:rPr>
        <w:t xml:space="preserve"> when they are off the </w:t>
      </w:r>
      <w:r>
        <w:rPr>
          <w:rFonts w:ascii="Arial" w:hAnsi="Arial" w:cs="Arial"/>
          <w:sz w:val="28"/>
          <w:szCs w:val="28"/>
        </w:rPr>
        <w:t xml:space="preserve">NCW </w:t>
      </w:r>
      <w:r w:rsidRPr="007F3932">
        <w:rPr>
          <w:rFonts w:ascii="Arial" w:hAnsi="Arial" w:cs="Arial"/>
          <w:sz w:val="28"/>
          <w:szCs w:val="28"/>
        </w:rPr>
        <w:t xml:space="preserve">site and empowers members of staff to impose disciplinary penalties for inappropriate behaviour. This is pertinent to incidents of cyber-bullying or other </w:t>
      </w:r>
      <w:r w:rsidR="001F1A84">
        <w:rPr>
          <w:rFonts w:ascii="Arial" w:hAnsi="Arial" w:cs="Arial"/>
          <w:sz w:val="28"/>
          <w:szCs w:val="28"/>
        </w:rPr>
        <w:t>E-Safety</w:t>
      </w:r>
      <w:r w:rsidRPr="007F3932">
        <w:rPr>
          <w:rFonts w:ascii="Arial" w:hAnsi="Arial" w:cs="Arial"/>
          <w:sz w:val="28"/>
          <w:szCs w:val="28"/>
        </w:rPr>
        <w:t xml:space="preserve"> </w:t>
      </w:r>
      <w:r w:rsidRPr="002518F5">
        <w:rPr>
          <w:rFonts w:ascii="Arial" w:hAnsi="Arial" w:cs="Arial"/>
          <w:sz w:val="28"/>
          <w:szCs w:val="28"/>
        </w:rPr>
        <w:t>incidents covered by this policy, which may take</w:t>
      </w:r>
      <w:r w:rsidR="00F875DB">
        <w:rPr>
          <w:rFonts w:ascii="Arial" w:hAnsi="Arial" w:cs="Arial"/>
          <w:sz w:val="28"/>
          <w:szCs w:val="28"/>
        </w:rPr>
        <w:t xml:space="preserve"> place out of NCW</w:t>
      </w:r>
      <w:r w:rsidRPr="002518F5">
        <w:rPr>
          <w:rFonts w:ascii="Arial" w:hAnsi="Arial" w:cs="Arial"/>
          <w:sz w:val="28"/>
          <w:szCs w:val="28"/>
        </w:rPr>
        <w:t>, but are linked to members of the NCW community.</w:t>
      </w:r>
    </w:p>
    <w:p w:rsidR="00F875DB" w:rsidRPr="00820F96" w:rsidRDefault="00F875DB" w:rsidP="00015162">
      <w:pPr>
        <w:spacing w:after="0" w:line="240" w:lineRule="auto"/>
        <w:rPr>
          <w:rFonts w:ascii="Arial" w:hAnsi="Arial" w:cs="Arial"/>
          <w:i/>
          <w:sz w:val="28"/>
          <w:szCs w:val="28"/>
        </w:rPr>
      </w:pPr>
    </w:p>
    <w:p w:rsidR="009B1D7C" w:rsidRPr="00E737A8" w:rsidRDefault="009B1D7C" w:rsidP="00015162">
      <w:pPr>
        <w:spacing w:after="0" w:line="240" w:lineRule="auto"/>
      </w:pPr>
      <w:r w:rsidRPr="00E737A8">
        <w:rPr>
          <w:rFonts w:ascii="Arial" w:hAnsi="Arial" w:cs="Arial"/>
          <w:sz w:val="28"/>
          <w:szCs w:val="28"/>
        </w:rPr>
        <w:t xml:space="preserve">NCW will deal with such incidents using guidance within this policy as well as associated behaviour and anti-bullying policies and will, where known, inform parents/ carers of incidents of inappropriate </w:t>
      </w:r>
      <w:r w:rsidR="001F1A84">
        <w:rPr>
          <w:rFonts w:ascii="Arial" w:hAnsi="Arial" w:cs="Arial"/>
          <w:sz w:val="28"/>
          <w:szCs w:val="28"/>
        </w:rPr>
        <w:t>E-Safety</w:t>
      </w:r>
      <w:r w:rsidRPr="00E737A8">
        <w:rPr>
          <w:rFonts w:ascii="Arial" w:hAnsi="Arial" w:cs="Arial"/>
          <w:sz w:val="28"/>
          <w:szCs w:val="28"/>
        </w:rPr>
        <w:t xml:space="preserve"> behaviour that take place out of NCW.</w:t>
      </w:r>
    </w:p>
    <w:p w:rsidR="009B1D7C" w:rsidRDefault="009B1D7C" w:rsidP="00015162">
      <w:pPr>
        <w:pStyle w:val="ListParagraph"/>
        <w:spacing w:after="0" w:line="240" w:lineRule="auto"/>
      </w:pPr>
    </w:p>
    <w:p w:rsidR="009B1D7C" w:rsidRDefault="009B1D7C" w:rsidP="00015162">
      <w:pPr>
        <w:spacing w:after="0" w:line="240" w:lineRule="auto"/>
        <w:rPr>
          <w:rFonts w:ascii="Arial" w:hAnsi="Arial" w:cs="Arial"/>
          <w:b/>
          <w:sz w:val="28"/>
          <w:szCs w:val="28"/>
        </w:rPr>
      </w:pPr>
      <w:r w:rsidRPr="00FA0D3E">
        <w:rPr>
          <w:rFonts w:ascii="Arial" w:hAnsi="Arial" w:cs="Arial"/>
          <w:b/>
          <w:sz w:val="28"/>
          <w:szCs w:val="28"/>
        </w:rPr>
        <w:t xml:space="preserve">A.2.3 </w:t>
      </w:r>
      <w:r w:rsidR="00FA0D3E">
        <w:rPr>
          <w:rFonts w:ascii="Arial" w:hAnsi="Arial" w:cs="Arial"/>
          <w:b/>
          <w:sz w:val="28"/>
          <w:szCs w:val="28"/>
        </w:rPr>
        <w:tab/>
      </w:r>
      <w:r w:rsidRPr="00FA0D3E">
        <w:rPr>
          <w:rFonts w:ascii="Arial" w:hAnsi="Arial" w:cs="Arial"/>
          <w:b/>
          <w:sz w:val="28"/>
          <w:szCs w:val="28"/>
        </w:rPr>
        <w:t>Acceptable Use Agreements</w:t>
      </w:r>
    </w:p>
    <w:p w:rsidR="00FA0D3E" w:rsidRPr="00FA0D3E" w:rsidRDefault="00FA0D3E" w:rsidP="00015162">
      <w:pPr>
        <w:spacing w:after="0" w:line="240" w:lineRule="auto"/>
        <w:rPr>
          <w:rFonts w:ascii="Arial" w:hAnsi="Arial" w:cs="Arial"/>
          <w:b/>
          <w:sz w:val="28"/>
          <w:szCs w:val="28"/>
        </w:rPr>
      </w:pPr>
    </w:p>
    <w:p w:rsidR="009B1D7C" w:rsidRPr="0017051B" w:rsidRDefault="009B1D7C" w:rsidP="00015162">
      <w:pPr>
        <w:spacing w:after="0" w:line="240" w:lineRule="auto"/>
        <w:rPr>
          <w:rFonts w:ascii="Arial" w:hAnsi="Arial" w:cs="Arial"/>
          <w:sz w:val="28"/>
          <w:szCs w:val="28"/>
        </w:rPr>
      </w:pPr>
      <w:r w:rsidRPr="0017051B">
        <w:rPr>
          <w:rFonts w:ascii="Arial" w:hAnsi="Arial" w:cs="Arial"/>
          <w:sz w:val="28"/>
          <w:szCs w:val="28"/>
        </w:rPr>
        <w:t>All members of the NCW community are responsible for using the NCW IT systems in accordance with the appropriate Acceptable Use Agreement (AUA), which they will be expected to sign before being given access</w:t>
      </w:r>
      <w:r w:rsidR="00FA0D3E">
        <w:rPr>
          <w:rFonts w:ascii="Arial" w:hAnsi="Arial" w:cs="Arial"/>
          <w:sz w:val="28"/>
          <w:szCs w:val="28"/>
        </w:rPr>
        <w:t xml:space="preserve"> to College </w:t>
      </w:r>
      <w:r w:rsidRPr="0017051B">
        <w:rPr>
          <w:rFonts w:ascii="Arial" w:hAnsi="Arial" w:cs="Arial"/>
          <w:sz w:val="28"/>
          <w:szCs w:val="28"/>
        </w:rPr>
        <w:t xml:space="preserve">systems.  </w:t>
      </w:r>
    </w:p>
    <w:p w:rsidR="00FA0D3E" w:rsidRDefault="00FA0D3E" w:rsidP="00015162">
      <w:pPr>
        <w:spacing w:after="0" w:line="240" w:lineRule="auto"/>
        <w:rPr>
          <w:rFonts w:ascii="Arial" w:hAnsi="Arial" w:cs="Arial"/>
          <w:sz w:val="28"/>
          <w:szCs w:val="28"/>
        </w:rPr>
      </w:pPr>
    </w:p>
    <w:p w:rsidR="009B1D7C" w:rsidRDefault="009B1D7C" w:rsidP="00015162">
      <w:pPr>
        <w:spacing w:after="0" w:line="240" w:lineRule="auto"/>
        <w:rPr>
          <w:rFonts w:ascii="Arial" w:hAnsi="Arial" w:cs="Arial"/>
          <w:sz w:val="28"/>
          <w:szCs w:val="28"/>
        </w:rPr>
      </w:pPr>
      <w:r w:rsidRPr="0017051B">
        <w:rPr>
          <w:rFonts w:ascii="Arial" w:hAnsi="Arial" w:cs="Arial"/>
          <w:sz w:val="28"/>
          <w:szCs w:val="28"/>
        </w:rPr>
        <w:t>Acceptable Use Agreements are provided in Appendix 1 of this policy for:</w:t>
      </w:r>
    </w:p>
    <w:p w:rsidR="00FA0D3E" w:rsidRPr="0017051B" w:rsidRDefault="00FA0D3E" w:rsidP="00015162">
      <w:pPr>
        <w:spacing w:after="0" w:line="240" w:lineRule="auto"/>
        <w:rPr>
          <w:rFonts w:ascii="Arial" w:hAnsi="Arial" w:cs="Arial"/>
          <w:sz w:val="28"/>
          <w:szCs w:val="28"/>
        </w:rPr>
      </w:pPr>
    </w:p>
    <w:p w:rsidR="009B1D7C" w:rsidRPr="0017051B" w:rsidRDefault="009B1D7C" w:rsidP="00015162">
      <w:pPr>
        <w:pStyle w:val="ListParagraph"/>
        <w:numPr>
          <w:ilvl w:val="0"/>
          <w:numId w:val="5"/>
        </w:numPr>
        <w:spacing w:after="0" w:line="240" w:lineRule="auto"/>
        <w:ind w:left="426" w:hanging="426"/>
        <w:rPr>
          <w:rFonts w:ascii="Arial" w:hAnsi="Arial" w:cs="Arial"/>
          <w:sz w:val="28"/>
          <w:szCs w:val="28"/>
        </w:rPr>
      </w:pPr>
      <w:r w:rsidRPr="0017051B">
        <w:rPr>
          <w:rFonts w:ascii="Arial" w:hAnsi="Arial" w:cs="Arial"/>
          <w:sz w:val="28"/>
          <w:szCs w:val="28"/>
        </w:rPr>
        <w:t>Students</w:t>
      </w:r>
    </w:p>
    <w:p w:rsidR="009B1D7C" w:rsidRPr="0017051B" w:rsidRDefault="009B1D7C" w:rsidP="00015162">
      <w:pPr>
        <w:pStyle w:val="ListParagraph"/>
        <w:numPr>
          <w:ilvl w:val="0"/>
          <w:numId w:val="5"/>
        </w:numPr>
        <w:spacing w:after="0" w:line="240" w:lineRule="auto"/>
        <w:ind w:left="426" w:hanging="426"/>
        <w:rPr>
          <w:rFonts w:ascii="Arial" w:hAnsi="Arial" w:cs="Arial"/>
          <w:sz w:val="28"/>
          <w:szCs w:val="28"/>
        </w:rPr>
      </w:pPr>
      <w:r w:rsidRPr="0017051B">
        <w:rPr>
          <w:rFonts w:ascii="Arial" w:hAnsi="Arial" w:cs="Arial"/>
          <w:sz w:val="28"/>
          <w:szCs w:val="28"/>
        </w:rPr>
        <w:t>Staff (and volunteers)</w:t>
      </w:r>
    </w:p>
    <w:p w:rsidR="009B1D7C" w:rsidRDefault="00A9236D" w:rsidP="00015162">
      <w:pPr>
        <w:pStyle w:val="ListParagraph"/>
        <w:numPr>
          <w:ilvl w:val="0"/>
          <w:numId w:val="5"/>
        </w:numPr>
        <w:spacing w:after="0" w:line="240" w:lineRule="auto"/>
        <w:ind w:left="426" w:hanging="426"/>
        <w:rPr>
          <w:rFonts w:ascii="Arial" w:hAnsi="Arial" w:cs="Arial"/>
          <w:sz w:val="28"/>
          <w:szCs w:val="28"/>
        </w:rPr>
      </w:pPr>
      <w:r>
        <w:rPr>
          <w:rFonts w:ascii="Arial" w:hAnsi="Arial" w:cs="Arial"/>
          <w:sz w:val="28"/>
          <w:szCs w:val="28"/>
        </w:rPr>
        <w:t>Parents/</w:t>
      </w:r>
      <w:r w:rsidR="009B1D7C" w:rsidRPr="0017051B">
        <w:rPr>
          <w:rFonts w:ascii="Arial" w:hAnsi="Arial" w:cs="Arial"/>
          <w:sz w:val="28"/>
          <w:szCs w:val="28"/>
        </w:rPr>
        <w:t>carers</w:t>
      </w:r>
    </w:p>
    <w:p w:rsidR="00FA0D3E" w:rsidRPr="0017051B" w:rsidRDefault="00FA0D3E" w:rsidP="00FA0D3E">
      <w:pPr>
        <w:pStyle w:val="ListParagraph"/>
        <w:spacing w:after="0" w:line="240" w:lineRule="auto"/>
        <w:ind w:left="426"/>
        <w:rPr>
          <w:rFonts w:ascii="Arial" w:hAnsi="Arial" w:cs="Arial"/>
          <w:sz w:val="28"/>
          <w:szCs w:val="28"/>
        </w:rPr>
      </w:pPr>
    </w:p>
    <w:p w:rsidR="00FA0D3E" w:rsidRPr="0017051B" w:rsidRDefault="009B1D7C" w:rsidP="00015162">
      <w:pPr>
        <w:spacing w:after="0" w:line="240" w:lineRule="auto"/>
        <w:rPr>
          <w:rFonts w:ascii="Arial" w:hAnsi="Arial" w:cs="Arial"/>
          <w:sz w:val="28"/>
          <w:szCs w:val="28"/>
        </w:rPr>
      </w:pPr>
      <w:r w:rsidRPr="0017051B">
        <w:rPr>
          <w:rFonts w:ascii="Arial" w:hAnsi="Arial" w:cs="Arial"/>
          <w:sz w:val="28"/>
          <w:szCs w:val="28"/>
        </w:rPr>
        <w:t xml:space="preserve">Acceptable Use Agreements are introduced at parents’ induction meetings and signed by all students as they enter NCW. </w:t>
      </w:r>
      <w:r w:rsidR="00902281">
        <w:rPr>
          <w:rFonts w:ascii="Arial" w:hAnsi="Arial" w:cs="Arial"/>
          <w:sz w:val="28"/>
          <w:szCs w:val="28"/>
        </w:rPr>
        <w:t xml:space="preserve"> Parents re-sign the Agreement if circumstances demand it. Parents should notify NCW if this is the case.</w:t>
      </w:r>
    </w:p>
    <w:p w:rsidR="009B1D7C" w:rsidRDefault="009B1D7C" w:rsidP="00015162">
      <w:pPr>
        <w:spacing w:after="0" w:line="240" w:lineRule="auto"/>
        <w:rPr>
          <w:rFonts w:ascii="Arial" w:hAnsi="Arial" w:cs="Arial"/>
          <w:sz w:val="28"/>
          <w:szCs w:val="28"/>
        </w:rPr>
      </w:pPr>
      <w:r w:rsidRPr="0017051B">
        <w:rPr>
          <w:rFonts w:ascii="Arial" w:hAnsi="Arial" w:cs="Arial"/>
          <w:sz w:val="28"/>
          <w:szCs w:val="28"/>
        </w:rPr>
        <w:t>All employees and volunteers of NCW sign when they take up their role and in the future if significant changes are made to the policy.</w:t>
      </w:r>
    </w:p>
    <w:p w:rsidR="00FA0D3E" w:rsidRPr="0017051B" w:rsidRDefault="00FA0D3E" w:rsidP="00015162">
      <w:pPr>
        <w:spacing w:after="0" w:line="240" w:lineRule="auto"/>
        <w:rPr>
          <w:rFonts w:ascii="Arial" w:hAnsi="Arial" w:cs="Arial"/>
          <w:sz w:val="28"/>
          <w:szCs w:val="28"/>
        </w:rPr>
      </w:pPr>
    </w:p>
    <w:p w:rsidR="009B1D7C" w:rsidRDefault="009B1D7C" w:rsidP="00015162">
      <w:pPr>
        <w:spacing w:after="0" w:line="240" w:lineRule="auto"/>
        <w:rPr>
          <w:rFonts w:ascii="Arial" w:hAnsi="Arial" w:cs="Arial"/>
          <w:sz w:val="28"/>
          <w:szCs w:val="28"/>
        </w:rPr>
      </w:pPr>
      <w:r w:rsidRPr="0017051B">
        <w:rPr>
          <w:rFonts w:ascii="Arial" w:hAnsi="Arial" w:cs="Arial"/>
          <w:sz w:val="28"/>
          <w:szCs w:val="28"/>
        </w:rPr>
        <w:t>Parents sign once when their child enters NCW. The parents’ policy also includes permission for use of their child’s image (still or moving) by NCW, permission for their child to use NCW’s IT resources (including the internet) and permission to publish their work.</w:t>
      </w:r>
    </w:p>
    <w:p w:rsidR="00FA0D3E" w:rsidRPr="0017051B" w:rsidRDefault="00FA0D3E" w:rsidP="00015162">
      <w:pPr>
        <w:spacing w:after="0" w:line="240" w:lineRule="auto"/>
        <w:rPr>
          <w:rFonts w:ascii="Arial" w:hAnsi="Arial" w:cs="Arial"/>
          <w:sz w:val="28"/>
          <w:szCs w:val="28"/>
        </w:rPr>
      </w:pPr>
    </w:p>
    <w:p w:rsidR="009B1D7C" w:rsidRPr="00F16EC4" w:rsidRDefault="009B1D7C" w:rsidP="00015162">
      <w:pPr>
        <w:spacing w:after="0" w:line="240" w:lineRule="auto"/>
      </w:pPr>
      <w:r w:rsidRPr="0017051B">
        <w:rPr>
          <w:rFonts w:ascii="Arial" w:hAnsi="Arial" w:cs="Arial"/>
          <w:sz w:val="28"/>
          <w:szCs w:val="28"/>
        </w:rPr>
        <w:t>Induction policies for all members of the NCW community include this guidance.</w:t>
      </w:r>
    </w:p>
    <w:p w:rsidR="002460D1" w:rsidRDefault="002460D1" w:rsidP="00015162">
      <w:pPr>
        <w:pStyle w:val="ListParagraph"/>
        <w:spacing w:after="0" w:line="240" w:lineRule="auto"/>
      </w:pPr>
    </w:p>
    <w:p w:rsidR="002460D1" w:rsidRDefault="002460D1" w:rsidP="00015162">
      <w:pPr>
        <w:pStyle w:val="ListParagraph"/>
        <w:spacing w:after="0" w:line="240" w:lineRule="auto"/>
      </w:pPr>
    </w:p>
    <w:p w:rsidR="009B1D7C" w:rsidRDefault="009B1D7C" w:rsidP="00015162">
      <w:pPr>
        <w:spacing w:after="0" w:line="240" w:lineRule="auto"/>
        <w:rPr>
          <w:rFonts w:ascii="Arial" w:hAnsi="Arial" w:cs="Arial"/>
          <w:b/>
          <w:sz w:val="28"/>
          <w:szCs w:val="28"/>
        </w:rPr>
      </w:pPr>
      <w:r w:rsidRPr="00FA0D3E">
        <w:rPr>
          <w:rFonts w:ascii="Arial" w:hAnsi="Arial" w:cs="Arial"/>
          <w:b/>
          <w:sz w:val="28"/>
          <w:szCs w:val="28"/>
        </w:rPr>
        <w:t xml:space="preserve">A.2.4 </w:t>
      </w:r>
      <w:r w:rsidR="00FA0D3E">
        <w:rPr>
          <w:rFonts w:ascii="Arial" w:hAnsi="Arial" w:cs="Arial"/>
          <w:b/>
          <w:sz w:val="28"/>
          <w:szCs w:val="28"/>
        </w:rPr>
        <w:tab/>
      </w:r>
      <w:r w:rsidRPr="00FA0D3E">
        <w:rPr>
          <w:rFonts w:ascii="Arial" w:hAnsi="Arial" w:cs="Arial"/>
          <w:b/>
          <w:sz w:val="28"/>
          <w:szCs w:val="28"/>
        </w:rPr>
        <w:t>Self Evaluation</w:t>
      </w:r>
    </w:p>
    <w:p w:rsidR="00FA0D3E" w:rsidRPr="00FA0D3E" w:rsidRDefault="00FA0D3E" w:rsidP="00015162">
      <w:pPr>
        <w:spacing w:after="0" w:line="240" w:lineRule="auto"/>
        <w:rPr>
          <w:rFonts w:ascii="Arial" w:hAnsi="Arial" w:cs="Arial"/>
          <w:b/>
          <w:sz w:val="28"/>
          <w:szCs w:val="28"/>
        </w:rPr>
      </w:pPr>
    </w:p>
    <w:p w:rsidR="009B1D7C" w:rsidRPr="00185A09" w:rsidRDefault="009B1D7C" w:rsidP="00185A09">
      <w:pPr>
        <w:spacing w:after="0" w:line="240" w:lineRule="auto"/>
        <w:rPr>
          <w:rFonts w:ascii="Arial" w:hAnsi="Arial" w:cs="Arial"/>
          <w:sz w:val="28"/>
          <w:szCs w:val="28"/>
        </w:rPr>
      </w:pPr>
      <w:r>
        <w:rPr>
          <w:rFonts w:ascii="Arial" w:hAnsi="Arial" w:cs="Arial"/>
          <w:sz w:val="28"/>
          <w:szCs w:val="28"/>
        </w:rPr>
        <w:t xml:space="preserve">Evaluation of </w:t>
      </w:r>
      <w:r w:rsidR="001F1A84">
        <w:rPr>
          <w:rFonts w:ascii="Arial" w:hAnsi="Arial" w:cs="Arial"/>
          <w:sz w:val="28"/>
          <w:szCs w:val="28"/>
        </w:rPr>
        <w:t>E-Safety</w:t>
      </w:r>
      <w:r>
        <w:rPr>
          <w:rFonts w:ascii="Arial" w:hAnsi="Arial" w:cs="Arial"/>
          <w:sz w:val="28"/>
          <w:szCs w:val="28"/>
        </w:rPr>
        <w:t xml:space="preserve"> will take place as part of the regular NCW cycle of self-evaluation and improvement planning.</w:t>
      </w:r>
    </w:p>
    <w:p w:rsidR="009B1D7C" w:rsidRDefault="00FA0D3E" w:rsidP="00015162">
      <w:pPr>
        <w:spacing w:after="0" w:line="240" w:lineRule="auto"/>
        <w:rPr>
          <w:rFonts w:ascii="Arial" w:hAnsi="Arial" w:cs="Arial"/>
          <w:b/>
          <w:sz w:val="28"/>
          <w:szCs w:val="28"/>
        </w:rPr>
      </w:pPr>
      <w:r>
        <w:rPr>
          <w:rFonts w:ascii="Arial" w:hAnsi="Arial" w:cs="Arial"/>
          <w:b/>
          <w:sz w:val="28"/>
          <w:szCs w:val="28"/>
        </w:rPr>
        <w:t xml:space="preserve">A.2.5 </w:t>
      </w:r>
      <w:r>
        <w:rPr>
          <w:rFonts w:ascii="Arial" w:hAnsi="Arial" w:cs="Arial"/>
          <w:b/>
          <w:sz w:val="28"/>
          <w:szCs w:val="28"/>
        </w:rPr>
        <w:tab/>
        <w:t>Whole College Approach and Links to Other P</w:t>
      </w:r>
      <w:r w:rsidR="009B1D7C" w:rsidRPr="00FA0D3E">
        <w:rPr>
          <w:rFonts w:ascii="Arial" w:hAnsi="Arial" w:cs="Arial"/>
          <w:b/>
          <w:sz w:val="28"/>
          <w:szCs w:val="28"/>
        </w:rPr>
        <w:t>olicies</w:t>
      </w:r>
    </w:p>
    <w:p w:rsidR="00FA0D3E" w:rsidRPr="00FA0D3E" w:rsidRDefault="00FA0D3E" w:rsidP="00015162">
      <w:pPr>
        <w:spacing w:after="0" w:line="240" w:lineRule="auto"/>
        <w:rPr>
          <w:rFonts w:ascii="Arial" w:hAnsi="Arial" w:cs="Arial"/>
          <w:b/>
          <w:sz w:val="28"/>
          <w:szCs w:val="28"/>
        </w:rPr>
      </w:pPr>
    </w:p>
    <w:p w:rsidR="009B1D7C" w:rsidRDefault="009B1D7C" w:rsidP="00015162">
      <w:pPr>
        <w:spacing w:after="0" w:line="240" w:lineRule="auto"/>
        <w:rPr>
          <w:rFonts w:ascii="Arial" w:hAnsi="Arial" w:cs="Arial"/>
          <w:sz w:val="28"/>
          <w:szCs w:val="28"/>
        </w:rPr>
      </w:pPr>
      <w:r w:rsidRPr="000D7157">
        <w:rPr>
          <w:rFonts w:ascii="Arial" w:hAnsi="Arial" w:cs="Arial"/>
          <w:sz w:val="28"/>
          <w:szCs w:val="28"/>
        </w:rPr>
        <w:t xml:space="preserve">This policy links to other </w:t>
      </w:r>
      <w:r>
        <w:rPr>
          <w:rFonts w:ascii="Arial" w:hAnsi="Arial" w:cs="Arial"/>
          <w:sz w:val="28"/>
          <w:szCs w:val="28"/>
        </w:rPr>
        <w:t>NCW</w:t>
      </w:r>
      <w:r w:rsidRPr="000D7157">
        <w:rPr>
          <w:rFonts w:ascii="Arial" w:hAnsi="Arial" w:cs="Arial"/>
          <w:sz w:val="28"/>
          <w:szCs w:val="28"/>
        </w:rPr>
        <w:t xml:space="preserve"> policies as follows:</w:t>
      </w:r>
    </w:p>
    <w:p w:rsidR="00FA0D3E" w:rsidRPr="000D7157" w:rsidRDefault="00FA0D3E" w:rsidP="00015162">
      <w:pPr>
        <w:spacing w:after="0" w:line="240" w:lineRule="auto"/>
        <w:rPr>
          <w:rFonts w:ascii="Arial" w:hAnsi="Arial" w:cs="Arial"/>
          <w:sz w:val="28"/>
          <w:szCs w:val="28"/>
        </w:rPr>
      </w:pPr>
    </w:p>
    <w:p w:rsidR="009B1D7C" w:rsidRPr="000D7157" w:rsidRDefault="00FA0D3E" w:rsidP="00015162">
      <w:pPr>
        <w:spacing w:after="0" w:line="240" w:lineRule="auto"/>
        <w:rPr>
          <w:rFonts w:ascii="Arial" w:hAnsi="Arial" w:cs="Arial"/>
          <w:b/>
          <w:sz w:val="28"/>
          <w:szCs w:val="28"/>
        </w:rPr>
      </w:pPr>
      <w:r>
        <w:rPr>
          <w:rFonts w:ascii="Arial" w:hAnsi="Arial" w:cs="Arial"/>
          <w:b/>
          <w:sz w:val="28"/>
          <w:szCs w:val="28"/>
        </w:rPr>
        <w:t>Core IT P</w:t>
      </w:r>
      <w:r w:rsidR="009B1D7C" w:rsidRPr="000D7157">
        <w:rPr>
          <w:rFonts w:ascii="Arial" w:hAnsi="Arial" w:cs="Arial"/>
          <w:b/>
          <w:sz w:val="28"/>
          <w:szCs w:val="28"/>
        </w:rPr>
        <w:t>olicies</w:t>
      </w:r>
    </w:p>
    <w:p w:rsidR="009B1D7C" w:rsidRDefault="009B1D7C" w:rsidP="00015162">
      <w:pPr>
        <w:spacing w:after="0" w:line="240" w:lineRule="auto"/>
        <w:rPr>
          <w:rFonts w:ascii="Arial" w:hAnsi="Arial" w:cs="Arial"/>
          <w:sz w:val="28"/>
          <w:szCs w:val="28"/>
        </w:rPr>
      </w:pPr>
      <w:proofErr w:type="gramStart"/>
      <w:r w:rsidRPr="000D7157">
        <w:rPr>
          <w:rFonts w:ascii="Arial" w:hAnsi="Arial" w:cs="Arial"/>
          <w:sz w:val="28"/>
          <w:szCs w:val="28"/>
        </w:rPr>
        <w:t>IT</w:t>
      </w:r>
      <w:proofErr w:type="gramEnd"/>
      <w:r w:rsidRPr="000D7157">
        <w:rPr>
          <w:rFonts w:ascii="Arial" w:hAnsi="Arial" w:cs="Arial"/>
          <w:sz w:val="28"/>
          <w:szCs w:val="28"/>
        </w:rPr>
        <w:t xml:space="preserve"> Policy</w:t>
      </w:r>
      <w:r>
        <w:rPr>
          <w:rFonts w:ascii="Arial" w:hAnsi="Arial" w:cs="Arial"/>
          <w:sz w:val="28"/>
          <w:szCs w:val="28"/>
        </w:rPr>
        <w:t xml:space="preserve">: </w:t>
      </w:r>
    </w:p>
    <w:p w:rsidR="009B1D7C" w:rsidRDefault="009B1D7C" w:rsidP="00015162">
      <w:pPr>
        <w:spacing w:after="0" w:line="240" w:lineRule="auto"/>
        <w:rPr>
          <w:rFonts w:ascii="Arial" w:hAnsi="Arial" w:cs="Arial"/>
          <w:sz w:val="28"/>
          <w:szCs w:val="28"/>
        </w:rPr>
      </w:pPr>
      <w:r>
        <w:rPr>
          <w:rFonts w:ascii="Arial" w:hAnsi="Arial" w:cs="Arial"/>
          <w:sz w:val="28"/>
          <w:szCs w:val="28"/>
        </w:rPr>
        <w:t>Data Security Policy</w:t>
      </w:r>
    </w:p>
    <w:p w:rsidR="009B1D7C" w:rsidRDefault="009B1D7C" w:rsidP="00015162">
      <w:pPr>
        <w:spacing w:after="0" w:line="240" w:lineRule="auto"/>
        <w:rPr>
          <w:rFonts w:ascii="Arial" w:hAnsi="Arial" w:cs="Arial"/>
          <w:sz w:val="28"/>
          <w:szCs w:val="28"/>
        </w:rPr>
      </w:pPr>
      <w:r>
        <w:rPr>
          <w:rFonts w:ascii="Arial" w:hAnsi="Arial" w:cs="Arial"/>
          <w:sz w:val="28"/>
          <w:szCs w:val="28"/>
        </w:rPr>
        <w:t>Acceptable Use Policy</w:t>
      </w:r>
    </w:p>
    <w:p w:rsidR="009B1D7C" w:rsidRDefault="009B1D7C" w:rsidP="00015162">
      <w:pPr>
        <w:spacing w:after="0" w:line="240" w:lineRule="auto"/>
        <w:rPr>
          <w:rFonts w:ascii="Arial" w:hAnsi="Arial" w:cs="Arial"/>
          <w:sz w:val="28"/>
          <w:szCs w:val="28"/>
        </w:rPr>
      </w:pPr>
      <w:r>
        <w:rPr>
          <w:rFonts w:ascii="Arial" w:hAnsi="Arial" w:cs="Arial"/>
          <w:sz w:val="28"/>
          <w:szCs w:val="28"/>
        </w:rPr>
        <w:t>Temporary Loan of College Equipment Policy</w:t>
      </w:r>
    </w:p>
    <w:p w:rsidR="00FA0D3E" w:rsidRDefault="00FA0D3E" w:rsidP="00015162">
      <w:pPr>
        <w:spacing w:after="0" w:line="240" w:lineRule="auto"/>
        <w:rPr>
          <w:rFonts w:ascii="Arial" w:hAnsi="Arial" w:cs="Arial"/>
          <w:sz w:val="28"/>
          <w:szCs w:val="28"/>
        </w:rPr>
      </w:pPr>
    </w:p>
    <w:p w:rsidR="009B1D7C" w:rsidRPr="000D7157" w:rsidRDefault="00FA0D3E" w:rsidP="00015162">
      <w:pPr>
        <w:spacing w:after="0" w:line="240" w:lineRule="auto"/>
        <w:rPr>
          <w:rFonts w:ascii="Arial" w:hAnsi="Arial" w:cs="Arial"/>
          <w:b/>
          <w:sz w:val="28"/>
          <w:szCs w:val="28"/>
        </w:rPr>
      </w:pPr>
      <w:r>
        <w:rPr>
          <w:rFonts w:ascii="Arial" w:hAnsi="Arial" w:cs="Arial"/>
          <w:b/>
          <w:sz w:val="28"/>
          <w:szCs w:val="28"/>
        </w:rPr>
        <w:t>Other Policies R</w:t>
      </w:r>
      <w:r w:rsidR="009B1D7C" w:rsidRPr="000D7157">
        <w:rPr>
          <w:rFonts w:ascii="Arial" w:hAnsi="Arial" w:cs="Arial"/>
          <w:b/>
          <w:sz w:val="28"/>
          <w:szCs w:val="28"/>
        </w:rPr>
        <w:t xml:space="preserve">elating to </w:t>
      </w:r>
      <w:r w:rsidR="001F1A84">
        <w:rPr>
          <w:rFonts w:ascii="Arial" w:hAnsi="Arial" w:cs="Arial"/>
          <w:b/>
          <w:sz w:val="28"/>
          <w:szCs w:val="28"/>
        </w:rPr>
        <w:t>E-Safety</w:t>
      </w:r>
    </w:p>
    <w:p w:rsidR="009B1D7C" w:rsidRDefault="009B1D7C" w:rsidP="00015162">
      <w:pPr>
        <w:spacing w:after="0" w:line="240" w:lineRule="auto"/>
        <w:rPr>
          <w:rFonts w:ascii="Arial" w:hAnsi="Arial" w:cs="Arial"/>
          <w:sz w:val="28"/>
          <w:szCs w:val="28"/>
        </w:rPr>
      </w:pPr>
      <w:r w:rsidRPr="000D7157">
        <w:rPr>
          <w:rFonts w:ascii="Arial" w:hAnsi="Arial" w:cs="Arial"/>
          <w:sz w:val="28"/>
          <w:szCs w:val="28"/>
        </w:rPr>
        <w:t>Anti-bullying</w:t>
      </w:r>
    </w:p>
    <w:p w:rsidR="009B1D7C" w:rsidRDefault="009B1D7C" w:rsidP="00015162">
      <w:pPr>
        <w:spacing w:after="0" w:line="240" w:lineRule="auto"/>
        <w:rPr>
          <w:rFonts w:ascii="Arial" w:hAnsi="Arial" w:cs="Arial"/>
          <w:sz w:val="28"/>
          <w:szCs w:val="28"/>
        </w:rPr>
      </w:pPr>
      <w:r w:rsidRPr="000D7157">
        <w:rPr>
          <w:rFonts w:ascii="Arial" w:hAnsi="Arial" w:cs="Arial"/>
          <w:sz w:val="28"/>
          <w:szCs w:val="28"/>
        </w:rPr>
        <w:t>PS</w:t>
      </w:r>
      <w:r>
        <w:rPr>
          <w:rFonts w:ascii="Arial" w:hAnsi="Arial" w:cs="Arial"/>
          <w:sz w:val="28"/>
          <w:szCs w:val="28"/>
        </w:rPr>
        <w:t>C</w:t>
      </w:r>
      <w:r w:rsidRPr="000D7157">
        <w:rPr>
          <w:rFonts w:ascii="Arial" w:hAnsi="Arial" w:cs="Arial"/>
          <w:sz w:val="28"/>
          <w:szCs w:val="28"/>
        </w:rPr>
        <w:t>HE</w:t>
      </w:r>
    </w:p>
    <w:p w:rsidR="009B1D7C" w:rsidRDefault="009B1D7C" w:rsidP="00015162">
      <w:pPr>
        <w:spacing w:after="0" w:line="240" w:lineRule="auto"/>
        <w:rPr>
          <w:rFonts w:ascii="Arial" w:hAnsi="Arial" w:cs="Arial"/>
          <w:sz w:val="28"/>
          <w:szCs w:val="28"/>
        </w:rPr>
      </w:pPr>
      <w:r w:rsidRPr="000D7157">
        <w:rPr>
          <w:rFonts w:ascii="Arial" w:hAnsi="Arial" w:cs="Arial"/>
          <w:sz w:val="28"/>
          <w:szCs w:val="28"/>
        </w:rPr>
        <w:t>Safeguarding</w:t>
      </w:r>
    </w:p>
    <w:p w:rsidR="009B1D7C" w:rsidRDefault="009B1D7C" w:rsidP="00015162">
      <w:pPr>
        <w:spacing w:after="0" w:line="240" w:lineRule="auto"/>
        <w:rPr>
          <w:rFonts w:ascii="Arial" w:hAnsi="Arial" w:cs="Arial"/>
          <w:sz w:val="28"/>
          <w:szCs w:val="28"/>
        </w:rPr>
      </w:pPr>
      <w:r w:rsidRPr="000D7157">
        <w:rPr>
          <w:rFonts w:ascii="Arial" w:hAnsi="Arial" w:cs="Arial"/>
          <w:sz w:val="28"/>
          <w:szCs w:val="28"/>
        </w:rPr>
        <w:t>Behaviour</w:t>
      </w:r>
    </w:p>
    <w:p w:rsidR="009B1D7C" w:rsidRDefault="009B1D7C" w:rsidP="00015162">
      <w:pPr>
        <w:spacing w:after="0" w:line="240" w:lineRule="auto"/>
        <w:rPr>
          <w:rFonts w:ascii="Arial" w:hAnsi="Arial" w:cs="Arial"/>
          <w:sz w:val="28"/>
          <w:szCs w:val="28"/>
        </w:rPr>
      </w:pPr>
      <w:r w:rsidRPr="00E75268">
        <w:rPr>
          <w:rFonts w:ascii="Arial" w:hAnsi="Arial" w:cs="Arial"/>
          <w:sz w:val="28"/>
          <w:szCs w:val="28"/>
        </w:rPr>
        <w:t>Use of images</w:t>
      </w:r>
      <w:r w:rsidRPr="00E75268">
        <w:rPr>
          <w:rFonts w:ascii="Arial" w:hAnsi="Arial" w:cs="Arial"/>
          <w:sz w:val="28"/>
          <w:szCs w:val="28"/>
        </w:rPr>
        <w:tab/>
      </w:r>
    </w:p>
    <w:p w:rsidR="00FA0D3E" w:rsidRDefault="00FA0D3E" w:rsidP="00015162">
      <w:pPr>
        <w:spacing w:after="0" w:line="240" w:lineRule="auto"/>
        <w:rPr>
          <w:rFonts w:ascii="Arial" w:hAnsi="Arial" w:cs="Arial"/>
          <w:sz w:val="28"/>
          <w:szCs w:val="28"/>
        </w:rPr>
      </w:pPr>
    </w:p>
    <w:p w:rsidR="009B1D7C" w:rsidRPr="00E75268" w:rsidRDefault="009B1D7C" w:rsidP="00015162">
      <w:pPr>
        <w:spacing w:after="0" w:line="240" w:lineRule="auto"/>
      </w:pPr>
      <w:r>
        <w:rPr>
          <w:rFonts w:ascii="Arial" w:hAnsi="Arial" w:cs="Arial"/>
          <w:sz w:val="28"/>
          <w:szCs w:val="28"/>
        </w:rPr>
        <w:t xml:space="preserve">Additional information, including Guidance for reviewing Internet sites and Criteria for website filtering, is held by the IT department </w:t>
      </w:r>
    </w:p>
    <w:p w:rsidR="009B1D7C" w:rsidRDefault="009B1D7C" w:rsidP="00015162">
      <w:pPr>
        <w:spacing w:before="120" w:after="0" w:line="240" w:lineRule="auto"/>
        <w:rPr>
          <w:rFonts w:ascii="Arial" w:hAnsi="Arial" w:cs="Arial"/>
          <w:sz w:val="28"/>
          <w:szCs w:val="28"/>
        </w:rPr>
      </w:pPr>
    </w:p>
    <w:p w:rsidR="009B1D7C" w:rsidRPr="005967DC" w:rsidRDefault="009B1D7C" w:rsidP="00015162">
      <w:pPr>
        <w:spacing w:before="120" w:after="0" w:line="240" w:lineRule="auto"/>
        <w:rPr>
          <w:rFonts w:ascii="Arial" w:hAnsi="Arial" w:cs="Arial"/>
          <w:b/>
          <w:sz w:val="28"/>
          <w:szCs w:val="28"/>
        </w:rPr>
      </w:pPr>
      <w:r w:rsidRPr="005967DC">
        <w:rPr>
          <w:rFonts w:ascii="Arial" w:hAnsi="Arial" w:cs="Arial"/>
          <w:b/>
          <w:sz w:val="28"/>
          <w:szCs w:val="28"/>
        </w:rPr>
        <w:t>A.2.6.</w:t>
      </w:r>
      <w:proofErr w:type="spellStart"/>
      <w:r w:rsidRPr="005967DC">
        <w:rPr>
          <w:rFonts w:ascii="Arial" w:hAnsi="Arial" w:cs="Arial"/>
          <w:b/>
          <w:sz w:val="28"/>
          <w:szCs w:val="28"/>
        </w:rPr>
        <w:t>a</w:t>
      </w:r>
      <w:proofErr w:type="spellEnd"/>
      <w:r w:rsidRPr="005967DC">
        <w:rPr>
          <w:rFonts w:ascii="Arial" w:hAnsi="Arial" w:cs="Arial"/>
          <w:b/>
          <w:sz w:val="28"/>
          <w:szCs w:val="28"/>
        </w:rPr>
        <w:t xml:space="preserve"> </w:t>
      </w:r>
      <w:r w:rsidR="005967DC">
        <w:rPr>
          <w:rFonts w:ascii="Arial" w:hAnsi="Arial" w:cs="Arial"/>
          <w:b/>
          <w:sz w:val="28"/>
          <w:szCs w:val="28"/>
        </w:rPr>
        <w:t>Inappropriate or Illegal Activities and S</w:t>
      </w:r>
      <w:r w:rsidRPr="005967DC">
        <w:rPr>
          <w:rFonts w:ascii="Arial" w:hAnsi="Arial" w:cs="Arial"/>
          <w:b/>
          <w:sz w:val="28"/>
          <w:szCs w:val="28"/>
        </w:rPr>
        <w:t>anctions</w:t>
      </w:r>
      <w:r w:rsidR="005967DC">
        <w:rPr>
          <w:rFonts w:ascii="Arial" w:hAnsi="Arial" w:cs="Arial"/>
          <w:b/>
          <w:sz w:val="28"/>
          <w:szCs w:val="28"/>
        </w:rPr>
        <w:t xml:space="preserve"> – General S</w:t>
      </w:r>
      <w:r w:rsidRPr="005967DC">
        <w:rPr>
          <w:rFonts w:ascii="Arial" w:hAnsi="Arial" w:cs="Arial"/>
          <w:b/>
          <w:sz w:val="28"/>
          <w:szCs w:val="28"/>
        </w:rPr>
        <w:t>tatements</w:t>
      </w:r>
    </w:p>
    <w:p w:rsidR="009B1D7C" w:rsidRPr="00CB39CA" w:rsidRDefault="009B1D7C" w:rsidP="00015162">
      <w:pPr>
        <w:spacing w:before="120" w:after="0" w:line="240" w:lineRule="auto"/>
        <w:rPr>
          <w:rFonts w:ascii="Arial" w:hAnsi="Arial" w:cs="Arial"/>
          <w:sz w:val="28"/>
          <w:szCs w:val="28"/>
        </w:rPr>
      </w:pPr>
      <w:r>
        <w:rPr>
          <w:rFonts w:ascii="Arial" w:hAnsi="Arial" w:cs="Arial"/>
          <w:sz w:val="28"/>
          <w:szCs w:val="28"/>
        </w:rPr>
        <w:t>NCW</w:t>
      </w:r>
      <w:r w:rsidRPr="00CB39CA">
        <w:rPr>
          <w:rFonts w:ascii="Arial" w:hAnsi="Arial" w:cs="Arial"/>
          <w:sz w:val="28"/>
          <w:szCs w:val="28"/>
        </w:rPr>
        <w:t xml:space="preserve"> believes that the activities listed below are inappropriate in </w:t>
      </w:r>
      <w:r>
        <w:rPr>
          <w:rFonts w:ascii="Arial" w:hAnsi="Arial" w:cs="Arial"/>
          <w:sz w:val="28"/>
          <w:szCs w:val="28"/>
        </w:rPr>
        <w:t>College</w:t>
      </w:r>
      <w:r w:rsidRPr="00CB39CA">
        <w:rPr>
          <w:rFonts w:ascii="Arial" w:hAnsi="Arial" w:cs="Arial"/>
          <w:sz w:val="28"/>
          <w:szCs w:val="28"/>
        </w:rPr>
        <w:t xml:space="preserve"> (those in bold are illegal) and that users should not engage in these activities when using NCW equipment or systems (in or out of </w:t>
      </w:r>
      <w:r>
        <w:rPr>
          <w:rFonts w:ascii="Arial" w:hAnsi="Arial" w:cs="Arial"/>
          <w:sz w:val="28"/>
          <w:szCs w:val="28"/>
        </w:rPr>
        <w:t>College</w:t>
      </w:r>
      <w:r w:rsidRPr="00CB39CA">
        <w:rPr>
          <w:rFonts w:ascii="Arial" w:hAnsi="Arial" w:cs="Arial"/>
          <w:sz w:val="28"/>
          <w:szCs w:val="28"/>
        </w:rPr>
        <w:t xml:space="preserve">). </w:t>
      </w:r>
    </w:p>
    <w:p w:rsidR="009B1D7C" w:rsidRPr="00CB39CA" w:rsidRDefault="009B1D7C" w:rsidP="00015162">
      <w:pPr>
        <w:spacing w:before="120" w:after="0" w:line="240" w:lineRule="auto"/>
        <w:rPr>
          <w:rFonts w:ascii="Arial" w:hAnsi="Arial" w:cs="Arial"/>
          <w:sz w:val="28"/>
          <w:szCs w:val="28"/>
        </w:rPr>
      </w:pPr>
      <w:r w:rsidRPr="00CB39CA">
        <w:rPr>
          <w:rFonts w:ascii="Arial" w:hAnsi="Arial" w:cs="Arial"/>
          <w:sz w:val="28"/>
          <w:szCs w:val="28"/>
        </w:rPr>
        <w:t xml:space="preserve">Definition of offensive material: Material which promotes any kind of discrimination, racial or religious hatred; threats including physical violence or mental harm, </w:t>
      </w:r>
      <w:r>
        <w:rPr>
          <w:rFonts w:ascii="Arial" w:hAnsi="Arial" w:cs="Arial"/>
          <w:sz w:val="28"/>
          <w:szCs w:val="28"/>
        </w:rPr>
        <w:t xml:space="preserve">or </w:t>
      </w:r>
      <w:r w:rsidRPr="00CB39CA">
        <w:rPr>
          <w:rFonts w:ascii="Arial" w:hAnsi="Arial" w:cs="Arial"/>
          <w:sz w:val="28"/>
          <w:szCs w:val="28"/>
        </w:rPr>
        <w:t>material which reasonable users find offensive.</w:t>
      </w:r>
    </w:p>
    <w:p w:rsidR="009B1D7C" w:rsidRPr="00CB39CA" w:rsidRDefault="009B1D7C" w:rsidP="00015162">
      <w:pPr>
        <w:spacing w:before="120" w:after="0" w:line="240" w:lineRule="auto"/>
        <w:rPr>
          <w:rFonts w:ascii="Arial" w:hAnsi="Arial" w:cs="Arial"/>
          <w:sz w:val="28"/>
          <w:szCs w:val="28"/>
        </w:rPr>
      </w:pPr>
      <w:r w:rsidRPr="00CB39CA">
        <w:rPr>
          <w:rFonts w:ascii="Arial" w:hAnsi="Arial" w:cs="Arial"/>
          <w:sz w:val="28"/>
          <w:szCs w:val="28"/>
        </w:rPr>
        <w:t>Users shall not visit Internet sites, make, post, download, upload, transfer data, communicate or pass on material, remarks, proposals or comments that contain or relate to:</w:t>
      </w:r>
    </w:p>
    <w:p w:rsidR="009B1D7C" w:rsidRPr="00F259F2" w:rsidRDefault="00165BFB" w:rsidP="00015162">
      <w:pPr>
        <w:numPr>
          <w:ilvl w:val="0"/>
          <w:numId w:val="6"/>
        </w:numPr>
        <w:spacing w:before="120" w:after="0" w:line="240" w:lineRule="auto"/>
        <w:rPr>
          <w:rFonts w:ascii="Arial" w:hAnsi="Arial" w:cs="Arial"/>
          <w:b/>
          <w:sz w:val="28"/>
          <w:szCs w:val="28"/>
        </w:rPr>
      </w:pPr>
      <w:r w:rsidRPr="00F259F2">
        <w:rPr>
          <w:rFonts w:ascii="Arial" w:hAnsi="Arial" w:cs="Arial"/>
          <w:b/>
          <w:sz w:val="28"/>
          <w:szCs w:val="28"/>
        </w:rPr>
        <w:t>C</w:t>
      </w:r>
      <w:r w:rsidR="009B1D7C" w:rsidRPr="00F259F2">
        <w:rPr>
          <w:rFonts w:ascii="Arial" w:hAnsi="Arial" w:cs="Arial"/>
          <w:b/>
          <w:sz w:val="28"/>
          <w:szCs w:val="28"/>
        </w:rPr>
        <w:t>hild sexual abuse images (illegal - The Protection of Children Act 1978)</w:t>
      </w:r>
      <w:r w:rsidRPr="00F259F2">
        <w:rPr>
          <w:rFonts w:ascii="Arial" w:hAnsi="Arial" w:cs="Arial"/>
          <w:b/>
          <w:sz w:val="28"/>
          <w:szCs w:val="28"/>
        </w:rPr>
        <w:t>.</w:t>
      </w:r>
    </w:p>
    <w:p w:rsidR="009B1D7C" w:rsidRPr="00F259F2" w:rsidRDefault="00165BFB" w:rsidP="00015162">
      <w:pPr>
        <w:numPr>
          <w:ilvl w:val="0"/>
          <w:numId w:val="6"/>
        </w:numPr>
        <w:spacing w:before="120" w:after="0" w:line="240" w:lineRule="auto"/>
        <w:rPr>
          <w:rFonts w:ascii="Arial" w:hAnsi="Arial" w:cs="Arial"/>
          <w:b/>
          <w:sz w:val="28"/>
          <w:szCs w:val="28"/>
        </w:rPr>
      </w:pPr>
      <w:r w:rsidRPr="00F259F2">
        <w:rPr>
          <w:rFonts w:ascii="Arial" w:hAnsi="Arial" w:cs="Arial"/>
          <w:b/>
          <w:sz w:val="28"/>
          <w:szCs w:val="28"/>
        </w:rPr>
        <w:t>G</w:t>
      </w:r>
      <w:r w:rsidR="009B1D7C" w:rsidRPr="00F259F2">
        <w:rPr>
          <w:rFonts w:ascii="Arial" w:hAnsi="Arial" w:cs="Arial"/>
          <w:b/>
          <w:sz w:val="28"/>
          <w:szCs w:val="28"/>
        </w:rPr>
        <w:t>rooming, incitement, arrangement or facilitation of sexual acts against children (illegal – Sexual Offences Act 2003)</w:t>
      </w:r>
      <w:r w:rsidRPr="00F259F2">
        <w:rPr>
          <w:rFonts w:ascii="Arial" w:hAnsi="Arial" w:cs="Arial"/>
          <w:b/>
          <w:sz w:val="28"/>
          <w:szCs w:val="28"/>
        </w:rPr>
        <w:t>.</w:t>
      </w:r>
    </w:p>
    <w:p w:rsidR="009B1D7C" w:rsidRPr="00F259F2" w:rsidRDefault="00165BFB" w:rsidP="00015162">
      <w:pPr>
        <w:numPr>
          <w:ilvl w:val="0"/>
          <w:numId w:val="6"/>
        </w:numPr>
        <w:spacing w:before="120" w:after="0" w:line="240" w:lineRule="auto"/>
        <w:rPr>
          <w:rFonts w:ascii="Arial" w:hAnsi="Arial" w:cs="Arial"/>
          <w:b/>
          <w:sz w:val="28"/>
          <w:szCs w:val="28"/>
        </w:rPr>
      </w:pPr>
      <w:r w:rsidRPr="00F259F2">
        <w:rPr>
          <w:rFonts w:ascii="Arial" w:hAnsi="Arial" w:cs="Arial"/>
          <w:b/>
          <w:sz w:val="28"/>
          <w:szCs w:val="28"/>
        </w:rPr>
        <w:t>P</w:t>
      </w:r>
      <w:r w:rsidR="009B1D7C" w:rsidRPr="00F259F2">
        <w:rPr>
          <w:rFonts w:ascii="Arial" w:hAnsi="Arial" w:cs="Arial"/>
          <w:b/>
          <w:sz w:val="28"/>
          <w:szCs w:val="28"/>
        </w:rPr>
        <w:t>ossession of extreme pornographic images (illegal – Criminal Justice and Immigration Act 2008)</w:t>
      </w:r>
      <w:r w:rsidRPr="00F259F2">
        <w:rPr>
          <w:rFonts w:ascii="Arial" w:hAnsi="Arial" w:cs="Arial"/>
          <w:b/>
          <w:sz w:val="28"/>
          <w:szCs w:val="28"/>
        </w:rPr>
        <w:t>.</w:t>
      </w:r>
    </w:p>
    <w:p w:rsidR="009B1D7C" w:rsidRPr="00F259F2" w:rsidRDefault="00165BFB" w:rsidP="00015162">
      <w:pPr>
        <w:numPr>
          <w:ilvl w:val="0"/>
          <w:numId w:val="6"/>
        </w:numPr>
        <w:spacing w:before="120" w:after="0" w:line="240" w:lineRule="auto"/>
        <w:rPr>
          <w:rFonts w:ascii="Arial" w:hAnsi="Arial" w:cs="Arial"/>
          <w:b/>
          <w:sz w:val="28"/>
          <w:szCs w:val="28"/>
        </w:rPr>
      </w:pPr>
      <w:r w:rsidRPr="00F259F2">
        <w:rPr>
          <w:rFonts w:ascii="Arial" w:hAnsi="Arial" w:cs="Arial"/>
          <w:b/>
          <w:sz w:val="28"/>
          <w:szCs w:val="28"/>
        </w:rPr>
        <w:t>C</w:t>
      </w:r>
      <w:r w:rsidR="009B1D7C" w:rsidRPr="00F259F2">
        <w:rPr>
          <w:rFonts w:ascii="Arial" w:hAnsi="Arial" w:cs="Arial"/>
          <w:b/>
          <w:sz w:val="28"/>
          <w:szCs w:val="28"/>
        </w:rPr>
        <w:t>riminally racist material in UK – to stir up religious hatred (or hatred on the grounds of sexual orientation) (illegal – Public Order Act 1986)</w:t>
      </w:r>
      <w:r w:rsidRPr="00F259F2">
        <w:rPr>
          <w:rFonts w:ascii="Arial" w:hAnsi="Arial" w:cs="Arial"/>
          <w:b/>
          <w:sz w:val="28"/>
          <w:szCs w:val="28"/>
        </w:rPr>
        <w:t>.</w:t>
      </w:r>
    </w:p>
    <w:p w:rsidR="009B1D7C" w:rsidRPr="00CB39CA" w:rsidRDefault="00165BFB" w:rsidP="00015162">
      <w:pPr>
        <w:numPr>
          <w:ilvl w:val="0"/>
          <w:numId w:val="6"/>
        </w:numPr>
        <w:spacing w:before="120" w:after="0" w:line="240" w:lineRule="auto"/>
        <w:rPr>
          <w:rFonts w:ascii="Arial" w:hAnsi="Arial" w:cs="Arial"/>
          <w:sz w:val="28"/>
          <w:szCs w:val="28"/>
        </w:rPr>
      </w:pPr>
      <w:r>
        <w:rPr>
          <w:rFonts w:ascii="Arial" w:hAnsi="Arial" w:cs="Arial"/>
          <w:sz w:val="28"/>
          <w:szCs w:val="28"/>
        </w:rPr>
        <w:t>P</w:t>
      </w:r>
      <w:r w:rsidR="009B1D7C" w:rsidRPr="00CB39CA">
        <w:rPr>
          <w:rFonts w:ascii="Arial" w:hAnsi="Arial" w:cs="Arial"/>
          <w:sz w:val="28"/>
          <w:szCs w:val="28"/>
        </w:rPr>
        <w:t>ornography</w:t>
      </w:r>
      <w:r>
        <w:rPr>
          <w:rFonts w:ascii="Arial" w:hAnsi="Arial" w:cs="Arial"/>
          <w:sz w:val="28"/>
          <w:szCs w:val="28"/>
        </w:rPr>
        <w:t>.</w:t>
      </w:r>
    </w:p>
    <w:p w:rsidR="009B1D7C" w:rsidRPr="00CB39CA" w:rsidRDefault="00165BFB" w:rsidP="00015162">
      <w:pPr>
        <w:numPr>
          <w:ilvl w:val="0"/>
          <w:numId w:val="6"/>
        </w:numPr>
        <w:spacing w:before="120" w:after="0" w:line="240" w:lineRule="auto"/>
        <w:rPr>
          <w:rFonts w:ascii="Arial" w:hAnsi="Arial" w:cs="Arial"/>
          <w:sz w:val="28"/>
          <w:szCs w:val="28"/>
        </w:rPr>
      </w:pPr>
      <w:r>
        <w:rPr>
          <w:rFonts w:ascii="Arial" w:hAnsi="Arial" w:cs="Arial"/>
          <w:sz w:val="28"/>
          <w:szCs w:val="28"/>
        </w:rPr>
        <w:t>P</w:t>
      </w:r>
      <w:r w:rsidR="009B1D7C" w:rsidRPr="00CB39CA">
        <w:rPr>
          <w:rFonts w:ascii="Arial" w:hAnsi="Arial" w:cs="Arial"/>
          <w:sz w:val="28"/>
          <w:szCs w:val="28"/>
        </w:rPr>
        <w:t>romotion of any kind of discrimination</w:t>
      </w:r>
      <w:r>
        <w:rPr>
          <w:rFonts w:ascii="Arial" w:hAnsi="Arial" w:cs="Arial"/>
          <w:sz w:val="28"/>
          <w:szCs w:val="28"/>
        </w:rPr>
        <w:t>.</w:t>
      </w:r>
    </w:p>
    <w:p w:rsidR="009B1D7C" w:rsidRPr="00CB39CA" w:rsidRDefault="00165BFB" w:rsidP="00015162">
      <w:pPr>
        <w:numPr>
          <w:ilvl w:val="0"/>
          <w:numId w:val="6"/>
        </w:numPr>
        <w:spacing w:before="120" w:after="0" w:line="240" w:lineRule="auto"/>
        <w:rPr>
          <w:rFonts w:ascii="Arial" w:hAnsi="Arial" w:cs="Arial"/>
          <w:sz w:val="28"/>
          <w:szCs w:val="28"/>
        </w:rPr>
      </w:pPr>
      <w:r>
        <w:rPr>
          <w:rFonts w:ascii="Arial" w:hAnsi="Arial" w:cs="Arial"/>
          <w:sz w:val="28"/>
          <w:szCs w:val="28"/>
        </w:rPr>
        <w:t>P</w:t>
      </w:r>
      <w:r w:rsidR="009B1D7C" w:rsidRPr="00CB39CA">
        <w:rPr>
          <w:rFonts w:ascii="Arial" w:hAnsi="Arial" w:cs="Arial"/>
          <w:sz w:val="28"/>
          <w:szCs w:val="28"/>
        </w:rPr>
        <w:t>romotion of racial or religious hatred</w:t>
      </w:r>
      <w:r>
        <w:rPr>
          <w:rFonts w:ascii="Arial" w:hAnsi="Arial" w:cs="Arial"/>
          <w:sz w:val="28"/>
          <w:szCs w:val="28"/>
        </w:rPr>
        <w:t>.</w:t>
      </w:r>
      <w:r w:rsidR="009B1D7C" w:rsidRPr="00CB39CA">
        <w:rPr>
          <w:rFonts w:ascii="Arial" w:hAnsi="Arial" w:cs="Arial"/>
          <w:sz w:val="28"/>
          <w:szCs w:val="28"/>
        </w:rPr>
        <w:t xml:space="preserve"> </w:t>
      </w:r>
    </w:p>
    <w:p w:rsidR="009B1D7C" w:rsidRPr="00CB39CA" w:rsidRDefault="00165BFB" w:rsidP="00015162">
      <w:pPr>
        <w:numPr>
          <w:ilvl w:val="0"/>
          <w:numId w:val="6"/>
        </w:numPr>
        <w:spacing w:before="120" w:after="0" w:line="240" w:lineRule="auto"/>
        <w:rPr>
          <w:rFonts w:ascii="Arial" w:hAnsi="Arial" w:cs="Arial"/>
          <w:sz w:val="28"/>
          <w:szCs w:val="28"/>
        </w:rPr>
      </w:pPr>
      <w:r>
        <w:rPr>
          <w:rFonts w:ascii="Arial" w:hAnsi="Arial" w:cs="Arial"/>
          <w:sz w:val="28"/>
          <w:szCs w:val="28"/>
        </w:rPr>
        <w:lastRenderedPageBreak/>
        <w:t>T</w:t>
      </w:r>
      <w:r w:rsidR="009B1D7C" w:rsidRPr="00CB39CA">
        <w:rPr>
          <w:rFonts w:ascii="Arial" w:hAnsi="Arial" w:cs="Arial"/>
          <w:sz w:val="28"/>
          <w:szCs w:val="28"/>
        </w:rPr>
        <w:t xml:space="preserve">hreatening behaviour, including promotion of physical violence or mental </w:t>
      </w:r>
      <w:proofErr w:type="gramStart"/>
      <w:r w:rsidR="009B1D7C" w:rsidRPr="00CB39CA">
        <w:rPr>
          <w:rFonts w:ascii="Arial" w:hAnsi="Arial" w:cs="Arial"/>
          <w:sz w:val="28"/>
          <w:szCs w:val="28"/>
        </w:rPr>
        <w:t xml:space="preserve">harm </w:t>
      </w:r>
      <w:r>
        <w:rPr>
          <w:rFonts w:ascii="Arial" w:hAnsi="Arial" w:cs="Arial"/>
          <w:sz w:val="28"/>
          <w:szCs w:val="28"/>
        </w:rPr>
        <w:t>.</w:t>
      </w:r>
      <w:proofErr w:type="gramEnd"/>
    </w:p>
    <w:p w:rsidR="009B1D7C" w:rsidRPr="00CB39CA" w:rsidRDefault="00165BFB" w:rsidP="00015162">
      <w:pPr>
        <w:numPr>
          <w:ilvl w:val="0"/>
          <w:numId w:val="6"/>
        </w:numPr>
        <w:spacing w:before="120" w:after="0" w:line="240" w:lineRule="auto"/>
        <w:rPr>
          <w:rFonts w:ascii="Arial" w:hAnsi="Arial" w:cs="Arial"/>
          <w:sz w:val="28"/>
          <w:szCs w:val="28"/>
        </w:rPr>
      </w:pPr>
      <w:r>
        <w:rPr>
          <w:rFonts w:ascii="Arial" w:hAnsi="Arial" w:cs="Arial"/>
          <w:sz w:val="28"/>
          <w:szCs w:val="28"/>
        </w:rPr>
        <w:t>A</w:t>
      </w:r>
      <w:r w:rsidR="009B1D7C" w:rsidRPr="00CB39CA">
        <w:rPr>
          <w:rFonts w:ascii="Arial" w:hAnsi="Arial" w:cs="Arial"/>
          <w:sz w:val="28"/>
          <w:szCs w:val="28"/>
        </w:rPr>
        <w:t>ny other information which may be offensive to colleagues or breaches the integrity of the ethos of NCW or brings NCW into disrepute.</w:t>
      </w:r>
    </w:p>
    <w:p w:rsidR="009B1D7C" w:rsidRPr="00CB39CA" w:rsidRDefault="009B1D7C" w:rsidP="00015162">
      <w:pPr>
        <w:spacing w:before="120" w:after="0" w:line="240" w:lineRule="auto"/>
        <w:rPr>
          <w:rFonts w:ascii="Arial" w:hAnsi="Arial" w:cs="Arial"/>
          <w:sz w:val="28"/>
          <w:szCs w:val="28"/>
        </w:rPr>
      </w:pPr>
    </w:p>
    <w:p w:rsidR="009B1D7C" w:rsidRPr="00CB39CA" w:rsidRDefault="009B1D7C" w:rsidP="00015162">
      <w:pPr>
        <w:spacing w:before="120" w:after="0" w:line="240" w:lineRule="auto"/>
        <w:rPr>
          <w:rFonts w:ascii="Arial" w:hAnsi="Arial" w:cs="Arial"/>
          <w:sz w:val="28"/>
          <w:szCs w:val="28"/>
        </w:rPr>
      </w:pPr>
      <w:r w:rsidRPr="00CB39CA">
        <w:rPr>
          <w:rFonts w:ascii="Arial" w:hAnsi="Arial" w:cs="Arial"/>
          <w:sz w:val="28"/>
          <w:szCs w:val="28"/>
        </w:rPr>
        <w:t>Additionally the following activities are also considered unacceptable on ICT equipment or infrastructure provided by the NCW:</w:t>
      </w:r>
    </w:p>
    <w:p w:rsidR="009B1D7C" w:rsidRPr="00CB39CA" w:rsidRDefault="009B1D7C" w:rsidP="00015162">
      <w:pPr>
        <w:numPr>
          <w:ilvl w:val="0"/>
          <w:numId w:val="7"/>
        </w:numPr>
        <w:spacing w:before="120" w:after="0" w:line="240" w:lineRule="auto"/>
        <w:rPr>
          <w:rFonts w:ascii="Arial" w:hAnsi="Arial" w:cs="Arial"/>
          <w:sz w:val="28"/>
          <w:szCs w:val="28"/>
        </w:rPr>
      </w:pPr>
      <w:r w:rsidRPr="00CB39CA">
        <w:rPr>
          <w:rFonts w:ascii="Arial" w:hAnsi="Arial" w:cs="Arial"/>
          <w:sz w:val="28"/>
          <w:szCs w:val="28"/>
        </w:rPr>
        <w:t xml:space="preserve">Using </w:t>
      </w:r>
      <w:r w:rsidR="00991E4F">
        <w:rPr>
          <w:rFonts w:ascii="Arial" w:hAnsi="Arial" w:cs="Arial"/>
          <w:sz w:val="28"/>
          <w:szCs w:val="28"/>
        </w:rPr>
        <w:t>College</w:t>
      </w:r>
      <w:r w:rsidRPr="00CB39CA">
        <w:rPr>
          <w:rFonts w:ascii="Arial" w:hAnsi="Arial" w:cs="Arial"/>
          <w:sz w:val="28"/>
          <w:szCs w:val="28"/>
        </w:rPr>
        <w:t xml:space="preserve"> systems to undertake transactions pertaining to a private business</w:t>
      </w:r>
      <w:r w:rsidR="00991E4F">
        <w:rPr>
          <w:rFonts w:ascii="Arial" w:hAnsi="Arial" w:cs="Arial"/>
          <w:sz w:val="28"/>
          <w:szCs w:val="28"/>
        </w:rPr>
        <w:t>.</w:t>
      </w:r>
    </w:p>
    <w:p w:rsidR="009B1D7C" w:rsidRPr="00CB39CA" w:rsidRDefault="009B1D7C" w:rsidP="00015162">
      <w:pPr>
        <w:numPr>
          <w:ilvl w:val="0"/>
          <w:numId w:val="7"/>
        </w:numPr>
        <w:spacing w:before="120" w:after="0" w:line="240" w:lineRule="auto"/>
        <w:rPr>
          <w:rFonts w:ascii="Arial" w:hAnsi="Arial" w:cs="Arial"/>
          <w:sz w:val="28"/>
          <w:szCs w:val="28"/>
        </w:rPr>
      </w:pPr>
      <w:r w:rsidRPr="00CB39CA">
        <w:rPr>
          <w:rFonts w:ascii="Arial" w:hAnsi="Arial" w:cs="Arial"/>
          <w:sz w:val="28"/>
          <w:szCs w:val="28"/>
        </w:rPr>
        <w:t>Use systems, applications, websites or other mechanisms that bypass the filtering or other safeguards employed by NCW</w:t>
      </w:r>
      <w:r w:rsidR="00991E4F">
        <w:rPr>
          <w:rFonts w:ascii="Arial" w:hAnsi="Arial" w:cs="Arial"/>
          <w:sz w:val="28"/>
          <w:szCs w:val="28"/>
        </w:rPr>
        <w:t>.</w:t>
      </w:r>
    </w:p>
    <w:p w:rsidR="009B1D7C" w:rsidRPr="00CB39CA" w:rsidRDefault="009B1D7C" w:rsidP="00015162">
      <w:pPr>
        <w:numPr>
          <w:ilvl w:val="0"/>
          <w:numId w:val="7"/>
        </w:numPr>
        <w:spacing w:before="120" w:after="0" w:line="240" w:lineRule="auto"/>
        <w:rPr>
          <w:rFonts w:ascii="Arial" w:hAnsi="Arial" w:cs="Arial"/>
          <w:sz w:val="28"/>
          <w:szCs w:val="28"/>
        </w:rPr>
      </w:pPr>
      <w:r w:rsidRPr="00CB39CA">
        <w:rPr>
          <w:rFonts w:ascii="Arial" w:hAnsi="Arial" w:cs="Arial"/>
          <w:sz w:val="28"/>
          <w:szCs w:val="28"/>
        </w:rPr>
        <w:t>Uploading, downloading or transmitting commercial software or any copyrighted materials belonging to third parties, without the necessary licensing permissions</w:t>
      </w:r>
      <w:r w:rsidR="00991E4F">
        <w:rPr>
          <w:rFonts w:ascii="Arial" w:hAnsi="Arial" w:cs="Arial"/>
          <w:sz w:val="28"/>
          <w:szCs w:val="28"/>
        </w:rPr>
        <w:t>.</w:t>
      </w:r>
    </w:p>
    <w:p w:rsidR="009B1D7C" w:rsidRPr="00CB39CA" w:rsidRDefault="009B1D7C" w:rsidP="00015162">
      <w:pPr>
        <w:numPr>
          <w:ilvl w:val="0"/>
          <w:numId w:val="7"/>
        </w:numPr>
        <w:spacing w:before="120" w:after="0" w:line="240" w:lineRule="auto"/>
        <w:rPr>
          <w:rFonts w:ascii="Arial" w:hAnsi="Arial" w:cs="Arial"/>
          <w:sz w:val="28"/>
          <w:szCs w:val="28"/>
        </w:rPr>
      </w:pPr>
      <w:r w:rsidRPr="00CB39CA">
        <w:rPr>
          <w:rFonts w:ascii="Arial" w:hAnsi="Arial" w:cs="Arial"/>
          <w:sz w:val="28"/>
          <w:szCs w:val="28"/>
        </w:rPr>
        <w:t>Revealing or publicising confidential or proprietary information (e.g. financial/personal information, databases, computer/network access codes and passwords)</w:t>
      </w:r>
      <w:r w:rsidR="00991E4F">
        <w:rPr>
          <w:rFonts w:ascii="Arial" w:hAnsi="Arial" w:cs="Arial"/>
          <w:sz w:val="28"/>
          <w:szCs w:val="28"/>
        </w:rPr>
        <w:t>.</w:t>
      </w:r>
    </w:p>
    <w:p w:rsidR="009B1D7C" w:rsidRPr="00CB39CA" w:rsidRDefault="009B1D7C" w:rsidP="00015162">
      <w:pPr>
        <w:numPr>
          <w:ilvl w:val="0"/>
          <w:numId w:val="7"/>
        </w:numPr>
        <w:spacing w:before="120" w:after="0" w:line="240" w:lineRule="auto"/>
        <w:rPr>
          <w:rFonts w:ascii="Arial" w:hAnsi="Arial" w:cs="Arial"/>
          <w:sz w:val="28"/>
          <w:szCs w:val="28"/>
        </w:rPr>
      </w:pPr>
      <w:r w:rsidRPr="00CB39CA">
        <w:rPr>
          <w:rFonts w:ascii="Arial" w:hAnsi="Arial" w:cs="Arial"/>
          <w:sz w:val="28"/>
          <w:szCs w:val="28"/>
        </w:rPr>
        <w:t>Creating or propagating computer viruses or other harmful files</w:t>
      </w:r>
      <w:r w:rsidR="00991E4F">
        <w:rPr>
          <w:rFonts w:ascii="Arial" w:hAnsi="Arial" w:cs="Arial"/>
          <w:sz w:val="28"/>
          <w:szCs w:val="28"/>
        </w:rPr>
        <w:t>.</w:t>
      </w:r>
    </w:p>
    <w:p w:rsidR="009B1D7C" w:rsidRPr="00CB39CA" w:rsidRDefault="009B1D7C" w:rsidP="00015162">
      <w:pPr>
        <w:numPr>
          <w:ilvl w:val="0"/>
          <w:numId w:val="7"/>
        </w:numPr>
        <w:spacing w:before="120" w:after="0" w:line="240" w:lineRule="auto"/>
        <w:rPr>
          <w:rFonts w:ascii="Arial" w:hAnsi="Arial" w:cs="Arial"/>
          <w:sz w:val="28"/>
          <w:szCs w:val="28"/>
        </w:rPr>
      </w:pPr>
      <w:r w:rsidRPr="00CB39CA">
        <w:rPr>
          <w:rFonts w:ascii="Arial" w:hAnsi="Arial" w:cs="Arial"/>
          <w:sz w:val="28"/>
          <w:szCs w:val="28"/>
        </w:rPr>
        <w:t>Carrying out sustained or instantaneous high volume network traffic (downloading/uploading files that causes network congestion and hinders others in their use of the internet)</w:t>
      </w:r>
      <w:r w:rsidR="00991E4F">
        <w:rPr>
          <w:rFonts w:ascii="Arial" w:hAnsi="Arial" w:cs="Arial"/>
          <w:sz w:val="28"/>
          <w:szCs w:val="28"/>
        </w:rPr>
        <w:t>.</w:t>
      </w:r>
    </w:p>
    <w:p w:rsidR="009B1D7C" w:rsidRPr="00CB39CA" w:rsidRDefault="00991E4F" w:rsidP="00015162">
      <w:pPr>
        <w:numPr>
          <w:ilvl w:val="0"/>
          <w:numId w:val="7"/>
        </w:numPr>
        <w:spacing w:before="120" w:after="0" w:line="240" w:lineRule="auto"/>
        <w:rPr>
          <w:rFonts w:ascii="Arial" w:hAnsi="Arial" w:cs="Arial"/>
          <w:sz w:val="28"/>
          <w:szCs w:val="28"/>
        </w:rPr>
      </w:pPr>
      <w:r>
        <w:rPr>
          <w:rFonts w:ascii="Arial" w:hAnsi="Arial" w:cs="Arial"/>
          <w:sz w:val="28"/>
          <w:szCs w:val="28"/>
        </w:rPr>
        <w:t>On-line gambling and non-</w:t>
      </w:r>
      <w:r w:rsidR="009B1D7C" w:rsidRPr="00CB39CA">
        <w:rPr>
          <w:rFonts w:ascii="Arial" w:hAnsi="Arial" w:cs="Arial"/>
          <w:sz w:val="28"/>
          <w:szCs w:val="28"/>
        </w:rPr>
        <w:t>educational gaming</w:t>
      </w:r>
      <w:r w:rsidR="00BD6759">
        <w:rPr>
          <w:rFonts w:ascii="Arial" w:hAnsi="Arial" w:cs="Arial"/>
          <w:sz w:val="28"/>
          <w:szCs w:val="28"/>
        </w:rPr>
        <w:t xml:space="preserve"> during working hours</w:t>
      </w:r>
      <w:r>
        <w:rPr>
          <w:rFonts w:ascii="Arial" w:hAnsi="Arial" w:cs="Arial"/>
          <w:sz w:val="28"/>
          <w:szCs w:val="28"/>
        </w:rPr>
        <w:t>.</w:t>
      </w:r>
    </w:p>
    <w:p w:rsidR="009B1D7C" w:rsidRPr="00CB39CA" w:rsidRDefault="009B1D7C" w:rsidP="00015162">
      <w:pPr>
        <w:numPr>
          <w:ilvl w:val="0"/>
          <w:numId w:val="7"/>
        </w:numPr>
        <w:spacing w:before="120" w:after="0" w:line="240" w:lineRule="auto"/>
        <w:rPr>
          <w:rFonts w:ascii="Arial" w:hAnsi="Arial" w:cs="Arial"/>
          <w:sz w:val="28"/>
          <w:szCs w:val="28"/>
        </w:rPr>
      </w:pPr>
      <w:r w:rsidRPr="00CB39CA">
        <w:rPr>
          <w:rFonts w:ascii="Arial" w:hAnsi="Arial" w:cs="Arial"/>
          <w:sz w:val="28"/>
          <w:szCs w:val="28"/>
        </w:rPr>
        <w:t>On-line shopping/commerce</w:t>
      </w:r>
      <w:r w:rsidR="00BD6759">
        <w:rPr>
          <w:rFonts w:ascii="Arial" w:hAnsi="Arial" w:cs="Arial"/>
          <w:sz w:val="28"/>
          <w:szCs w:val="28"/>
        </w:rPr>
        <w:t xml:space="preserve"> during working hours,</w:t>
      </w:r>
      <w:r w:rsidRPr="00CB39CA">
        <w:rPr>
          <w:rFonts w:ascii="Arial" w:hAnsi="Arial" w:cs="Arial"/>
          <w:sz w:val="28"/>
          <w:szCs w:val="28"/>
        </w:rPr>
        <w:t xml:space="preserve"> unless directly related to </w:t>
      </w:r>
      <w:r w:rsidR="00991E4F">
        <w:rPr>
          <w:rFonts w:ascii="Arial" w:hAnsi="Arial" w:cs="Arial"/>
          <w:sz w:val="28"/>
          <w:szCs w:val="28"/>
        </w:rPr>
        <w:t>College</w:t>
      </w:r>
      <w:r w:rsidRPr="00CB39CA">
        <w:rPr>
          <w:rFonts w:ascii="Arial" w:hAnsi="Arial" w:cs="Arial"/>
          <w:sz w:val="28"/>
          <w:szCs w:val="28"/>
        </w:rPr>
        <w:t xml:space="preserve"> business</w:t>
      </w:r>
      <w:r w:rsidR="00991E4F">
        <w:rPr>
          <w:rFonts w:ascii="Arial" w:hAnsi="Arial" w:cs="Arial"/>
          <w:sz w:val="28"/>
          <w:szCs w:val="28"/>
        </w:rPr>
        <w:t>.</w:t>
      </w:r>
    </w:p>
    <w:p w:rsidR="009B1D7C" w:rsidRPr="00185A09" w:rsidRDefault="009B1D7C" w:rsidP="00015162">
      <w:pPr>
        <w:numPr>
          <w:ilvl w:val="0"/>
          <w:numId w:val="7"/>
        </w:numPr>
        <w:spacing w:before="120" w:after="0" w:line="240" w:lineRule="auto"/>
        <w:rPr>
          <w:rFonts w:ascii="Arial" w:hAnsi="Arial" w:cs="Arial"/>
          <w:sz w:val="28"/>
          <w:szCs w:val="28"/>
        </w:rPr>
      </w:pPr>
      <w:r w:rsidRPr="00CB39CA">
        <w:rPr>
          <w:rFonts w:ascii="Arial" w:hAnsi="Arial" w:cs="Arial"/>
          <w:sz w:val="28"/>
          <w:szCs w:val="28"/>
        </w:rPr>
        <w:t>Use of social networking sites</w:t>
      </w:r>
      <w:r w:rsidR="00BD6759">
        <w:rPr>
          <w:rFonts w:ascii="Arial" w:hAnsi="Arial" w:cs="Arial"/>
          <w:sz w:val="28"/>
          <w:szCs w:val="28"/>
        </w:rPr>
        <w:t xml:space="preserve"> during working hours, unless it is part of a role,</w:t>
      </w:r>
      <w:r w:rsidRPr="00CB39CA">
        <w:rPr>
          <w:rFonts w:ascii="Arial" w:hAnsi="Arial" w:cs="Arial"/>
          <w:sz w:val="28"/>
          <w:szCs w:val="28"/>
        </w:rPr>
        <w:t xml:space="preserve"> (other </w:t>
      </w:r>
      <w:proofErr w:type="gramStart"/>
      <w:r w:rsidRPr="00CB39CA">
        <w:rPr>
          <w:rFonts w:ascii="Arial" w:hAnsi="Arial" w:cs="Arial"/>
          <w:sz w:val="28"/>
          <w:szCs w:val="28"/>
        </w:rPr>
        <w:t>than  sites</w:t>
      </w:r>
      <w:proofErr w:type="gramEnd"/>
      <w:r w:rsidRPr="00CB39CA">
        <w:rPr>
          <w:rFonts w:ascii="Arial" w:hAnsi="Arial" w:cs="Arial"/>
          <w:sz w:val="28"/>
          <w:szCs w:val="28"/>
        </w:rPr>
        <w:t xml:space="preserve"> otherwise permitted by the </w:t>
      </w:r>
      <w:r w:rsidR="00991E4F">
        <w:rPr>
          <w:rFonts w:ascii="Arial" w:hAnsi="Arial" w:cs="Arial"/>
          <w:sz w:val="28"/>
          <w:szCs w:val="28"/>
        </w:rPr>
        <w:t>College</w:t>
      </w:r>
      <w:r w:rsidRPr="00CB39CA">
        <w:rPr>
          <w:rFonts w:ascii="Arial" w:hAnsi="Arial" w:cs="Arial"/>
          <w:sz w:val="28"/>
          <w:szCs w:val="28"/>
        </w:rPr>
        <w:t>)</w:t>
      </w:r>
      <w:r w:rsidR="00991E4F">
        <w:rPr>
          <w:rFonts w:ascii="Arial" w:hAnsi="Arial" w:cs="Arial"/>
          <w:sz w:val="28"/>
          <w:szCs w:val="28"/>
        </w:rPr>
        <w:t>.</w:t>
      </w:r>
    </w:p>
    <w:p w:rsidR="00BD6759" w:rsidRDefault="00BD6759" w:rsidP="00015162">
      <w:pPr>
        <w:spacing w:before="120" w:after="0" w:line="240" w:lineRule="auto"/>
        <w:rPr>
          <w:rFonts w:ascii="Arial" w:hAnsi="Arial" w:cs="Arial"/>
          <w:sz w:val="28"/>
          <w:szCs w:val="28"/>
        </w:rPr>
      </w:pPr>
      <w:r>
        <w:rPr>
          <w:rFonts w:ascii="Arial" w:hAnsi="Arial" w:cs="Arial"/>
          <w:sz w:val="28"/>
          <w:szCs w:val="28"/>
        </w:rPr>
        <w:t>Note: it is permitted to share social media posts by NCW official accounts during working hours if appropriate.</w:t>
      </w:r>
    </w:p>
    <w:p w:rsidR="00C22732" w:rsidRDefault="009B1D7C" w:rsidP="00015162">
      <w:pPr>
        <w:spacing w:before="120" w:after="0" w:line="240" w:lineRule="auto"/>
        <w:rPr>
          <w:rFonts w:ascii="Arial" w:hAnsi="Arial" w:cs="Arial"/>
          <w:sz w:val="28"/>
          <w:szCs w:val="28"/>
        </w:rPr>
      </w:pPr>
      <w:r w:rsidRPr="00CB39CA">
        <w:rPr>
          <w:rFonts w:ascii="Arial" w:hAnsi="Arial" w:cs="Arial"/>
          <w:sz w:val="28"/>
          <w:szCs w:val="28"/>
        </w:rPr>
        <w:t xml:space="preserve">If members of staff suspect that misuse might have taken place – whether or not it is evidently illegal (see above) - it is essential that correct procedures are used to investigate, preserve evidence and protect those carrying out the investigation. </w:t>
      </w:r>
    </w:p>
    <w:p w:rsidR="009B1D7C" w:rsidRPr="00CB39CA" w:rsidRDefault="009B1D7C" w:rsidP="00015162">
      <w:pPr>
        <w:spacing w:before="120" w:after="0" w:line="240" w:lineRule="auto"/>
        <w:rPr>
          <w:rFonts w:ascii="Arial" w:hAnsi="Arial" w:cs="Arial"/>
          <w:i/>
          <w:sz w:val="28"/>
          <w:szCs w:val="28"/>
        </w:rPr>
      </w:pPr>
      <w:r w:rsidRPr="00CB39CA">
        <w:rPr>
          <w:rFonts w:ascii="Arial" w:hAnsi="Arial" w:cs="Arial"/>
          <w:sz w:val="28"/>
          <w:szCs w:val="28"/>
        </w:rPr>
        <w:t xml:space="preserve">Please see Appendix 2. </w:t>
      </w:r>
      <w:r w:rsidRPr="0087477C">
        <w:rPr>
          <w:rFonts w:ascii="Arial" w:hAnsi="Arial" w:cs="Arial"/>
          <w:sz w:val="28"/>
          <w:szCs w:val="28"/>
        </w:rPr>
        <w:t xml:space="preserve">Members of staff are obliged to report such suspicions to the </w:t>
      </w:r>
      <w:r w:rsidR="001F1A84">
        <w:rPr>
          <w:rFonts w:ascii="Arial" w:hAnsi="Arial" w:cs="Arial"/>
          <w:sz w:val="28"/>
          <w:szCs w:val="28"/>
        </w:rPr>
        <w:t>E-Safety</w:t>
      </w:r>
      <w:r w:rsidR="00C22732">
        <w:rPr>
          <w:rFonts w:ascii="Arial" w:hAnsi="Arial" w:cs="Arial"/>
          <w:sz w:val="28"/>
          <w:szCs w:val="28"/>
        </w:rPr>
        <w:t xml:space="preserve"> C</w:t>
      </w:r>
      <w:r w:rsidRPr="0087477C">
        <w:rPr>
          <w:rFonts w:ascii="Arial" w:hAnsi="Arial" w:cs="Arial"/>
          <w:sz w:val="28"/>
          <w:szCs w:val="28"/>
        </w:rPr>
        <w:t>o-ordinator or, if illegal, the Principal.</w:t>
      </w:r>
    </w:p>
    <w:p w:rsidR="009B1D7C" w:rsidRDefault="009B1D7C" w:rsidP="00015162">
      <w:pPr>
        <w:spacing w:before="120" w:after="0" w:line="240" w:lineRule="auto"/>
        <w:rPr>
          <w:rFonts w:ascii="Arial" w:hAnsi="Arial" w:cs="Arial"/>
          <w:sz w:val="28"/>
          <w:szCs w:val="28"/>
        </w:rPr>
      </w:pPr>
      <w:r w:rsidRPr="00CB39CA">
        <w:rPr>
          <w:rFonts w:ascii="Arial" w:hAnsi="Arial" w:cs="Arial"/>
          <w:sz w:val="28"/>
          <w:szCs w:val="28"/>
        </w:rPr>
        <w:t>It is more likely that NCW will need to deal with incidents that involve inappropriate rather than illegal misuse. It is important that any incidents are dealt with as soon as possible in a proportionate manner, and that members of the NCW community are aware that incidents have been dealt with. It is intended that incidents of misuse will be dealt with through normal behaviour/disciplinary procedures as i</w:t>
      </w:r>
      <w:r>
        <w:rPr>
          <w:rFonts w:ascii="Arial" w:hAnsi="Arial" w:cs="Arial"/>
          <w:sz w:val="28"/>
          <w:szCs w:val="28"/>
        </w:rPr>
        <w:t>ndicated on the following pages.</w:t>
      </w:r>
    </w:p>
    <w:p w:rsidR="009B1D7C" w:rsidRPr="00CB39CA" w:rsidRDefault="009B1D7C" w:rsidP="00185A09">
      <w:pPr>
        <w:spacing w:after="0" w:line="240" w:lineRule="auto"/>
        <w:rPr>
          <w:rFonts w:ascii="Arial" w:hAnsi="Arial" w:cs="Arial"/>
          <w:sz w:val="28"/>
          <w:szCs w:val="28"/>
        </w:rPr>
      </w:pPr>
      <w:r>
        <w:rPr>
          <w:rFonts w:ascii="Arial" w:hAnsi="Arial" w:cs="Arial"/>
          <w:sz w:val="28"/>
          <w:szCs w:val="28"/>
        </w:rPr>
        <w:lastRenderedPageBreak/>
        <w:br w:type="page"/>
      </w:r>
    </w:p>
    <w:p w:rsidR="009B1D7C" w:rsidRPr="00FD2963" w:rsidRDefault="009B1D7C" w:rsidP="00015162">
      <w:pPr>
        <w:pStyle w:val="ListParagraph"/>
        <w:spacing w:after="0" w:line="240" w:lineRule="auto"/>
      </w:pPr>
    </w:p>
    <w:tbl>
      <w:tblPr>
        <w:tblW w:w="10065"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95"/>
        <w:gridCol w:w="543"/>
        <w:gridCol w:w="543"/>
        <w:gridCol w:w="544"/>
        <w:gridCol w:w="543"/>
        <w:gridCol w:w="543"/>
        <w:gridCol w:w="544"/>
        <w:gridCol w:w="985"/>
        <w:gridCol w:w="7"/>
        <w:gridCol w:w="374"/>
        <w:gridCol w:w="551"/>
        <w:gridCol w:w="493"/>
      </w:tblGrid>
      <w:tr w:rsidR="009B1D7C" w:rsidRPr="00CB39CA" w:rsidTr="00265408">
        <w:trPr>
          <w:trHeight w:val="382"/>
        </w:trPr>
        <w:tc>
          <w:tcPr>
            <w:tcW w:w="4395" w:type="dxa"/>
            <w:tcBorders>
              <w:top w:val="nil"/>
              <w:left w:val="nil"/>
            </w:tcBorders>
            <w:tcMar>
              <w:top w:w="80" w:type="dxa"/>
              <w:left w:w="80" w:type="dxa"/>
              <w:bottom w:w="80" w:type="dxa"/>
              <w:right w:w="80" w:type="dxa"/>
            </w:tcMar>
          </w:tcPr>
          <w:p w:rsidR="009B1D7C" w:rsidRPr="00CB39CA" w:rsidRDefault="00C22732" w:rsidP="00015162">
            <w:pPr>
              <w:spacing w:after="0" w:line="240" w:lineRule="auto"/>
              <w:rPr>
                <w:rFonts w:ascii="Arial" w:hAnsi="Arial" w:cs="Arial"/>
                <w:b/>
              </w:rPr>
            </w:pPr>
            <w:r>
              <w:rPr>
                <w:rFonts w:ascii="Arial" w:hAnsi="Arial" w:cs="Arial"/>
                <w:b/>
              </w:rPr>
              <w:t>A.2.6.b I</w:t>
            </w:r>
            <w:r w:rsidR="009B1D7C">
              <w:rPr>
                <w:rFonts w:ascii="Arial" w:hAnsi="Arial" w:cs="Arial"/>
                <w:b/>
              </w:rPr>
              <w:t>nappropriate</w:t>
            </w:r>
            <w:r>
              <w:rPr>
                <w:rFonts w:ascii="Arial" w:hAnsi="Arial" w:cs="Arial"/>
                <w:b/>
              </w:rPr>
              <w:t xml:space="preserve"> or Illegal Activities and S</w:t>
            </w:r>
            <w:r w:rsidR="009B1D7C">
              <w:rPr>
                <w:rFonts w:ascii="Arial" w:hAnsi="Arial" w:cs="Arial"/>
                <w:b/>
              </w:rPr>
              <w:t>ancti</w:t>
            </w:r>
            <w:r>
              <w:rPr>
                <w:rFonts w:ascii="Arial" w:hAnsi="Arial" w:cs="Arial"/>
                <w:b/>
              </w:rPr>
              <w:t>ons - S</w:t>
            </w:r>
            <w:r w:rsidR="009B1D7C">
              <w:rPr>
                <w:rFonts w:ascii="Arial" w:hAnsi="Arial" w:cs="Arial"/>
                <w:b/>
              </w:rPr>
              <w:t>tudents</w:t>
            </w:r>
          </w:p>
        </w:tc>
        <w:tc>
          <w:tcPr>
            <w:tcW w:w="3260" w:type="dxa"/>
            <w:gridSpan w:val="6"/>
            <w:shd w:val="clear" w:color="auto" w:fill="E5B8B7"/>
            <w:tcMar>
              <w:top w:w="80" w:type="dxa"/>
              <w:left w:w="80" w:type="dxa"/>
              <w:bottom w:w="80" w:type="dxa"/>
              <w:right w:w="80" w:type="dxa"/>
            </w:tcMar>
            <w:vAlign w:val="center"/>
          </w:tcPr>
          <w:p w:rsidR="009B1D7C" w:rsidRPr="00CB39CA" w:rsidRDefault="009B1D7C" w:rsidP="00015162">
            <w:pPr>
              <w:spacing w:after="0" w:line="240" w:lineRule="auto"/>
              <w:rPr>
                <w:rFonts w:ascii="Arial" w:hAnsi="Arial" w:cs="Arial"/>
                <w:b/>
              </w:rPr>
            </w:pPr>
            <w:r w:rsidRPr="00CB39CA">
              <w:rPr>
                <w:rFonts w:ascii="Arial" w:hAnsi="Arial" w:cs="Arial"/>
                <w:b/>
              </w:rPr>
              <w:t>Refer to:</w:t>
            </w:r>
          </w:p>
        </w:tc>
        <w:tc>
          <w:tcPr>
            <w:tcW w:w="985" w:type="dxa"/>
            <w:shd w:val="clear" w:color="auto" w:fill="E5B8B7"/>
            <w:tcMar>
              <w:top w:w="80" w:type="dxa"/>
              <w:left w:w="80" w:type="dxa"/>
              <w:bottom w:w="80" w:type="dxa"/>
              <w:right w:w="80" w:type="dxa"/>
            </w:tcMar>
            <w:vAlign w:val="center"/>
          </w:tcPr>
          <w:p w:rsidR="009B1D7C" w:rsidRPr="00CB39CA" w:rsidRDefault="009B1D7C" w:rsidP="00015162">
            <w:pPr>
              <w:spacing w:after="0" w:line="240" w:lineRule="auto"/>
              <w:rPr>
                <w:rFonts w:ascii="Arial" w:hAnsi="Arial" w:cs="Arial"/>
                <w:b/>
              </w:rPr>
            </w:pPr>
            <w:r w:rsidRPr="00CB39CA">
              <w:rPr>
                <w:rFonts w:ascii="Arial" w:hAnsi="Arial" w:cs="Arial"/>
                <w:b/>
              </w:rPr>
              <w:t>Inform:</w:t>
            </w:r>
          </w:p>
        </w:tc>
        <w:tc>
          <w:tcPr>
            <w:tcW w:w="1425" w:type="dxa"/>
            <w:gridSpan w:val="4"/>
            <w:shd w:val="clear" w:color="auto" w:fill="E5B8B7"/>
            <w:tcMar>
              <w:top w:w="80" w:type="dxa"/>
              <w:left w:w="80" w:type="dxa"/>
              <w:bottom w:w="80" w:type="dxa"/>
              <w:right w:w="80" w:type="dxa"/>
            </w:tcMar>
            <w:vAlign w:val="center"/>
          </w:tcPr>
          <w:p w:rsidR="009B1D7C" w:rsidRPr="00CB39CA" w:rsidRDefault="009B1D7C" w:rsidP="00015162">
            <w:pPr>
              <w:spacing w:after="0" w:line="240" w:lineRule="auto"/>
              <w:rPr>
                <w:rFonts w:ascii="Arial" w:hAnsi="Arial" w:cs="Arial"/>
                <w:b/>
              </w:rPr>
            </w:pPr>
            <w:r w:rsidRPr="00CB39CA">
              <w:rPr>
                <w:rFonts w:ascii="Arial" w:hAnsi="Arial" w:cs="Arial"/>
                <w:b/>
              </w:rPr>
              <w:t>Action:</w:t>
            </w:r>
          </w:p>
        </w:tc>
      </w:tr>
      <w:tr w:rsidR="009B1D7C" w:rsidRPr="00CB39CA" w:rsidTr="00265408">
        <w:trPr>
          <w:trHeight w:val="2435"/>
        </w:trPr>
        <w:tc>
          <w:tcPr>
            <w:tcW w:w="4395" w:type="dxa"/>
            <w:tcBorders>
              <w:top w:val="nil"/>
              <w:left w:val="nil"/>
            </w:tcBorders>
          </w:tcPr>
          <w:p w:rsidR="009B1D7C" w:rsidRPr="00CB39CA" w:rsidRDefault="009B1D7C" w:rsidP="00015162">
            <w:pPr>
              <w:spacing w:after="0" w:line="240" w:lineRule="auto"/>
              <w:rPr>
                <w:rFonts w:ascii="Arial" w:hAnsi="Arial" w:cs="Arial"/>
                <w:b/>
              </w:rPr>
            </w:pPr>
            <w:r w:rsidRPr="00CB39CA">
              <w:rPr>
                <w:rFonts w:ascii="Arial" w:hAnsi="Arial" w:cs="Arial"/>
                <w:b/>
              </w:rPr>
              <w:t xml:space="preserve">Student sanctions </w:t>
            </w:r>
          </w:p>
          <w:p w:rsidR="009B1D7C" w:rsidRPr="00CB39CA" w:rsidRDefault="009B1D7C" w:rsidP="00015162">
            <w:pPr>
              <w:spacing w:after="0" w:line="240" w:lineRule="auto"/>
              <w:rPr>
                <w:rFonts w:ascii="Arial" w:hAnsi="Arial" w:cs="Arial"/>
                <w:b/>
                <w:i/>
              </w:rPr>
            </w:pPr>
            <w:r w:rsidRPr="00CB39CA">
              <w:rPr>
                <w:rFonts w:ascii="Arial" w:hAnsi="Arial" w:cs="Arial"/>
                <w:b/>
                <w:i/>
              </w:rPr>
              <w:t xml:space="preserve">Unless </w:t>
            </w:r>
            <w:proofErr w:type="gramStart"/>
            <w:r w:rsidRPr="00CB39CA">
              <w:rPr>
                <w:rFonts w:ascii="Arial" w:hAnsi="Arial" w:cs="Arial"/>
                <w:b/>
                <w:i/>
              </w:rPr>
              <w:t>staff feel</w:t>
            </w:r>
            <w:proofErr w:type="gramEnd"/>
            <w:r w:rsidRPr="00CB39CA">
              <w:rPr>
                <w:rFonts w:ascii="Arial" w:hAnsi="Arial" w:cs="Arial"/>
                <w:b/>
                <w:i/>
              </w:rPr>
              <w:t xml:space="preserve"> that there are Safeguarding implications in which case the Designated Safeguarding Lead should be informed, incidents should be referred to the form tutor, senior houseparent or the </w:t>
            </w:r>
            <w:r w:rsidR="001F1A84">
              <w:rPr>
                <w:rFonts w:ascii="Arial" w:hAnsi="Arial" w:cs="Arial"/>
                <w:b/>
                <w:i/>
              </w:rPr>
              <w:t>E-Safety</w:t>
            </w:r>
            <w:r w:rsidRPr="00CB39CA">
              <w:rPr>
                <w:rFonts w:ascii="Arial" w:hAnsi="Arial" w:cs="Arial"/>
                <w:b/>
                <w:i/>
              </w:rPr>
              <w:t xml:space="preserve"> co-ordinator who will escalate appropriately. </w:t>
            </w:r>
          </w:p>
          <w:p w:rsidR="009B1D7C" w:rsidRPr="00CB39CA" w:rsidRDefault="009B1D7C" w:rsidP="00015162">
            <w:pPr>
              <w:spacing w:after="0" w:line="240" w:lineRule="auto"/>
              <w:rPr>
                <w:rFonts w:ascii="Arial" w:hAnsi="Arial" w:cs="Arial"/>
                <w:b/>
              </w:rPr>
            </w:pPr>
            <w:r w:rsidRPr="00CB39CA">
              <w:rPr>
                <w:rFonts w:ascii="Arial" w:hAnsi="Arial" w:cs="Arial"/>
                <w:b/>
                <w:i/>
              </w:rPr>
              <w:t xml:space="preserve"> </w:t>
            </w:r>
          </w:p>
        </w:tc>
        <w:tc>
          <w:tcPr>
            <w:tcW w:w="543" w:type="dxa"/>
            <w:shd w:val="clear" w:color="auto" w:fill="E5B8B7"/>
            <w:textDirection w:val="btLr"/>
            <w:vAlign w:val="center"/>
          </w:tcPr>
          <w:p w:rsidR="009B1D7C" w:rsidRPr="00CB39CA" w:rsidRDefault="009B1D7C" w:rsidP="00015162">
            <w:pPr>
              <w:spacing w:after="0" w:line="240" w:lineRule="auto"/>
              <w:rPr>
                <w:rFonts w:ascii="Arial" w:hAnsi="Arial" w:cs="Arial"/>
                <w:b/>
              </w:rPr>
            </w:pPr>
            <w:r w:rsidRPr="00CB39CA">
              <w:rPr>
                <w:rFonts w:ascii="Arial" w:hAnsi="Arial" w:cs="Arial"/>
                <w:b/>
              </w:rPr>
              <w:t xml:space="preserve">Form  teacher </w:t>
            </w:r>
            <w:r w:rsidR="00BD6759">
              <w:rPr>
                <w:rFonts w:ascii="Arial" w:hAnsi="Arial" w:cs="Arial"/>
                <w:b/>
              </w:rPr>
              <w:t>/class teacher</w:t>
            </w:r>
            <w:r>
              <w:rPr>
                <w:rFonts w:ascii="Arial" w:hAnsi="Arial" w:cs="Arial"/>
                <w:b/>
              </w:rPr>
              <w:t>/key worker</w:t>
            </w:r>
          </w:p>
        </w:tc>
        <w:tc>
          <w:tcPr>
            <w:tcW w:w="543" w:type="dxa"/>
            <w:shd w:val="clear" w:color="auto" w:fill="E5B8B7"/>
            <w:textDirection w:val="btLr"/>
            <w:vAlign w:val="center"/>
          </w:tcPr>
          <w:p w:rsidR="009B1D7C" w:rsidRPr="00CB39CA" w:rsidRDefault="001F1A84" w:rsidP="00015162">
            <w:pPr>
              <w:spacing w:after="0" w:line="240" w:lineRule="auto"/>
              <w:rPr>
                <w:rFonts w:ascii="Arial" w:hAnsi="Arial" w:cs="Arial"/>
                <w:b/>
              </w:rPr>
            </w:pPr>
            <w:r>
              <w:rPr>
                <w:rFonts w:ascii="Arial" w:hAnsi="Arial" w:cs="Arial"/>
                <w:b/>
              </w:rPr>
              <w:t>E-Safety</w:t>
            </w:r>
            <w:r w:rsidR="009B1D7C" w:rsidRPr="00CB39CA">
              <w:rPr>
                <w:rFonts w:ascii="Arial" w:hAnsi="Arial" w:cs="Arial"/>
                <w:b/>
              </w:rPr>
              <w:t xml:space="preserve"> coordinator</w:t>
            </w:r>
          </w:p>
        </w:tc>
        <w:tc>
          <w:tcPr>
            <w:tcW w:w="544" w:type="dxa"/>
            <w:shd w:val="clear" w:color="auto" w:fill="E5B8B7"/>
            <w:textDirection w:val="btLr"/>
            <w:vAlign w:val="center"/>
          </w:tcPr>
          <w:p w:rsidR="009B1D7C" w:rsidRPr="00CB39CA" w:rsidRDefault="009B1D7C" w:rsidP="00015162">
            <w:pPr>
              <w:spacing w:after="0" w:line="240" w:lineRule="auto"/>
              <w:rPr>
                <w:rFonts w:ascii="Arial" w:hAnsi="Arial" w:cs="Arial"/>
                <w:b/>
              </w:rPr>
            </w:pPr>
            <w:r w:rsidRPr="00CB39CA">
              <w:rPr>
                <w:rFonts w:ascii="Arial" w:hAnsi="Arial" w:cs="Arial"/>
                <w:b/>
              </w:rPr>
              <w:t>Refer to Principal</w:t>
            </w:r>
          </w:p>
        </w:tc>
        <w:tc>
          <w:tcPr>
            <w:tcW w:w="543" w:type="dxa"/>
            <w:shd w:val="clear" w:color="auto" w:fill="E5B8B7"/>
            <w:textDirection w:val="btLr"/>
          </w:tcPr>
          <w:p w:rsidR="009B1D7C" w:rsidRPr="00CB39CA" w:rsidRDefault="009B1D7C" w:rsidP="00015162">
            <w:pPr>
              <w:spacing w:after="0" w:line="240" w:lineRule="auto"/>
              <w:rPr>
                <w:rFonts w:ascii="Arial" w:hAnsi="Arial" w:cs="Arial"/>
                <w:b/>
              </w:rPr>
            </w:pPr>
            <w:r w:rsidRPr="00CB39CA">
              <w:rPr>
                <w:rFonts w:ascii="Arial" w:hAnsi="Arial" w:cs="Arial"/>
                <w:b/>
              </w:rPr>
              <w:t>Refer to LA</w:t>
            </w:r>
          </w:p>
        </w:tc>
        <w:tc>
          <w:tcPr>
            <w:tcW w:w="543" w:type="dxa"/>
            <w:shd w:val="clear" w:color="auto" w:fill="E5B8B7"/>
            <w:tcMar>
              <w:top w:w="80" w:type="dxa"/>
              <w:left w:w="80" w:type="dxa"/>
              <w:bottom w:w="80" w:type="dxa"/>
              <w:right w:w="80" w:type="dxa"/>
            </w:tcMar>
            <w:textDirection w:val="btLr"/>
            <w:vAlign w:val="center"/>
          </w:tcPr>
          <w:p w:rsidR="009B1D7C" w:rsidRPr="00CB39CA" w:rsidRDefault="009B1D7C" w:rsidP="00015162">
            <w:pPr>
              <w:spacing w:after="0" w:line="240" w:lineRule="auto"/>
              <w:rPr>
                <w:rFonts w:ascii="Arial" w:hAnsi="Arial" w:cs="Arial"/>
                <w:b/>
              </w:rPr>
            </w:pPr>
            <w:r w:rsidRPr="00CB39CA">
              <w:rPr>
                <w:rFonts w:ascii="Arial" w:hAnsi="Arial" w:cs="Arial"/>
                <w:b/>
              </w:rPr>
              <w:t>Refer to Police</w:t>
            </w:r>
          </w:p>
        </w:tc>
        <w:tc>
          <w:tcPr>
            <w:tcW w:w="544" w:type="dxa"/>
            <w:shd w:val="clear" w:color="auto" w:fill="E5B8B7"/>
            <w:tcMar>
              <w:top w:w="80" w:type="dxa"/>
              <w:left w:w="80" w:type="dxa"/>
              <w:bottom w:w="80" w:type="dxa"/>
              <w:right w:w="80" w:type="dxa"/>
            </w:tcMar>
            <w:textDirection w:val="btLr"/>
            <w:vAlign w:val="center"/>
          </w:tcPr>
          <w:p w:rsidR="009B1D7C" w:rsidRPr="00CB39CA" w:rsidRDefault="009B1D7C" w:rsidP="00015162">
            <w:pPr>
              <w:spacing w:after="0" w:line="240" w:lineRule="auto"/>
              <w:rPr>
                <w:rFonts w:ascii="Arial" w:hAnsi="Arial" w:cs="Arial"/>
                <w:b/>
              </w:rPr>
            </w:pPr>
            <w:r w:rsidRPr="00CB39CA">
              <w:rPr>
                <w:rFonts w:ascii="Arial" w:hAnsi="Arial" w:cs="Arial"/>
                <w:b/>
              </w:rPr>
              <w:t xml:space="preserve">Refer to Head of IT for action re filtering / security  </w:t>
            </w:r>
          </w:p>
        </w:tc>
        <w:tc>
          <w:tcPr>
            <w:tcW w:w="992" w:type="dxa"/>
            <w:gridSpan w:val="2"/>
            <w:shd w:val="clear" w:color="auto" w:fill="E5B8B7"/>
            <w:tcMar>
              <w:top w:w="80" w:type="dxa"/>
              <w:left w:w="80" w:type="dxa"/>
              <w:bottom w:w="80" w:type="dxa"/>
              <w:right w:w="80" w:type="dxa"/>
            </w:tcMar>
            <w:textDirection w:val="btLr"/>
            <w:vAlign w:val="center"/>
          </w:tcPr>
          <w:p w:rsidR="009B1D7C" w:rsidRPr="00CB39CA" w:rsidRDefault="009B1D7C" w:rsidP="00015162">
            <w:pPr>
              <w:spacing w:after="0" w:line="240" w:lineRule="auto"/>
              <w:rPr>
                <w:rFonts w:ascii="Arial" w:hAnsi="Arial" w:cs="Arial"/>
                <w:b/>
              </w:rPr>
            </w:pPr>
            <w:r w:rsidRPr="00CB39CA">
              <w:rPr>
                <w:rFonts w:ascii="Arial" w:hAnsi="Arial" w:cs="Arial"/>
                <w:b/>
              </w:rPr>
              <w:t>Parents / carers</w:t>
            </w:r>
          </w:p>
        </w:tc>
        <w:tc>
          <w:tcPr>
            <w:tcW w:w="374" w:type="dxa"/>
            <w:shd w:val="clear" w:color="auto" w:fill="E5B8B7"/>
            <w:tcMar>
              <w:top w:w="80" w:type="dxa"/>
              <w:left w:w="80" w:type="dxa"/>
              <w:bottom w:w="80" w:type="dxa"/>
              <w:right w:w="80" w:type="dxa"/>
            </w:tcMar>
            <w:textDirection w:val="btLr"/>
            <w:vAlign w:val="center"/>
          </w:tcPr>
          <w:p w:rsidR="009B1D7C" w:rsidRPr="00CB39CA" w:rsidRDefault="009B1D7C" w:rsidP="00015162">
            <w:pPr>
              <w:spacing w:after="0" w:line="240" w:lineRule="auto"/>
              <w:rPr>
                <w:rFonts w:ascii="Arial" w:hAnsi="Arial" w:cs="Arial"/>
                <w:b/>
              </w:rPr>
            </w:pPr>
            <w:r w:rsidRPr="00CB39CA">
              <w:rPr>
                <w:rFonts w:ascii="Arial" w:hAnsi="Arial" w:cs="Arial"/>
                <w:b/>
              </w:rPr>
              <w:t xml:space="preserve"> Remove of network / internet access rights</w:t>
            </w:r>
          </w:p>
        </w:tc>
        <w:tc>
          <w:tcPr>
            <w:tcW w:w="551" w:type="dxa"/>
            <w:shd w:val="clear" w:color="auto" w:fill="E5B8B7"/>
            <w:tcMar>
              <w:top w:w="80" w:type="dxa"/>
              <w:left w:w="80" w:type="dxa"/>
              <w:bottom w:w="80" w:type="dxa"/>
              <w:right w:w="80" w:type="dxa"/>
            </w:tcMar>
            <w:textDirection w:val="btLr"/>
            <w:vAlign w:val="center"/>
          </w:tcPr>
          <w:p w:rsidR="009B1D7C" w:rsidRPr="00CB39CA" w:rsidRDefault="009B1D7C" w:rsidP="00015162">
            <w:pPr>
              <w:spacing w:after="0" w:line="240" w:lineRule="auto"/>
              <w:rPr>
                <w:rFonts w:ascii="Arial" w:hAnsi="Arial" w:cs="Arial"/>
                <w:b/>
              </w:rPr>
            </w:pPr>
            <w:r w:rsidRPr="00CB39CA">
              <w:rPr>
                <w:rFonts w:ascii="Arial" w:hAnsi="Arial" w:cs="Arial"/>
                <w:b/>
              </w:rPr>
              <w:t>Warning</w:t>
            </w:r>
          </w:p>
        </w:tc>
        <w:tc>
          <w:tcPr>
            <w:tcW w:w="493" w:type="dxa"/>
            <w:shd w:val="clear" w:color="auto" w:fill="E5B8B7"/>
            <w:tcMar>
              <w:top w:w="80" w:type="dxa"/>
              <w:left w:w="80" w:type="dxa"/>
              <w:bottom w:w="80" w:type="dxa"/>
              <w:right w:w="80" w:type="dxa"/>
            </w:tcMar>
            <w:textDirection w:val="btLr"/>
            <w:vAlign w:val="center"/>
          </w:tcPr>
          <w:p w:rsidR="009B1D7C" w:rsidRPr="00CB39CA" w:rsidRDefault="009B1D7C" w:rsidP="00015162">
            <w:pPr>
              <w:spacing w:after="0" w:line="240" w:lineRule="auto"/>
              <w:rPr>
                <w:rFonts w:ascii="Arial" w:hAnsi="Arial" w:cs="Arial"/>
                <w:b/>
              </w:rPr>
            </w:pPr>
            <w:r w:rsidRPr="00CB39CA">
              <w:rPr>
                <w:rFonts w:ascii="Arial" w:hAnsi="Arial" w:cs="Arial"/>
                <w:b/>
              </w:rPr>
              <w:t xml:space="preserve">Further sanction </w:t>
            </w:r>
          </w:p>
        </w:tc>
      </w:tr>
      <w:tr w:rsidR="009B1D7C" w:rsidRPr="00CB39CA" w:rsidTr="00265408">
        <w:trPr>
          <w:trHeight w:val="60"/>
        </w:trPr>
        <w:tc>
          <w:tcPr>
            <w:tcW w:w="4395" w:type="dxa"/>
            <w:shd w:val="clear" w:color="auto" w:fill="D99594"/>
          </w:tcPr>
          <w:p w:rsidR="009B1D7C" w:rsidRPr="00CB39CA" w:rsidRDefault="009B1D7C" w:rsidP="00015162">
            <w:pPr>
              <w:spacing w:after="0" w:line="240" w:lineRule="auto"/>
              <w:rPr>
                <w:rFonts w:ascii="Arial" w:hAnsi="Arial" w:cs="Arial"/>
                <w:b/>
              </w:rPr>
            </w:pPr>
            <w:r w:rsidRPr="00CB39CA">
              <w:rPr>
                <w:rFonts w:ascii="Arial" w:hAnsi="Arial" w:cs="Arial"/>
                <w:b/>
              </w:rPr>
              <w:t>Deliberately accessing or trying to access material that could be considered illegal (see list in earlier section on unsuitable / inappropriate activities).</w:t>
            </w:r>
          </w:p>
        </w:tc>
        <w:tc>
          <w:tcPr>
            <w:tcW w:w="543" w:type="dxa"/>
            <w:vAlign w:val="center"/>
          </w:tcPr>
          <w:p w:rsidR="009B1D7C" w:rsidRPr="00CB39CA" w:rsidRDefault="009B1D7C" w:rsidP="00015162">
            <w:pPr>
              <w:spacing w:after="0" w:line="240" w:lineRule="auto"/>
              <w:rPr>
                <w:rFonts w:ascii="Arial" w:hAnsi="Arial" w:cs="Arial"/>
                <w:b/>
                <w:lang w:val="en-US"/>
              </w:rPr>
            </w:pPr>
            <w:r w:rsidRPr="00CB39CA">
              <w:rPr>
                <w:rFonts w:ascii="Arial" w:hAnsi="Arial" w:cs="Arial"/>
                <w:b/>
                <w:lang w:val="en-US"/>
              </w:rPr>
              <w:sym w:font="Webdings" w:char="F061"/>
            </w:r>
          </w:p>
        </w:tc>
        <w:tc>
          <w:tcPr>
            <w:tcW w:w="543" w:type="dxa"/>
            <w:vAlign w:val="center"/>
          </w:tcPr>
          <w:p w:rsidR="009B1D7C" w:rsidRPr="00CB39CA" w:rsidRDefault="009B1D7C" w:rsidP="00015162">
            <w:pPr>
              <w:spacing w:after="0" w:line="240" w:lineRule="auto"/>
              <w:rPr>
                <w:rFonts w:ascii="Arial" w:hAnsi="Arial" w:cs="Arial"/>
                <w:b/>
              </w:rPr>
            </w:pPr>
            <w:r w:rsidRPr="00CB39CA">
              <w:rPr>
                <w:rFonts w:ascii="Arial" w:hAnsi="Arial" w:cs="Arial"/>
                <w:b/>
              </w:rPr>
              <w:sym w:font="Webdings" w:char="F061"/>
            </w:r>
          </w:p>
        </w:tc>
        <w:tc>
          <w:tcPr>
            <w:tcW w:w="544" w:type="dxa"/>
            <w:vAlign w:val="center"/>
          </w:tcPr>
          <w:p w:rsidR="009B1D7C" w:rsidRPr="00CB39CA" w:rsidRDefault="009B1D7C" w:rsidP="00015162">
            <w:pPr>
              <w:spacing w:after="0" w:line="240" w:lineRule="auto"/>
              <w:rPr>
                <w:rFonts w:ascii="Arial" w:hAnsi="Arial" w:cs="Arial"/>
                <w:b/>
              </w:rPr>
            </w:pPr>
            <w:r w:rsidRPr="00CB39CA">
              <w:rPr>
                <w:rFonts w:ascii="Arial" w:hAnsi="Arial" w:cs="Arial"/>
                <w:b/>
              </w:rPr>
              <w:sym w:font="Webdings" w:char="F061"/>
            </w:r>
          </w:p>
        </w:tc>
        <w:tc>
          <w:tcPr>
            <w:tcW w:w="543" w:type="dxa"/>
          </w:tcPr>
          <w:p w:rsidR="009B1D7C" w:rsidRPr="00CB39CA" w:rsidRDefault="009B1D7C" w:rsidP="00015162">
            <w:pPr>
              <w:spacing w:after="0" w:line="240" w:lineRule="auto"/>
              <w:rPr>
                <w:rFonts w:ascii="Arial" w:hAnsi="Arial" w:cs="Arial"/>
                <w:b/>
              </w:rPr>
            </w:pPr>
          </w:p>
          <w:p w:rsidR="009B1D7C" w:rsidRPr="00CB39CA" w:rsidRDefault="009B1D7C" w:rsidP="00015162">
            <w:pPr>
              <w:spacing w:after="0" w:line="240" w:lineRule="auto"/>
              <w:rPr>
                <w:rFonts w:ascii="Arial" w:hAnsi="Arial" w:cs="Arial"/>
                <w:b/>
              </w:rPr>
            </w:pPr>
            <w:r w:rsidRPr="00CB39CA">
              <w:rPr>
                <w:rFonts w:ascii="Arial" w:hAnsi="Arial" w:cs="Arial"/>
                <w:b/>
              </w:rPr>
              <w:sym w:font="Webdings" w:char="F061"/>
            </w:r>
          </w:p>
        </w:tc>
        <w:tc>
          <w:tcPr>
            <w:tcW w:w="543" w:type="dxa"/>
            <w:tcMar>
              <w:top w:w="80" w:type="dxa"/>
              <w:left w:w="80" w:type="dxa"/>
              <w:bottom w:w="80" w:type="dxa"/>
              <w:right w:w="80" w:type="dxa"/>
            </w:tcMar>
            <w:vAlign w:val="center"/>
          </w:tcPr>
          <w:p w:rsidR="009B1D7C" w:rsidRPr="00CB39CA" w:rsidRDefault="009B1D7C" w:rsidP="00015162">
            <w:pPr>
              <w:spacing w:after="0" w:line="240" w:lineRule="auto"/>
              <w:rPr>
                <w:rFonts w:ascii="Arial" w:hAnsi="Arial" w:cs="Arial"/>
                <w:b/>
              </w:rPr>
            </w:pPr>
            <w:r w:rsidRPr="00CB39CA">
              <w:rPr>
                <w:rFonts w:ascii="Arial" w:hAnsi="Arial" w:cs="Arial"/>
                <w:b/>
              </w:rPr>
              <w:sym w:font="Webdings" w:char="F061"/>
            </w:r>
          </w:p>
        </w:tc>
        <w:tc>
          <w:tcPr>
            <w:tcW w:w="544" w:type="dxa"/>
            <w:tcMar>
              <w:top w:w="80" w:type="dxa"/>
              <w:left w:w="80" w:type="dxa"/>
              <w:bottom w:w="80" w:type="dxa"/>
              <w:right w:w="80" w:type="dxa"/>
            </w:tcMar>
            <w:vAlign w:val="center"/>
          </w:tcPr>
          <w:p w:rsidR="009B1D7C" w:rsidRPr="00CB39CA" w:rsidRDefault="009B1D7C" w:rsidP="00015162">
            <w:pPr>
              <w:spacing w:after="0" w:line="240" w:lineRule="auto"/>
              <w:rPr>
                <w:rFonts w:ascii="Arial" w:hAnsi="Arial" w:cs="Arial"/>
                <w:b/>
                <w:lang w:val="en-US"/>
              </w:rPr>
            </w:pPr>
            <w:r w:rsidRPr="00CB39CA">
              <w:rPr>
                <w:rFonts w:ascii="Arial" w:hAnsi="Arial" w:cs="Arial"/>
                <w:b/>
                <w:lang w:val="en-US"/>
              </w:rPr>
              <w:sym w:font="Webdings" w:char="F061"/>
            </w:r>
          </w:p>
        </w:tc>
        <w:tc>
          <w:tcPr>
            <w:tcW w:w="992" w:type="dxa"/>
            <w:gridSpan w:val="2"/>
            <w:tcMar>
              <w:top w:w="80" w:type="dxa"/>
              <w:left w:w="80" w:type="dxa"/>
              <w:bottom w:w="80" w:type="dxa"/>
              <w:right w:w="80" w:type="dxa"/>
            </w:tcMar>
            <w:vAlign w:val="center"/>
          </w:tcPr>
          <w:p w:rsidR="009B1D7C" w:rsidRPr="00CB39CA" w:rsidRDefault="009B1D7C" w:rsidP="00015162">
            <w:pPr>
              <w:spacing w:after="0" w:line="240" w:lineRule="auto"/>
              <w:rPr>
                <w:rFonts w:ascii="Arial" w:hAnsi="Arial" w:cs="Arial"/>
                <w:b/>
                <w:lang w:val="en-US"/>
              </w:rPr>
            </w:pPr>
            <w:r w:rsidRPr="00CB39CA">
              <w:rPr>
                <w:rFonts w:ascii="Arial" w:hAnsi="Arial" w:cs="Arial"/>
                <w:b/>
                <w:lang w:val="en-US"/>
              </w:rPr>
              <w:sym w:font="Webdings" w:char="F061"/>
            </w:r>
          </w:p>
        </w:tc>
        <w:tc>
          <w:tcPr>
            <w:tcW w:w="374" w:type="dxa"/>
            <w:tcMar>
              <w:top w:w="80" w:type="dxa"/>
              <w:left w:w="80" w:type="dxa"/>
              <w:bottom w:w="80" w:type="dxa"/>
              <w:right w:w="80" w:type="dxa"/>
            </w:tcMar>
            <w:vAlign w:val="center"/>
          </w:tcPr>
          <w:p w:rsidR="009B1D7C" w:rsidRPr="00CB39CA" w:rsidRDefault="009B1D7C" w:rsidP="00015162">
            <w:pPr>
              <w:spacing w:after="0" w:line="240" w:lineRule="auto"/>
              <w:rPr>
                <w:rFonts w:ascii="Arial" w:hAnsi="Arial" w:cs="Arial"/>
                <w:b/>
                <w:lang w:val="en-US"/>
              </w:rPr>
            </w:pPr>
            <w:r w:rsidRPr="00CB39CA">
              <w:rPr>
                <w:rFonts w:ascii="Arial" w:hAnsi="Arial" w:cs="Arial"/>
                <w:b/>
                <w:lang w:val="en-US"/>
              </w:rPr>
              <w:sym w:font="Webdings" w:char="F061"/>
            </w:r>
          </w:p>
        </w:tc>
        <w:tc>
          <w:tcPr>
            <w:tcW w:w="551" w:type="dxa"/>
            <w:tcMar>
              <w:top w:w="80" w:type="dxa"/>
              <w:left w:w="80" w:type="dxa"/>
              <w:bottom w:w="80" w:type="dxa"/>
              <w:right w:w="80" w:type="dxa"/>
            </w:tcMar>
            <w:vAlign w:val="center"/>
          </w:tcPr>
          <w:p w:rsidR="009B1D7C" w:rsidRPr="00CB39CA" w:rsidRDefault="009B1D7C" w:rsidP="00015162">
            <w:pPr>
              <w:spacing w:after="0" w:line="240" w:lineRule="auto"/>
              <w:rPr>
                <w:rFonts w:ascii="Arial" w:hAnsi="Arial" w:cs="Arial"/>
                <w:b/>
                <w:lang w:val="en-US"/>
              </w:rPr>
            </w:pPr>
            <w:r w:rsidRPr="00CB39CA">
              <w:rPr>
                <w:rFonts w:ascii="Arial" w:hAnsi="Arial" w:cs="Arial"/>
                <w:b/>
                <w:lang w:val="en-US"/>
              </w:rPr>
              <w:sym w:font="Webdings" w:char="F061"/>
            </w:r>
          </w:p>
        </w:tc>
        <w:tc>
          <w:tcPr>
            <w:tcW w:w="493" w:type="dxa"/>
            <w:tcMar>
              <w:top w:w="80" w:type="dxa"/>
              <w:left w:w="80" w:type="dxa"/>
              <w:bottom w:w="80" w:type="dxa"/>
              <w:right w:w="80" w:type="dxa"/>
            </w:tcMar>
            <w:vAlign w:val="center"/>
          </w:tcPr>
          <w:p w:rsidR="009B1D7C" w:rsidRPr="00CB39CA" w:rsidRDefault="009B1D7C" w:rsidP="00015162">
            <w:pPr>
              <w:spacing w:after="0" w:line="240" w:lineRule="auto"/>
              <w:rPr>
                <w:rFonts w:ascii="Arial" w:hAnsi="Arial" w:cs="Arial"/>
                <w:b/>
                <w:lang w:val="en-US"/>
              </w:rPr>
            </w:pPr>
            <w:r w:rsidRPr="00CB39CA">
              <w:rPr>
                <w:rFonts w:ascii="Arial" w:hAnsi="Arial" w:cs="Arial"/>
                <w:b/>
                <w:lang w:val="en-US"/>
              </w:rPr>
              <w:sym w:font="Webdings" w:char="F061"/>
            </w:r>
          </w:p>
        </w:tc>
      </w:tr>
      <w:tr w:rsidR="009B1D7C" w:rsidRPr="00CB39CA" w:rsidTr="00265408">
        <w:trPr>
          <w:trHeight w:val="60"/>
        </w:trPr>
        <w:tc>
          <w:tcPr>
            <w:tcW w:w="4395" w:type="dxa"/>
            <w:shd w:val="clear" w:color="auto" w:fill="D99594"/>
          </w:tcPr>
          <w:p w:rsidR="009B1D7C" w:rsidRPr="00CB39CA" w:rsidRDefault="009B1D7C" w:rsidP="00015162">
            <w:pPr>
              <w:spacing w:after="0" w:line="240" w:lineRule="auto"/>
              <w:rPr>
                <w:rFonts w:ascii="Arial" w:hAnsi="Arial" w:cs="Arial"/>
                <w:b/>
              </w:rPr>
            </w:pPr>
            <w:r w:rsidRPr="00CB39CA">
              <w:rPr>
                <w:rFonts w:ascii="Arial" w:hAnsi="Arial" w:cs="Arial"/>
                <w:b/>
              </w:rPr>
              <w:t>Unauthorised use of non-educational sites during lessons</w:t>
            </w:r>
          </w:p>
        </w:tc>
        <w:tc>
          <w:tcPr>
            <w:tcW w:w="543" w:type="dxa"/>
            <w:vAlign w:val="center"/>
          </w:tcPr>
          <w:p w:rsidR="009B1D7C" w:rsidRPr="00CB39CA" w:rsidRDefault="009B1D7C" w:rsidP="00015162">
            <w:pPr>
              <w:spacing w:after="0" w:line="240" w:lineRule="auto"/>
              <w:rPr>
                <w:rFonts w:ascii="Arial" w:hAnsi="Arial" w:cs="Arial"/>
                <w:b/>
                <w:lang w:val="en-US"/>
              </w:rPr>
            </w:pPr>
            <w:r w:rsidRPr="00CB39CA">
              <w:rPr>
                <w:rFonts w:ascii="Arial" w:hAnsi="Arial" w:cs="Arial"/>
                <w:b/>
                <w:lang w:val="en-US"/>
              </w:rPr>
              <w:sym w:font="Webdings" w:char="F061"/>
            </w:r>
          </w:p>
        </w:tc>
        <w:tc>
          <w:tcPr>
            <w:tcW w:w="543" w:type="dxa"/>
            <w:vAlign w:val="center"/>
          </w:tcPr>
          <w:p w:rsidR="009B1D7C" w:rsidRPr="00CB39CA" w:rsidRDefault="009B1D7C" w:rsidP="00015162">
            <w:pPr>
              <w:spacing w:after="0" w:line="240" w:lineRule="auto"/>
              <w:rPr>
                <w:rFonts w:ascii="Arial" w:hAnsi="Arial" w:cs="Arial"/>
                <w:b/>
                <w:lang w:val="en-US"/>
              </w:rPr>
            </w:pPr>
          </w:p>
        </w:tc>
        <w:tc>
          <w:tcPr>
            <w:tcW w:w="544" w:type="dxa"/>
            <w:vAlign w:val="center"/>
          </w:tcPr>
          <w:p w:rsidR="009B1D7C" w:rsidRPr="00CB39CA" w:rsidRDefault="009B1D7C" w:rsidP="00015162">
            <w:pPr>
              <w:spacing w:after="0" w:line="240" w:lineRule="auto"/>
              <w:rPr>
                <w:rFonts w:ascii="Arial" w:hAnsi="Arial" w:cs="Arial"/>
                <w:b/>
                <w:lang w:val="en-US"/>
              </w:rPr>
            </w:pPr>
          </w:p>
        </w:tc>
        <w:tc>
          <w:tcPr>
            <w:tcW w:w="543" w:type="dxa"/>
          </w:tcPr>
          <w:p w:rsidR="009B1D7C" w:rsidRPr="00CB39CA" w:rsidRDefault="009B1D7C" w:rsidP="00015162">
            <w:pPr>
              <w:spacing w:after="0" w:line="240" w:lineRule="auto"/>
              <w:rPr>
                <w:rFonts w:ascii="Arial" w:hAnsi="Arial" w:cs="Arial"/>
                <w:b/>
                <w:lang w:val="en-US"/>
              </w:rPr>
            </w:pPr>
          </w:p>
        </w:tc>
        <w:tc>
          <w:tcPr>
            <w:tcW w:w="543" w:type="dxa"/>
            <w:tcMar>
              <w:top w:w="80" w:type="dxa"/>
              <w:left w:w="80" w:type="dxa"/>
              <w:bottom w:w="80" w:type="dxa"/>
              <w:right w:w="80" w:type="dxa"/>
            </w:tcMar>
            <w:vAlign w:val="center"/>
          </w:tcPr>
          <w:p w:rsidR="009B1D7C" w:rsidRPr="00CB39CA" w:rsidRDefault="009B1D7C" w:rsidP="00015162">
            <w:pPr>
              <w:spacing w:after="0" w:line="240" w:lineRule="auto"/>
              <w:rPr>
                <w:rFonts w:ascii="Arial" w:hAnsi="Arial" w:cs="Arial"/>
                <w:b/>
                <w:lang w:val="en-US"/>
              </w:rPr>
            </w:pPr>
          </w:p>
        </w:tc>
        <w:tc>
          <w:tcPr>
            <w:tcW w:w="544" w:type="dxa"/>
            <w:tcMar>
              <w:top w:w="80" w:type="dxa"/>
              <w:left w:w="80" w:type="dxa"/>
              <w:bottom w:w="80" w:type="dxa"/>
              <w:right w:w="80" w:type="dxa"/>
            </w:tcMar>
            <w:vAlign w:val="center"/>
          </w:tcPr>
          <w:p w:rsidR="009B1D7C" w:rsidRPr="00CB39CA" w:rsidRDefault="009B1D7C" w:rsidP="00015162">
            <w:pPr>
              <w:spacing w:after="0" w:line="240" w:lineRule="auto"/>
              <w:rPr>
                <w:rFonts w:ascii="Arial" w:hAnsi="Arial" w:cs="Arial"/>
                <w:b/>
                <w:lang w:val="en-US"/>
              </w:rPr>
            </w:pPr>
            <w:r w:rsidRPr="00CB39CA">
              <w:rPr>
                <w:rFonts w:ascii="Arial" w:hAnsi="Arial" w:cs="Arial"/>
                <w:b/>
                <w:lang w:val="en-US"/>
              </w:rPr>
              <w:sym w:font="Webdings" w:char="F061"/>
            </w:r>
          </w:p>
        </w:tc>
        <w:tc>
          <w:tcPr>
            <w:tcW w:w="992" w:type="dxa"/>
            <w:gridSpan w:val="2"/>
            <w:tcMar>
              <w:top w:w="80" w:type="dxa"/>
              <w:left w:w="80" w:type="dxa"/>
              <w:bottom w:w="80" w:type="dxa"/>
              <w:right w:w="80" w:type="dxa"/>
            </w:tcMar>
            <w:vAlign w:val="center"/>
          </w:tcPr>
          <w:p w:rsidR="009B1D7C" w:rsidRPr="00CB39CA" w:rsidRDefault="009B1D7C" w:rsidP="00015162">
            <w:pPr>
              <w:spacing w:after="0" w:line="240" w:lineRule="auto"/>
              <w:rPr>
                <w:rFonts w:ascii="Arial" w:hAnsi="Arial" w:cs="Arial"/>
                <w:b/>
                <w:lang w:val="en-US"/>
              </w:rPr>
            </w:pPr>
          </w:p>
        </w:tc>
        <w:tc>
          <w:tcPr>
            <w:tcW w:w="374" w:type="dxa"/>
            <w:tcMar>
              <w:top w:w="80" w:type="dxa"/>
              <w:left w:w="80" w:type="dxa"/>
              <w:bottom w:w="80" w:type="dxa"/>
              <w:right w:w="80" w:type="dxa"/>
            </w:tcMar>
            <w:vAlign w:val="center"/>
          </w:tcPr>
          <w:p w:rsidR="009B1D7C" w:rsidRPr="00CB39CA" w:rsidRDefault="009B1D7C" w:rsidP="00015162">
            <w:pPr>
              <w:spacing w:after="0" w:line="240" w:lineRule="auto"/>
              <w:rPr>
                <w:rFonts w:ascii="Arial" w:hAnsi="Arial" w:cs="Arial"/>
                <w:b/>
                <w:lang w:val="en-US"/>
              </w:rPr>
            </w:pPr>
          </w:p>
        </w:tc>
        <w:tc>
          <w:tcPr>
            <w:tcW w:w="551" w:type="dxa"/>
            <w:tcMar>
              <w:top w:w="80" w:type="dxa"/>
              <w:left w:w="80" w:type="dxa"/>
              <w:bottom w:w="80" w:type="dxa"/>
              <w:right w:w="80" w:type="dxa"/>
            </w:tcMar>
            <w:vAlign w:val="center"/>
          </w:tcPr>
          <w:p w:rsidR="009B1D7C" w:rsidRPr="00CB39CA" w:rsidRDefault="009B1D7C" w:rsidP="00015162">
            <w:pPr>
              <w:spacing w:after="0" w:line="240" w:lineRule="auto"/>
              <w:rPr>
                <w:rFonts w:ascii="Arial" w:hAnsi="Arial" w:cs="Arial"/>
                <w:b/>
                <w:lang w:val="en-US"/>
              </w:rPr>
            </w:pPr>
          </w:p>
        </w:tc>
        <w:tc>
          <w:tcPr>
            <w:tcW w:w="493" w:type="dxa"/>
            <w:tcMar>
              <w:top w:w="80" w:type="dxa"/>
              <w:left w:w="80" w:type="dxa"/>
              <w:bottom w:w="80" w:type="dxa"/>
              <w:right w:w="80" w:type="dxa"/>
            </w:tcMar>
            <w:vAlign w:val="center"/>
          </w:tcPr>
          <w:p w:rsidR="009B1D7C" w:rsidRPr="00CB39CA" w:rsidRDefault="009B1D7C" w:rsidP="00015162">
            <w:pPr>
              <w:spacing w:after="0" w:line="240" w:lineRule="auto"/>
              <w:rPr>
                <w:rFonts w:ascii="Arial" w:hAnsi="Arial" w:cs="Arial"/>
                <w:b/>
                <w:lang w:val="en-US"/>
              </w:rPr>
            </w:pPr>
          </w:p>
        </w:tc>
      </w:tr>
      <w:tr w:rsidR="009B1D7C" w:rsidRPr="00CB39CA" w:rsidTr="00265408">
        <w:trPr>
          <w:trHeight w:val="60"/>
        </w:trPr>
        <w:tc>
          <w:tcPr>
            <w:tcW w:w="4395" w:type="dxa"/>
            <w:shd w:val="clear" w:color="auto" w:fill="D99594"/>
          </w:tcPr>
          <w:p w:rsidR="009B1D7C" w:rsidRPr="00CB39CA" w:rsidRDefault="009B1D7C" w:rsidP="00015162">
            <w:pPr>
              <w:spacing w:after="0" w:line="240" w:lineRule="auto"/>
              <w:rPr>
                <w:rFonts w:ascii="Arial" w:hAnsi="Arial" w:cs="Arial"/>
                <w:b/>
              </w:rPr>
            </w:pPr>
            <w:r w:rsidRPr="00CB39CA">
              <w:rPr>
                <w:rFonts w:ascii="Arial" w:hAnsi="Arial" w:cs="Arial"/>
                <w:b/>
              </w:rPr>
              <w:t>Unauthorised use of mobile phone / digital camera / other handheld device</w:t>
            </w:r>
          </w:p>
        </w:tc>
        <w:tc>
          <w:tcPr>
            <w:tcW w:w="543" w:type="dxa"/>
            <w:vAlign w:val="center"/>
          </w:tcPr>
          <w:p w:rsidR="009B1D7C" w:rsidRPr="00CB39CA" w:rsidRDefault="009B1D7C" w:rsidP="00015162">
            <w:pPr>
              <w:spacing w:after="0" w:line="240" w:lineRule="auto"/>
              <w:rPr>
                <w:rFonts w:ascii="Arial" w:hAnsi="Arial" w:cs="Arial"/>
                <w:b/>
                <w:lang w:val="en-US"/>
              </w:rPr>
            </w:pPr>
            <w:r w:rsidRPr="00CB39CA">
              <w:rPr>
                <w:rFonts w:ascii="Arial" w:hAnsi="Arial" w:cs="Arial"/>
                <w:b/>
                <w:lang w:val="en-US"/>
              </w:rPr>
              <w:sym w:font="Webdings" w:char="F061"/>
            </w:r>
          </w:p>
        </w:tc>
        <w:tc>
          <w:tcPr>
            <w:tcW w:w="543" w:type="dxa"/>
            <w:vAlign w:val="center"/>
          </w:tcPr>
          <w:p w:rsidR="009B1D7C" w:rsidRPr="00CB39CA" w:rsidRDefault="009B1D7C" w:rsidP="00015162">
            <w:pPr>
              <w:spacing w:after="0" w:line="240" w:lineRule="auto"/>
              <w:rPr>
                <w:rFonts w:ascii="Arial" w:hAnsi="Arial" w:cs="Arial"/>
                <w:b/>
                <w:lang w:val="en-US"/>
              </w:rPr>
            </w:pPr>
          </w:p>
        </w:tc>
        <w:tc>
          <w:tcPr>
            <w:tcW w:w="544" w:type="dxa"/>
            <w:vAlign w:val="center"/>
          </w:tcPr>
          <w:p w:rsidR="009B1D7C" w:rsidRPr="00CB39CA" w:rsidRDefault="009B1D7C" w:rsidP="00015162">
            <w:pPr>
              <w:spacing w:after="0" w:line="240" w:lineRule="auto"/>
              <w:rPr>
                <w:rFonts w:ascii="Arial" w:hAnsi="Arial" w:cs="Arial"/>
                <w:b/>
                <w:lang w:val="en-US"/>
              </w:rPr>
            </w:pPr>
          </w:p>
        </w:tc>
        <w:tc>
          <w:tcPr>
            <w:tcW w:w="543" w:type="dxa"/>
          </w:tcPr>
          <w:p w:rsidR="009B1D7C" w:rsidRPr="00CB39CA" w:rsidRDefault="009B1D7C" w:rsidP="00015162">
            <w:pPr>
              <w:spacing w:after="0" w:line="240" w:lineRule="auto"/>
              <w:rPr>
                <w:rFonts w:ascii="Arial" w:hAnsi="Arial" w:cs="Arial"/>
                <w:b/>
                <w:lang w:val="en-US"/>
              </w:rPr>
            </w:pPr>
          </w:p>
        </w:tc>
        <w:tc>
          <w:tcPr>
            <w:tcW w:w="543" w:type="dxa"/>
            <w:tcMar>
              <w:top w:w="80" w:type="dxa"/>
              <w:left w:w="80" w:type="dxa"/>
              <w:bottom w:w="80" w:type="dxa"/>
              <w:right w:w="80" w:type="dxa"/>
            </w:tcMar>
            <w:vAlign w:val="center"/>
          </w:tcPr>
          <w:p w:rsidR="009B1D7C" w:rsidRPr="00CB39CA" w:rsidRDefault="009B1D7C" w:rsidP="00015162">
            <w:pPr>
              <w:spacing w:after="0" w:line="240" w:lineRule="auto"/>
              <w:rPr>
                <w:rFonts w:ascii="Arial" w:hAnsi="Arial" w:cs="Arial"/>
                <w:b/>
                <w:lang w:val="en-US"/>
              </w:rPr>
            </w:pPr>
          </w:p>
        </w:tc>
        <w:tc>
          <w:tcPr>
            <w:tcW w:w="544" w:type="dxa"/>
            <w:tcMar>
              <w:top w:w="80" w:type="dxa"/>
              <w:left w:w="80" w:type="dxa"/>
              <w:bottom w:w="80" w:type="dxa"/>
              <w:right w:w="80" w:type="dxa"/>
            </w:tcMar>
            <w:vAlign w:val="center"/>
          </w:tcPr>
          <w:p w:rsidR="009B1D7C" w:rsidRPr="00CB39CA" w:rsidRDefault="009B1D7C" w:rsidP="00015162">
            <w:pPr>
              <w:spacing w:after="0" w:line="240" w:lineRule="auto"/>
              <w:rPr>
                <w:rFonts w:ascii="Arial" w:hAnsi="Arial" w:cs="Arial"/>
                <w:b/>
                <w:lang w:val="en-US"/>
              </w:rPr>
            </w:pPr>
          </w:p>
        </w:tc>
        <w:tc>
          <w:tcPr>
            <w:tcW w:w="992" w:type="dxa"/>
            <w:gridSpan w:val="2"/>
            <w:tcMar>
              <w:top w:w="80" w:type="dxa"/>
              <w:left w:w="80" w:type="dxa"/>
              <w:bottom w:w="80" w:type="dxa"/>
              <w:right w:w="80" w:type="dxa"/>
            </w:tcMar>
            <w:vAlign w:val="center"/>
          </w:tcPr>
          <w:p w:rsidR="009B1D7C" w:rsidRPr="00CB39CA" w:rsidRDefault="009B1D7C" w:rsidP="00015162">
            <w:pPr>
              <w:spacing w:after="0" w:line="240" w:lineRule="auto"/>
              <w:rPr>
                <w:rFonts w:ascii="Arial" w:hAnsi="Arial" w:cs="Arial"/>
                <w:b/>
                <w:lang w:val="en-US"/>
              </w:rPr>
            </w:pPr>
            <w:r w:rsidRPr="00CB39CA">
              <w:rPr>
                <w:rFonts w:ascii="Arial" w:hAnsi="Arial" w:cs="Arial"/>
                <w:b/>
                <w:lang w:val="en-US"/>
              </w:rPr>
              <w:sym w:font="Webdings" w:char="F061"/>
            </w:r>
          </w:p>
        </w:tc>
        <w:tc>
          <w:tcPr>
            <w:tcW w:w="374" w:type="dxa"/>
            <w:tcMar>
              <w:top w:w="80" w:type="dxa"/>
              <w:left w:w="80" w:type="dxa"/>
              <w:bottom w:w="80" w:type="dxa"/>
              <w:right w:w="80" w:type="dxa"/>
            </w:tcMar>
            <w:vAlign w:val="center"/>
          </w:tcPr>
          <w:p w:rsidR="009B1D7C" w:rsidRPr="00CB39CA" w:rsidRDefault="009B1D7C" w:rsidP="00015162">
            <w:pPr>
              <w:spacing w:after="0" w:line="240" w:lineRule="auto"/>
              <w:rPr>
                <w:rFonts w:ascii="Arial" w:hAnsi="Arial" w:cs="Arial"/>
                <w:b/>
                <w:lang w:val="en-US"/>
              </w:rPr>
            </w:pPr>
            <w:r w:rsidRPr="00CB39CA">
              <w:rPr>
                <w:rFonts w:ascii="Arial" w:hAnsi="Arial" w:cs="Arial"/>
                <w:b/>
                <w:lang w:val="en-US"/>
              </w:rPr>
              <w:sym w:font="Webdings" w:char="F061"/>
            </w:r>
          </w:p>
        </w:tc>
        <w:tc>
          <w:tcPr>
            <w:tcW w:w="551" w:type="dxa"/>
            <w:tcMar>
              <w:top w:w="80" w:type="dxa"/>
              <w:left w:w="80" w:type="dxa"/>
              <w:bottom w:w="80" w:type="dxa"/>
              <w:right w:w="80" w:type="dxa"/>
            </w:tcMar>
            <w:vAlign w:val="center"/>
          </w:tcPr>
          <w:p w:rsidR="009B1D7C" w:rsidRPr="00CB39CA" w:rsidRDefault="009B1D7C" w:rsidP="00015162">
            <w:pPr>
              <w:spacing w:after="0" w:line="240" w:lineRule="auto"/>
              <w:rPr>
                <w:rFonts w:ascii="Arial" w:hAnsi="Arial" w:cs="Arial"/>
                <w:b/>
                <w:lang w:val="en-US"/>
              </w:rPr>
            </w:pPr>
          </w:p>
        </w:tc>
        <w:tc>
          <w:tcPr>
            <w:tcW w:w="493" w:type="dxa"/>
            <w:tcMar>
              <w:top w:w="80" w:type="dxa"/>
              <w:left w:w="80" w:type="dxa"/>
              <w:bottom w:w="80" w:type="dxa"/>
              <w:right w:w="80" w:type="dxa"/>
            </w:tcMar>
            <w:vAlign w:val="center"/>
          </w:tcPr>
          <w:p w:rsidR="009B1D7C" w:rsidRPr="00CB39CA" w:rsidRDefault="009B1D7C" w:rsidP="00015162">
            <w:pPr>
              <w:spacing w:after="0" w:line="240" w:lineRule="auto"/>
              <w:rPr>
                <w:rFonts w:ascii="Arial" w:hAnsi="Arial" w:cs="Arial"/>
                <w:b/>
                <w:lang w:val="en-US"/>
              </w:rPr>
            </w:pPr>
          </w:p>
        </w:tc>
      </w:tr>
      <w:tr w:rsidR="009B1D7C" w:rsidRPr="00CB39CA" w:rsidTr="00265408">
        <w:trPr>
          <w:trHeight w:val="60"/>
        </w:trPr>
        <w:tc>
          <w:tcPr>
            <w:tcW w:w="4395" w:type="dxa"/>
            <w:shd w:val="clear" w:color="auto" w:fill="D99594"/>
          </w:tcPr>
          <w:p w:rsidR="009B1D7C" w:rsidRPr="00CB39CA" w:rsidRDefault="009B1D7C" w:rsidP="00015162">
            <w:pPr>
              <w:spacing w:after="0" w:line="240" w:lineRule="auto"/>
              <w:rPr>
                <w:rFonts w:ascii="Arial" w:hAnsi="Arial" w:cs="Arial"/>
                <w:b/>
              </w:rPr>
            </w:pPr>
            <w:r w:rsidRPr="00CB39CA">
              <w:rPr>
                <w:rFonts w:ascii="Arial" w:hAnsi="Arial" w:cs="Arial"/>
                <w:b/>
              </w:rPr>
              <w:t>Unauthorised use of social networking / instant messaging / personal email either on NCW or personal devices</w:t>
            </w:r>
          </w:p>
        </w:tc>
        <w:tc>
          <w:tcPr>
            <w:tcW w:w="543" w:type="dxa"/>
            <w:vAlign w:val="center"/>
          </w:tcPr>
          <w:p w:rsidR="009B1D7C" w:rsidRPr="00CB39CA" w:rsidRDefault="009B1D7C" w:rsidP="00015162">
            <w:pPr>
              <w:spacing w:after="0" w:line="240" w:lineRule="auto"/>
              <w:rPr>
                <w:rFonts w:ascii="Arial" w:hAnsi="Arial" w:cs="Arial"/>
                <w:b/>
                <w:lang w:val="en-US"/>
              </w:rPr>
            </w:pPr>
            <w:r w:rsidRPr="00CB39CA">
              <w:rPr>
                <w:rFonts w:ascii="Arial" w:hAnsi="Arial" w:cs="Arial"/>
                <w:b/>
                <w:lang w:val="en-US"/>
              </w:rPr>
              <w:sym w:font="Webdings" w:char="F061"/>
            </w:r>
          </w:p>
        </w:tc>
        <w:tc>
          <w:tcPr>
            <w:tcW w:w="543" w:type="dxa"/>
            <w:vAlign w:val="center"/>
          </w:tcPr>
          <w:p w:rsidR="009B1D7C" w:rsidRPr="00CB39CA" w:rsidRDefault="009B1D7C" w:rsidP="00015162">
            <w:pPr>
              <w:spacing w:after="0" w:line="240" w:lineRule="auto"/>
              <w:rPr>
                <w:rFonts w:ascii="Arial" w:hAnsi="Arial" w:cs="Arial"/>
                <w:b/>
                <w:lang w:val="en-US"/>
              </w:rPr>
            </w:pPr>
            <w:r w:rsidRPr="00CB39CA">
              <w:rPr>
                <w:rFonts w:ascii="Arial" w:hAnsi="Arial" w:cs="Arial"/>
                <w:b/>
                <w:lang w:val="en-US"/>
              </w:rPr>
              <w:sym w:font="Webdings" w:char="F061"/>
            </w:r>
          </w:p>
        </w:tc>
        <w:tc>
          <w:tcPr>
            <w:tcW w:w="544" w:type="dxa"/>
            <w:vAlign w:val="center"/>
          </w:tcPr>
          <w:p w:rsidR="009B1D7C" w:rsidRPr="00CB39CA" w:rsidRDefault="009B1D7C" w:rsidP="00015162">
            <w:pPr>
              <w:spacing w:after="0" w:line="240" w:lineRule="auto"/>
              <w:rPr>
                <w:rFonts w:ascii="Arial" w:hAnsi="Arial" w:cs="Arial"/>
                <w:b/>
                <w:lang w:val="en-US"/>
              </w:rPr>
            </w:pPr>
          </w:p>
        </w:tc>
        <w:tc>
          <w:tcPr>
            <w:tcW w:w="543" w:type="dxa"/>
          </w:tcPr>
          <w:p w:rsidR="009B1D7C" w:rsidRPr="00CB39CA" w:rsidRDefault="009B1D7C" w:rsidP="00015162">
            <w:pPr>
              <w:spacing w:after="0" w:line="240" w:lineRule="auto"/>
              <w:rPr>
                <w:rFonts w:ascii="Arial" w:hAnsi="Arial" w:cs="Arial"/>
                <w:b/>
                <w:lang w:val="en-US"/>
              </w:rPr>
            </w:pPr>
          </w:p>
        </w:tc>
        <w:tc>
          <w:tcPr>
            <w:tcW w:w="543" w:type="dxa"/>
            <w:tcMar>
              <w:top w:w="80" w:type="dxa"/>
              <w:left w:w="80" w:type="dxa"/>
              <w:bottom w:w="80" w:type="dxa"/>
              <w:right w:w="80" w:type="dxa"/>
            </w:tcMar>
            <w:vAlign w:val="center"/>
          </w:tcPr>
          <w:p w:rsidR="009B1D7C" w:rsidRPr="00CB39CA" w:rsidRDefault="009B1D7C" w:rsidP="00015162">
            <w:pPr>
              <w:spacing w:after="0" w:line="240" w:lineRule="auto"/>
              <w:rPr>
                <w:rFonts w:ascii="Arial" w:hAnsi="Arial" w:cs="Arial"/>
                <w:b/>
                <w:lang w:val="en-US"/>
              </w:rPr>
            </w:pPr>
          </w:p>
        </w:tc>
        <w:tc>
          <w:tcPr>
            <w:tcW w:w="544" w:type="dxa"/>
            <w:tcMar>
              <w:top w:w="80" w:type="dxa"/>
              <w:left w:w="80" w:type="dxa"/>
              <w:bottom w:w="80" w:type="dxa"/>
              <w:right w:w="80" w:type="dxa"/>
            </w:tcMar>
            <w:vAlign w:val="center"/>
          </w:tcPr>
          <w:p w:rsidR="009B1D7C" w:rsidRPr="00CB39CA" w:rsidRDefault="009B1D7C" w:rsidP="00015162">
            <w:pPr>
              <w:spacing w:after="0" w:line="240" w:lineRule="auto"/>
              <w:rPr>
                <w:rFonts w:ascii="Arial" w:hAnsi="Arial" w:cs="Arial"/>
                <w:b/>
                <w:lang w:val="en-US"/>
              </w:rPr>
            </w:pPr>
            <w:r w:rsidRPr="00CB39CA">
              <w:rPr>
                <w:rFonts w:ascii="Arial" w:hAnsi="Arial" w:cs="Arial"/>
                <w:b/>
                <w:lang w:val="en-US"/>
              </w:rPr>
              <w:sym w:font="Webdings" w:char="F061"/>
            </w:r>
          </w:p>
        </w:tc>
        <w:tc>
          <w:tcPr>
            <w:tcW w:w="992" w:type="dxa"/>
            <w:gridSpan w:val="2"/>
            <w:tcMar>
              <w:top w:w="80" w:type="dxa"/>
              <w:left w:w="80" w:type="dxa"/>
              <w:bottom w:w="80" w:type="dxa"/>
              <w:right w:w="80" w:type="dxa"/>
            </w:tcMar>
            <w:vAlign w:val="center"/>
          </w:tcPr>
          <w:p w:rsidR="009B1D7C" w:rsidRPr="00CB39CA" w:rsidRDefault="009B1D7C" w:rsidP="00015162">
            <w:pPr>
              <w:spacing w:after="0" w:line="240" w:lineRule="auto"/>
              <w:rPr>
                <w:rFonts w:ascii="Arial" w:hAnsi="Arial" w:cs="Arial"/>
                <w:b/>
                <w:lang w:val="en-US"/>
              </w:rPr>
            </w:pPr>
            <w:r w:rsidRPr="00CB39CA">
              <w:rPr>
                <w:rFonts w:ascii="Arial" w:hAnsi="Arial" w:cs="Arial"/>
                <w:b/>
                <w:lang w:val="en-US"/>
              </w:rPr>
              <w:sym w:font="Webdings" w:char="F061"/>
            </w:r>
          </w:p>
        </w:tc>
        <w:tc>
          <w:tcPr>
            <w:tcW w:w="374" w:type="dxa"/>
            <w:tcMar>
              <w:top w:w="80" w:type="dxa"/>
              <w:left w:w="80" w:type="dxa"/>
              <w:bottom w:w="80" w:type="dxa"/>
              <w:right w:w="80" w:type="dxa"/>
            </w:tcMar>
            <w:vAlign w:val="center"/>
          </w:tcPr>
          <w:p w:rsidR="009B1D7C" w:rsidRPr="00CB39CA" w:rsidRDefault="009B1D7C" w:rsidP="00015162">
            <w:pPr>
              <w:spacing w:after="0" w:line="240" w:lineRule="auto"/>
              <w:rPr>
                <w:rFonts w:ascii="Arial" w:hAnsi="Arial" w:cs="Arial"/>
                <w:b/>
                <w:lang w:val="en-US"/>
              </w:rPr>
            </w:pPr>
          </w:p>
        </w:tc>
        <w:tc>
          <w:tcPr>
            <w:tcW w:w="551" w:type="dxa"/>
            <w:tcMar>
              <w:top w:w="80" w:type="dxa"/>
              <w:left w:w="80" w:type="dxa"/>
              <w:bottom w:w="80" w:type="dxa"/>
              <w:right w:w="80" w:type="dxa"/>
            </w:tcMar>
            <w:vAlign w:val="center"/>
          </w:tcPr>
          <w:p w:rsidR="009B1D7C" w:rsidRPr="00CB39CA" w:rsidRDefault="009B1D7C" w:rsidP="00015162">
            <w:pPr>
              <w:spacing w:after="0" w:line="240" w:lineRule="auto"/>
              <w:rPr>
                <w:rFonts w:ascii="Arial" w:hAnsi="Arial" w:cs="Arial"/>
                <w:b/>
                <w:lang w:val="en-US"/>
              </w:rPr>
            </w:pPr>
            <w:r w:rsidRPr="00CB39CA">
              <w:rPr>
                <w:rFonts w:ascii="Arial" w:hAnsi="Arial" w:cs="Arial"/>
                <w:b/>
                <w:lang w:val="en-US"/>
              </w:rPr>
              <w:sym w:font="Webdings" w:char="F061"/>
            </w:r>
          </w:p>
        </w:tc>
        <w:tc>
          <w:tcPr>
            <w:tcW w:w="493" w:type="dxa"/>
            <w:tcMar>
              <w:top w:w="80" w:type="dxa"/>
              <w:left w:w="80" w:type="dxa"/>
              <w:bottom w:w="80" w:type="dxa"/>
              <w:right w:w="80" w:type="dxa"/>
            </w:tcMar>
            <w:vAlign w:val="center"/>
          </w:tcPr>
          <w:p w:rsidR="009B1D7C" w:rsidRPr="00CB39CA" w:rsidRDefault="009B1D7C" w:rsidP="00015162">
            <w:pPr>
              <w:spacing w:after="0" w:line="240" w:lineRule="auto"/>
              <w:rPr>
                <w:rFonts w:ascii="Arial" w:hAnsi="Arial" w:cs="Arial"/>
                <w:b/>
                <w:lang w:val="en-US"/>
              </w:rPr>
            </w:pPr>
          </w:p>
        </w:tc>
      </w:tr>
      <w:tr w:rsidR="009B1D7C" w:rsidRPr="00CB39CA" w:rsidTr="00265408">
        <w:trPr>
          <w:trHeight w:val="60"/>
        </w:trPr>
        <w:tc>
          <w:tcPr>
            <w:tcW w:w="4395" w:type="dxa"/>
            <w:shd w:val="clear" w:color="auto" w:fill="D99594"/>
          </w:tcPr>
          <w:p w:rsidR="009B1D7C" w:rsidRPr="00CB39CA" w:rsidRDefault="009B1D7C" w:rsidP="00015162">
            <w:pPr>
              <w:spacing w:after="0" w:line="240" w:lineRule="auto"/>
              <w:rPr>
                <w:rFonts w:ascii="Arial" w:hAnsi="Arial" w:cs="Arial"/>
                <w:b/>
              </w:rPr>
            </w:pPr>
            <w:r w:rsidRPr="00CB39CA">
              <w:rPr>
                <w:rFonts w:ascii="Arial" w:hAnsi="Arial" w:cs="Arial"/>
                <w:b/>
              </w:rPr>
              <w:t>Allowing others to access the NCW network by sharing username and passwords</w:t>
            </w:r>
          </w:p>
        </w:tc>
        <w:tc>
          <w:tcPr>
            <w:tcW w:w="543" w:type="dxa"/>
            <w:vAlign w:val="center"/>
          </w:tcPr>
          <w:p w:rsidR="009B1D7C" w:rsidRPr="00CB39CA" w:rsidRDefault="009B1D7C" w:rsidP="00015162">
            <w:pPr>
              <w:spacing w:after="0" w:line="240" w:lineRule="auto"/>
              <w:rPr>
                <w:rFonts w:ascii="Arial" w:hAnsi="Arial" w:cs="Arial"/>
                <w:b/>
                <w:lang w:val="en-US"/>
              </w:rPr>
            </w:pPr>
            <w:r w:rsidRPr="00CB39CA">
              <w:rPr>
                <w:rFonts w:ascii="Arial" w:hAnsi="Arial" w:cs="Arial"/>
                <w:b/>
                <w:lang w:val="en-US"/>
              </w:rPr>
              <w:sym w:font="Webdings" w:char="F061"/>
            </w:r>
          </w:p>
        </w:tc>
        <w:tc>
          <w:tcPr>
            <w:tcW w:w="543" w:type="dxa"/>
            <w:vAlign w:val="center"/>
          </w:tcPr>
          <w:p w:rsidR="009B1D7C" w:rsidRPr="00CB39CA" w:rsidRDefault="009B1D7C" w:rsidP="00015162">
            <w:pPr>
              <w:spacing w:after="0" w:line="240" w:lineRule="auto"/>
              <w:rPr>
                <w:rFonts w:ascii="Arial" w:hAnsi="Arial" w:cs="Arial"/>
                <w:b/>
                <w:lang w:val="en-US"/>
              </w:rPr>
            </w:pPr>
            <w:r w:rsidRPr="00CB39CA">
              <w:rPr>
                <w:rFonts w:ascii="Arial" w:hAnsi="Arial" w:cs="Arial"/>
                <w:b/>
                <w:lang w:val="en-US"/>
              </w:rPr>
              <w:sym w:font="Webdings" w:char="F061"/>
            </w:r>
          </w:p>
        </w:tc>
        <w:tc>
          <w:tcPr>
            <w:tcW w:w="544" w:type="dxa"/>
            <w:vAlign w:val="center"/>
          </w:tcPr>
          <w:p w:rsidR="009B1D7C" w:rsidRPr="00CB39CA" w:rsidRDefault="009B1D7C" w:rsidP="00015162">
            <w:pPr>
              <w:spacing w:after="0" w:line="240" w:lineRule="auto"/>
              <w:rPr>
                <w:rFonts w:ascii="Arial" w:hAnsi="Arial" w:cs="Arial"/>
                <w:b/>
                <w:lang w:val="en-US"/>
              </w:rPr>
            </w:pPr>
            <w:r w:rsidRPr="00CB39CA">
              <w:rPr>
                <w:rFonts w:ascii="Arial" w:hAnsi="Arial" w:cs="Arial"/>
                <w:b/>
                <w:lang w:val="en-US"/>
              </w:rPr>
              <w:sym w:font="Webdings" w:char="F061"/>
            </w:r>
          </w:p>
        </w:tc>
        <w:tc>
          <w:tcPr>
            <w:tcW w:w="543" w:type="dxa"/>
          </w:tcPr>
          <w:p w:rsidR="009B1D7C" w:rsidRPr="00CB39CA" w:rsidRDefault="009B1D7C" w:rsidP="00015162">
            <w:pPr>
              <w:spacing w:after="0" w:line="240" w:lineRule="auto"/>
              <w:rPr>
                <w:rFonts w:ascii="Arial" w:hAnsi="Arial" w:cs="Arial"/>
                <w:b/>
                <w:lang w:val="en-US"/>
              </w:rPr>
            </w:pPr>
          </w:p>
        </w:tc>
        <w:tc>
          <w:tcPr>
            <w:tcW w:w="543" w:type="dxa"/>
            <w:tcMar>
              <w:top w:w="80" w:type="dxa"/>
              <w:left w:w="80" w:type="dxa"/>
              <w:bottom w:w="80" w:type="dxa"/>
              <w:right w:w="80" w:type="dxa"/>
            </w:tcMar>
            <w:vAlign w:val="center"/>
          </w:tcPr>
          <w:p w:rsidR="009B1D7C" w:rsidRPr="00CB39CA" w:rsidRDefault="009B1D7C" w:rsidP="00015162">
            <w:pPr>
              <w:spacing w:after="0" w:line="240" w:lineRule="auto"/>
              <w:rPr>
                <w:rFonts w:ascii="Arial" w:hAnsi="Arial" w:cs="Arial"/>
                <w:b/>
                <w:lang w:val="en-US"/>
              </w:rPr>
            </w:pPr>
          </w:p>
        </w:tc>
        <w:tc>
          <w:tcPr>
            <w:tcW w:w="544" w:type="dxa"/>
            <w:tcMar>
              <w:top w:w="80" w:type="dxa"/>
              <w:left w:w="80" w:type="dxa"/>
              <w:bottom w:w="80" w:type="dxa"/>
              <w:right w:w="80" w:type="dxa"/>
            </w:tcMar>
            <w:vAlign w:val="center"/>
          </w:tcPr>
          <w:p w:rsidR="009B1D7C" w:rsidRPr="00CB39CA" w:rsidRDefault="009B1D7C" w:rsidP="00015162">
            <w:pPr>
              <w:spacing w:after="0" w:line="240" w:lineRule="auto"/>
              <w:rPr>
                <w:rFonts w:ascii="Arial" w:hAnsi="Arial" w:cs="Arial"/>
                <w:b/>
                <w:lang w:val="en-US"/>
              </w:rPr>
            </w:pPr>
            <w:r w:rsidRPr="00CB39CA">
              <w:rPr>
                <w:rFonts w:ascii="Arial" w:hAnsi="Arial" w:cs="Arial"/>
                <w:b/>
                <w:lang w:val="en-US"/>
              </w:rPr>
              <w:sym w:font="Webdings" w:char="F061"/>
            </w:r>
          </w:p>
        </w:tc>
        <w:tc>
          <w:tcPr>
            <w:tcW w:w="992" w:type="dxa"/>
            <w:gridSpan w:val="2"/>
            <w:tcMar>
              <w:top w:w="80" w:type="dxa"/>
              <w:left w:w="80" w:type="dxa"/>
              <w:bottom w:w="80" w:type="dxa"/>
              <w:right w:w="80" w:type="dxa"/>
            </w:tcMar>
            <w:vAlign w:val="center"/>
          </w:tcPr>
          <w:p w:rsidR="009B1D7C" w:rsidRPr="00CB39CA" w:rsidRDefault="009B1D7C" w:rsidP="00015162">
            <w:pPr>
              <w:spacing w:after="0" w:line="240" w:lineRule="auto"/>
              <w:rPr>
                <w:rFonts w:ascii="Arial" w:hAnsi="Arial" w:cs="Arial"/>
                <w:b/>
                <w:lang w:val="en-US"/>
              </w:rPr>
            </w:pPr>
          </w:p>
        </w:tc>
        <w:tc>
          <w:tcPr>
            <w:tcW w:w="374" w:type="dxa"/>
            <w:tcMar>
              <w:top w:w="80" w:type="dxa"/>
              <w:left w:w="80" w:type="dxa"/>
              <w:bottom w:w="80" w:type="dxa"/>
              <w:right w:w="80" w:type="dxa"/>
            </w:tcMar>
            <w:vAlign w:val="center"/>
          </w:tcPr>
          <w:p w:rsidR="009B1D7C" w:rsidRPr="00CB39CA" w:rsidRDefault="009B1D7C" w:rsidP="00015162">
            <w:pPr>
              <w:spacing w:after="0" w:line="240" w:lineRule="auto"/>
              <w:rPr>
                <w:rFonts w:ascii="Arial" w:hAnsi="Arial" w:cs="Arial"/>
                <w:b/>
                <w:lang w:val="en-US"/>
              </w:rPr>
            </w:pPr>
            <w:r w:rsidRPr="00CB39CA">
              <w:rPr>
                <w:rFonts w:ascii="Arial" w:hAnsi="Arial" w:cs="Arial"/>
                <w:b/>
                <w:lang w:val="en-US"/>
              </w:rPr>
              <w:sym w:font="Webdings" w:char="F061"/>
            </w:r>
          </w:p>
        </w:tc>
        <w:tc>
          <w:tcPr>
            <w:tcW w:w="551" w:type="dxa"/>
            <w:tcMar>
              <w:top w:w="80" w:type="dxa"/>
              <w:left w:w="80" w:type="dxa"/>
              <w:bottom w:w="80" w:type="dxa"/>
              <w:right w:w="80" w:type="dxa"/>
            </w:tcMar>
            <w:vAlign w:val="center"/>
          </w:tcPr>
          <w:p w:rsidR="009B1D7C" w:rsidRPr="00CB39CA" w:rsidRDefault="009B1D7C" w:rsidP="00015162">
            <w:pPr>
              <w:spacing w:after="0" w:line="240" w:lineRule="auto"/>
              <w:rPr>
                <w:rFonts w:ascii="Arial" w:hAnsi="Arial" w:cs="Arial"/>
                <w:b/>
                <w:lang w:val="en-US"/>
              </w:rPr>
            </w:pPr>
            <w:r w:rsidRPr="00CB39CA">
              <w:rPr>
                <w:rFonts w:ascii="Arial" w:hAnsi="Arial" w:cs="Arial"/>
                <w:b/>
                <w:lang w:val="en-US"/>
              </w:rPr>
              <w:sym w:font="Webdings" w:char="F061"/>
            </w:r>
          </w:p>
        </w:tc>
        <w:tc>
          <w:tcPr>
            <w:tcW w:w="493" w:type="dxa"/>
            <w:tcMar>
              <w:top w:w="80" w:type="dxa"/>
              <w:left w:w="80" w:type="dxa"/>
              <w:bottom w:w="80" w:type="dxa"/>
              <w:right w:w="80" w:type="dxa"/>
            </w:tcMar>
            <w:vAlign w:val="center"/>
          </w:tcPr>
          <w:p w:rsidR="009B1D7C" w:rsidRPr="00CB39CA" w:rsidRDefault="009B1D7C" w:rsidP="00015162">
            <w:pPr>
              <w:spacing w:after="0" w:line="240" w:lineRule="auto"/>
              <w:rPr>
                <w:rFonts w:ascii="Arial" w:hAnsi="Arial" w:cs="Arial"/>
                <w:b/>
                <w:lang w:val="en-US"/>
              </w:rPr>
            </w:pPr>
          </w:p>
        </w:tc>
      </w:tr>
      <w:tr w:rsidR="009B1D7C" w:rsidRPr="00CB39CA" w:rsidTr="00265408">
        <w:trPr>
          <w:trHeight w:val="60"/>
        </w:trPr>
        <w:tc>
          <w:tcPr>
            <w:tcW w:w="4395" w:type="dxa"/>
            <w:shd w:val="clear" w:color="auto" w:fill="D99594"/>
          </w:tcPr>
          <w:p w:rsidR="009B1D7C" w:rsidRPr="00CB39CA" w:rsidRDefault="009B1D7C" w:rsidP="00015162">
            <w:pPr>
              <w:spacing w:after="0" w:line="240" w:lineRule="auto"/>
              <w:rPr>
                <w:rFonts w:ascii="Arial" w:hAnsi="Arial" w:cs="Arial"/>
                <w:b/>
              </w:rPr>
            </w:pPr>
            <w:r w:rsidRPr="00CB39CA">
              <w:rPr>
                <w:rFonts w:ascii="Arial" w:hAnsi="Arial" w:cs="Arial"/>
                <w:b/>
              </w:rPr>
              <w:t>Attempting to access the NCW network, using another pupil’s account</w:t>
            </w:r>
          </w:p>
        </w:tc>
        <w:tc>
          <w:tcPr>
            <w:tcW w:w="543" w:type="dxa"/>
            <w:vAlign w:val="center"/>
          </w:tcPr>
          <w:p w:rsidR="009B1D7C" w:rsidRPr="00CB39CA" w:rsidRDefault="009B1D7C" w:rsidP="00015162">
            <w:pPr>
              <w:spacing w:after="0" w:line="240" w:lineRule="auto"/>
              <w:rPr>
                <w:rFonts w:ascii="Arial" w:hAnsi="Arial" w:cs="Arial"/>
                <w:b/>
                <w:lang w:val="en-US"/>
              </w:rPr>
            </w:pPr>
            <w:r w:rsidRPr="00CB39CA">
              <w:rPr>
                <w:rFonts w:ascii="Arial" w:hAnsi="Arial" w:cs="Arial"/>
                <w:b/>
                <w:lang w:val="en-US"/>
              </w:rPr>
              <w:sym w:font="Webdings" w:char="F061"/>
            </w:r>
          </w:p>
        </w:tc>
        <w:tc>
          <w:tcPr>
            <w:tcW w:w="543" w:type="dxa"/>
            <w:vAlign w:val="center"/>
          </w:tcPr>
          <w:p w:rsidR="009B1D7C" w:rsidRPr="00CB39CA" w:rsidRDefault="009B1D7C" w:rsidP="00015162">
            <w:pPr>
              <w:spacing w:after="0" w:line="240" w:lineRule="auto"/>
              <w:rPr>
                <w:rFonts w:ascii="Arial" w:hAnsi="Arial" w:cs="Arial"/>
                <w:b/>
                <w:lang w:val="en-US"/>
              </w:rPr>
            </w:pPr>
          </w:p>
        </w:tc>
        <w:tc>
          <w:tcPr>
            <w:tcW w:w="544" w:type="dxa"/>
            <w:vAlign w:val="center"/>
          </w:tcPr>
          <w:p w:rsidR="009B1D7C" w:rsidRPr="00CB39CA" w:rsidRDefault="009B1D7C" w:rsidP="00015162">
            <w:pPr>
              <w:spacing w:after="0" w:line="240" w:lineRule="auto"/>
              <w:rPr>
                <w:rFonts w:ascii="Arial" w:hAnsi="Arial" w:cs="Arial"/>
                <w:b/>
                <w:lang w:val="en-US"/>
              </w:rPr>
            </w:pPr>
          </w:p>
        </w:tc>
        <w:tc>
          <w:tcPr>
            <w:tcW w:w="543" w:type="dxa"/>
          </w:tcPr>
          <w:p w:rsidR="009B1D7C" w:rsidRPr="00CB39CA" w:rsidRDefault="009B1D7C" w:rsidP="00015162">
            <w:pPr>
              <w:spacing w:after="0" w:line="240" w:lineRule="auto"/>
              <w:rPr>
                <w:rFonts w:ascii="Arial" w:hAnsi="Arial" w:cs="Arial"/>
                <w:b/>
                <w:lang w:val="en-US"/>
              </w:rPr>
            </w:pPr>
          </w:p>
        </w:tc>
        <w:tc>
          <w:tcPr>
            <w:tcW w:w="543" w:type="dxa"/>
            <w:tcMar>
              <w:top w:w="80" w:type="dxa"/>
              <w:left w:w="80" w:type="dxa"/>
              <w:bottom w:w="80" w:type="dxa"/>
              <w:right w:w="80" w:type="dxa"/>
            </w:tcMar>
            <w:vAlign w:val="center"/>
          </w:tcPr>
          <w:p w:rsidR="009B1D7C" w:rsidRPr="00CB39CA" w:rsidRDefault="009B1D7C" w:rsidP="00015162">
            <w:pPr>
              <w:spacing w:after="0" w:line="240" w:lineRule="auto"/>
              <w:rPr>
                <w:rFonts w:ascii="Arial" w:hAnsi="Arial" w:cs="Arial"/>
                <w:b/>
                <w:lang w:val="en-US"/>
              </w:rPr>
            </w:pPr>
          </w:p>
        </w:tc>
        <w:tc>
          <w:tcPr>
            <w:tcW w:w="544" w:type="dxa"/>
            <w:tcMar>
              <w:top w:w="80" w:type="dxa"/>
              <w:left w:w="80" w:type="dxa"/>
              <w:bottom w:w="80" w:type="dxa"/>
              <w:right w:w="80" w:type="dxa"/>
            </w:tcMar>
            <w:vAlign w:val="center"/>
          </w:tcPr>
          <w:p w:rsidR="009B1D7C" w:rsidRPr="00CB39CA" w:rsidRDefault="009B1D7C" w:rsidP="00015162">
            <w:pPr>
              <w:spacing w:after="0" w:line="240" w:lineRule="auto"/>
              <w:rPr>
                <w:rFonts w:ascii="Arial" w:hAnsi="Arial" w:cs="Arial"/>
                <w:b/>
                <w:lang w:val="en-US"/>
              </w:rPr>
            </w:pPr>
            <w:r w:rsidRPr="00CB39CA">
              <w:rPr>
                <w:rFonts w:ascii="Arial" w:hAnsi="Arial" w:cs="Arial"/>
                <w:b/>
                <w:lang w:val="en-US"/>
              </w:rPr>
              <w:sym w:font="Webdings" w:char="F061"/>
            </w:r>
          </w:p>
        </w:tc>
        <w:tc>
          <w:tcPr>
            <w:tcW w:w="992" w:type="dxa"/>
            <w:gridSpan w:val="2"/>
            <w:tcMar>
              <w:top w:w="80" w:type="dxa"/>
              <w:left w:w="80" w:type="dxa"/>
              <w:bottom w:w="80" w:type="dxa"/>
              <w:right w:w="80" w:type="dxa"/>
            </w:tcMar>
            <w:vAlign w:val="center"/>
          </w:tcPr>
          <w:p w:rsidR="009B1D7C" w:rsidRPr="00CB39CA" w:rsidRDefault="009B1D7C" w:rsidP="00015162">
            <w:pPr>
              <w:spacing w:after="0" w:line="240" w:lineRule="auto"/>
              <w:rPr>
                <w:rFonts w:ascii="Arial" w:hAnsi="Arial" w:cs="Arial"/>
                <w:b/>
                <w:lang w:val="en-US"/>
              </w:rPr>
            </w:pPr>
          </w:p>
        </w:tc>
        <w:tc>
          <w:tcPr>
            <w:tcW w:w="374" w:type="dxa"/>
            <w:tcMar>
              <w:top w:w="80" w:type="dxa"/>
              <w:left w:w="80" w:type="dxa"/>
              <w:bottom w:w="80" w:type="dxa"/>
              <w:right w:w="80" w:type="dxa"/>
            </w:tcMar>
            <w:vAlign w:val="center"/>
          </w:tcPr>
          <w:p w:rsidR="009B1D7C" w:rsidRPr="00CB39CA" w:rsidRDefault="009B1D7C" w:rsidP="00015162">
            <w:pPr>
              <w:spacing w:after="0" w:line="240" w:lineRule="auto"/>
              <w:rPr>
                <w:rFonts w:ascii="Arial" w:hAnsi="Arial" w:cs="Arial"/>
                <w:b/>
                <w:lang w:val="en-US"/>
              </w:rPr>
            </w:pPr>
            <w:r w:rsidRPr="00CB39CA">
              <w:rPr>
                <w:rFonts w:ascii="Arial" w:hAnsi="Arial" w:cs="Arial"/>
                <w:b/>
                <w:lang w:val="en-US"/>
              </w:rPr>
              <w:sym w:font="Webdings" w:char="F061"/>
            </w:r>
          </w:p>
        </w:tc>
        <w:tc>
          <w:tcPr>
            <w:tcW w:w="551" w:type="dxa"/>
            <w:tcMar>
              <w:top w:w="80" w:type="dxa"/>
              <w:left w:w="80" w:type="dxa"/>
              <w:bottom w:w="80" w:type="dxa"/>
              <w:right w:w="80" w:type="dxa"/>
            </w:tcMar>
            <w:vAlign w:val="center"/>
          </w:tcPr>
          <w:p w:rsidR="009B1D7C" w:rsidRPr="00CB39CA" w:rsidRDefault="009B1D7C" w:rsidP="00015162">
            <w:pPr>
              <w:spacing w:after="0" w:line="240" w:lineRule="auto"/>
              <w:rPr>
                <w:rFonts w:ascii="Arial" w:hAnsi="Arial" w:cs="Arial"/>
                <w:b/>
                <w:lang w:val="en-US"/>
              </w:rPr>
            </w:pPr>
          </w:p>
        </w:tc>
        <w:tc>
          <w:tcPr>
            <w:tcW w:w="493" w:type="dxa"/>
            <w:tcMar>
              <w:top w:w="80" w:type="dxa"/>
              <w:left w:w="80" w:type="dxa"/>
              <w:bottom w:w="80" w:type="dxa"/>
              <w:right w:w="80" w:type="dxa"/>
            </w:tcMar>
            <w:vAlign w:val="center"/>
          </w:tcPr>
          <w:p w:rsidR="009B1D7C" w:rsidRPr="00CB39CA" w:rsidRDefault="009B1D7C" w:rsidP="00015162">
            <w:pPr>
              <w:spacing w:after="0" w:line="240" w:lineRule="auto"/>
              <w:rPr>
                <w:rFonts w:ascii="Arial" w:hAnsi="Arial" w:cs="Arial"/>
                <w:b/>
                <w:lang w:val="en-US"/>
              </w:rPr>
            </w:pPr>
          </w:p>
        </w:tc>
      </w:tr>
      <w:tr w:rsidR="009B1D7C" w:rsidRPr="00CB39CA" w:rsidTr="00265408">
        <w:trPr>
          <w:trHeight w:val="60"/>
        </w:trPr>
        <w:tc>
          <w:tcPr>
            <w:tcW w:w="4395" w:type="dxa"/>
            <w:shd w:val="clear" w:color="auto" w:fill="D99594"/>
          </w:tcPr>
          <w:p w:rsidR="009B1D7C" w:rsidRPr="00CB39CA" w:rsidRDefault="009B1D7C" w:rsidP="00015162">
            <w:pPr>
              <w:spacing w:after="0" w:line="240" w:lineRule="auto"/>
              <w:rPr>
                <w:rFonts w:ascii="Arial" w:hAnsi="Arial" w:cs="Arial"/>
                <w:b/>
              </w:rPr>
            </w:pPr>
            <w:r w:rsidRPr="00CB39CA">
              <w:rPr>
                <w:rFonts w:ascii="Arial" w:hAnsi="Arial" w:cs="Arial"/>
                <w:b/>
              </w:rPr>
              <w:t>Attempting to access or accessing the NCW network, using the account of a member of staff</w:t>
            </w:r>
          </w:p>
        </w:tc>
        <w:tc>
          <w:tcPr>
            <w:tcW w:w="543" w:type="dxa"/>
            <w:vAlign w:val="center"/>
          </w:tcPr>
          <w:p w:rsidR="009B1D7C" w:rsidRPr="00CB39CA" w:rsidRDefault="009B1D7C" w:rsidP="00015162">
            <w:pPr>
              <w:spacing w:after="0" w:line="240" w:lineRule="auto"/>
              <w:rPr>
                <w:rFonts w:ascii="Arial" w:hAnsi="Arial" w:cs="Arial"/>
                <w:b/>
                <w:lang w:val="en-US"/>
              </w:rPr>
            </w:pPr>
            <w:r w:rsidRPr="00CB39CA">
              <w:rPr>
                <w:rFonts w:ascii="Arial" w:hAnsi="Arial" w:cs="Arial"/>
                <w:b/>
                <w:lang w:val="en-US"/>
              </w:rPr>
              <w:sym w:font="Webdings" w:char="F061"/>
            </w:r>
          </w:p>
        </w:tc>
        <w:tc>
          <w:tcPr>
            <w:tcW w:w="543" w:type="dxa"/>
            <w:vAlign w:val="center"/>
          </w:tcPr>
          <w:p w:rsidR="009B1D7C" w:rsidRPr="00CB39CA" w:rsidRDefault="009B1D7C" w:rsidP="00015162">
            <w:pPr>
              <w:spacing w:after="0" w:line="240" w:lineRule="auto"/>
              <w:rPr>
                <w:rFonts w:ascii="Arial" w:hAnsi="Arial" w:cs="Arial"/>
                <w:b/>
                <w:lang w:val="en-US"/>
              </w:rPr>
            </w:pPr>
          </w:p>
        </w:tc>
        <w:tc>
          <w:tcPr>
            <w:tcW w:w="544" w:type="dxa"/>
            <w:vAlign w:val="center"/>
          </w:tcPr>
          <w:p w:rsidR="009B1D7C" w:rsidRPr="00CB39CA" w:rsidRDefault="009B1D7C" w:rsidP="00015162">
            <w:pPr>
              <w:spacing w:after="0" w:line="240" w:lineRule="auto"/>
              <w:rPr>
                <w:rFonts w:ascii="Arial" w:hAnsi="Arial" w:cs="Arial"/>
                <w:b/>
                <w:lang w:val="en-US"/>
              </w:rPr>
            </w:pPr>
            <w:r w:rsidRPr="00CB39CA">
              <w:rPr>
                <w:rFonts w:ascii="Arial" w:hAnsi="Arial" w:cs="Arial"/>
                <w:b/>
                <w:lang w:val="en-US"/>
              </w:rPr>
              <w:sym w:font="Webdings" w:char="F061"/>
            </w:r>
          </w:p>
        </w:tc>
        <w:tc>
          <w:tcPr>
            <w:tcW w:w="543" w:type="dxa"/>
          </w:tcPr>
          <w:p w:rsidR="009B1D7C" w:rsidRPr="00CB39CA" w:rsidRDefault="009B1D7C" w:rsidP="00015162">
            <w:pPr>
              <w:spacing w:after="0" w:line="240" w:lineRule="auto"/>
              <w:rPr>
                <w:rFonts w:ascii="Arial" w:hAnsi="Arial" w:cs="Arial"/>
                <w:b/>
                <w:lang w:val="en-US"/>
              </w:rPr>
            </w:pPr>
            <w:r w:rsidRPr="00CB39CA">
              <w:rPr>
                <w:rFonts w:ascii="Arial" w:hAnsi="Arial" w:cs="Arial"/>
                <w:b/>
              </w:rPr>
              <w:sym w:font="Webdings" w:char="F061"/>
            </w:r>
          </w:p>
        </w:tc>
        <w:tc>
          <w:tcPr>
            <w:tcW w:w="543" w:type="dxa"/>
            <w:tcMar>
              <w:top w:w="80" w:type="dxa"/>
              <w:left w:w="80" w:type="dxa"/>
              <w:bottom w:w="80" w:type="dxa"/>
              <w:right w:w="80" w:type="dxa"/>
            </w:tcMar>
            <w:vAlign w:val="center"/>
          </w:tcPr>
          <w:p w:rsidR="009B1D7C" w:rsidRPr="00CB39CA" w:rsidRDefault="009B1D7C" w:rsidP="00015162">
            <w:pPr>
              <w:spacing w:after="0" w:line="240" w:lineRule="auto"/>
              <w:rPr>
                <w:rFonts w:ascii="Arial" w:hAnsi="Arial" w:cs="Arial"/>
                <w:b/>
                <w:lang w:val="en-US"/>
              </w:rPr>
            </w:pPr>
          </w:p>
        </w:tc>
        <w:tc>
          <w:tcPr>
            <w:tcW w:w="544" w:type="dxa"/>
            <w:tcMar>
              <w:top w:w="80" w:type="dxa"/>
              <w:left w:w="80" w:type="dxa"/>
              <w:bottom w:w="80" w:type="dxa"/>
              <w:right w:w="80" w:type="dxa"/>
            </w:tcMar>
            <w:vAlign w:val="center"/>
          </w:tcPr>
          <w:p w:rsidR="009B1D7C" w:rsidRPr="00CB39CA" w:rsidRDefault="009B1D7C" w:rsidP="00015162">
            <w:pPr>
              <w:spacing w:after="0" w:line="240" w:lineRule="auto"/>
              <w:rPr>
                <w:rFonts w:ascii="Arial" w:hAnsi="Arial" w:cs="Arial"/>
                <w:b/>
                <w:lang w:val="en-US"/>
              </w:rPr>
            </w:pPr>
            <w:r w:rsidRPr="00CB39CA">
              <w:rPr>
                <w:rFonts w:ascii="Arial" w:hAnsi="Arial" w:cs="Arial"/>
                <w:b/>
                <w:lang w:val="en-US"/>
              </w:rPr>
              <w:sym w:font="Webdings" w:char="F061"/>
            </w:r>
          </w:p>
        </w:tc>
        <w:tc>
          <w:tcPr>
            <w:tcW w:w="992" w:type="dxa"/>
            <w:gridSpan w:val="2"/>
            <w:tcMar>
              <w:top w:w="80" w:type="dxa"/>
              <w:left w:w="80" w:type="dxa"/>
              <w:bottom w:w="80" w:type="dxa"/>
              <w:right w:w="80" w:type="dxa"/>
            </w:tcMar>
            <w:vAlign w:val="center"/>
          </w:tcPr>
          <w:p w:rsidR="009B1D7C" w:rsidRPr="00CB39CA" w:rsidRDefault="009B1D7C" w:rsidP="00015162">
            <w:pPr>
              <w:spacing w:after="0" w:line="240" w:lineRule="auto"/>
              <w:rPr>
                <w:rFonts w:ascii="Arial" w:hAnsi="Arial" w:cs="Arial"/>
                <w:b/>
                <w:lang w:val="en-US"/>
              </w:rPr>
            </w:pPr>
            <w:r w:rsidRPr="00CB39CA">
              <w:rPr>
                <w:rFonts w:ascii="Arial" w:hAnsi="Arial" w:cs="Arial"/>
                <w:b/>
                <w:lang w:val="en-US"/>
              </w:rPr>
              <w:sym w:font="Webdings" w:char="F061"/>
            </w:r>
          </w:p>
        </w:tc>
        <w:tc>
          <w:tcPr>
            <w:tcW w:w="374" w:type="dxa"/>
            <w:tcMar>
              <w:top w:w="80" w:type="dxa"/>
              <w:left w:w="80" w:type="dxa"/>
              <w:bottom w:w="80" w:type="dxa"/>
              <w:right w:w="80" w:type="dxa"/>
            </w:tcMar>
            <w:vAlign w:val="center"/>
          </w:tcPr>
          <w:p w:rsidR="009B1D7C" w:rsidRPr="00CB39CA" w:rsidRDefault="009B1D7C" w:rsidP="00015162">
            <w:pPr>
              <w:spacing w:after="0" w:line="240" w:lineRule="auto"/>
              <w:rPr>
                <w:rFonts w:ascii="Arial" w:hAnsi="Arial" w:cs="Arial"/>
                <w:b/>
                <w:lang w:val="en-US"/>
              </w:rPr>
            </w:pPr>
          </w:p>
        </w:tc>
        <w:tc>
          <w:tcPr>
            <w:tcW w:w="551" w:type="dxa"/>
            <w:tcMar>
              <w:top w:w="80" w:type="dxa"/>
              <w:left w:w="80" w:type="dxa"/>
              <w:bottom w:w="80" w:type="dxa"/>
              <w:right w:w="80" w:type="dxa"/>
            </w:tcMar>
            <w:vAlign w:val="center"/>
          </w:tcPr>
          <w:p w:rsidR="009B1D7C" w:rsidRPr="00CB39CA" w:rsidRDefault="009B1D7C" w:rsidP="00015162">
            <w:pPr>
              <w:spacing w:after="0" w:line="240" w:lineRule="auto"/>
              <w:rPr>
                <w:rFonts w:ascii="Arial" w:hAnsi="Arial" w:cs="Arial"/>
                <w:b/>
                <w:lang w:val="en-US"/>
              </w:rPr>
            </w:pPr>
            <w:r w:rsidRPr="00CB39CA">
              <w:rPr>
                <w:rFonts w:ascii="Arial" w:hAnsi="Arial" w:cs="Arial"/>
                <w:b/>
                <w:lang w:val="en-US"/>
              </w:rPr>
              <w:sym w:font="Webdings" w:char="F061"/>
            </w:r>
          </w:p>
        </w:tc>
        <w:tc>
          <w:tcPr>
            <w:tcW w:w="493" w:type="dxa"/>
            <w:tcMar>
              <w:top w:w="80" w:type="dxa"/>
              <w:left w:w="80" w:type="dxa"/>
              <w:bottom w:w="80" w:type="dxa"/>
              <w:right w:w="80" w:type="dxa"/>
            </w:tcMar>
            <w:vAlign w:val="center"/>
          </w:tcPr>
          <w:p w:rsidR="009B1D7C" w:rsidRPr="00CB39CA" w:rsidRDefault="00B86D85" w:rsidP="00015162">
            <w:pPr>
              <w:spacing w:after="0" w:line="240" w:lineRule="auto"/>
              <w:rPr>
                <w:rFonts w:ascii="Arial" w:hAnsi="Arial" w:cs="Arial"/>
                <w:b/>
                <w:lang w:val="en-US"/>
              </w:rPr>
            </w:pPr>
            <w:r w:rsidRPr="00CB39CA">
              <w:rPr>
                <w:rFonts w:ascii="Arial" w:hAnsi="Arial" w:cs="Arial"/>
                <w:b/>
                <w:lang w:val="en-US"/>
              </w:rPr>
              <w:sym w:font="Webdings" w:char="F061"/>
            </w:r>
          </w:p>
        </w:tc>
      </w:tr>
      <w:tr w:rsidR="009B1D7C" w:rsidRPr="00CB39CA" w:rsidTr="00265408">
        <w:trPr>
          <w:trHeight w:val="60"/>
        </w:trPr>
        <w:tc>
          <w:tcPr>
            <w:tcW w:w="4395" w:type="dxa"/>
            <w:shd w:val="clear" w:color="auto" w:fill="D99594"/>
          </w:tcPr>
          <w:p w:rsidR="009B1D7C" w:rsidRPr="00CB39CA" w:rsidRDefault="009B1D7C" w:rsidP="00015162">
            <w:pPr>
              <w:spacing w:after="0" w:line="240" w:lineRule="auto"/>
              <w:rPr>
                <w:rFonts w:ascii="Arial" w:hAnsi="Arial" w:cs="Arial"/>
                <w:b/>
              </w:rPr>
            </w:pPr>
            <w:r w:rsidRPr="00CB39CA">
              <w:rPr>
                <w:rFonts w:ascii="Arial" w:hAnsi="Arial" w:cs="Arial"/>
                <w:b/>
              </w:rPr>
              <w:t>Corrupting or destroying the data of other users</w:t>
            </w:r>
          </w:p>
        </w:tc>
        <w:tc>
          <w:tcPr>
            <w:tcW w:w="543" w:type="dxa"/>
            <w:vAlign w:val="center"/>
          </w:tcPr>
          <w:p w:rsidR="009B1D7C" w:rsidRPr="00CB39CA" w:rsidRDefault="009B1D7C" w:rsidP="00015162">
            <w:pPr>
              <w:spacing w:after="0" w:line="240" w:lineRule="auto"/>
              <w:rPr>
                <w:rFonts w:ascii="Arial" w:hAnsi="Arial" w:cs="Arial"/>
                <w:b/>
                <w:lang w:val="en-US"/>
              </w:rPr>
            </w:pPr>
            <w:r w:rsidRPr="00CB39CA">
              <w:rPr>
                <w:rFonts w:ascii="Arial" w:hAnsi="Arial" w:cs="Arial"/>
                <w:b/>
                <w:lang w:val="en-US"/>
              </w:rPr>
              <w:sym w:font="Webdings" w:char="F061"/>
            </w:r>
          </w:p>
        </w:tc>
        <w:tc>
          <w:tcPr>
            <w:tcW w:w="543" w:type="dxa"/>
            <w:vAlign w:val="center"/>
          </w:tcPr>
          <w:p w:rsidR="009B1D7C" w:rsidRPr="00CB39CA" w:rsidRDefault="009B1D7C" w:rsidP="00015162">
            <w:pPr>
              <w:spacing w:after="0" w:line="240" w:lineRule="auto"/>
              <w:rPr>
                <w:rFonts w:ascii="Arial" w:hAnsi="Arial" w:cs="Arial"/>
                <w:b/>
                <w:lang w:val="en-US"/>
              </w:rPr>
            </w:pPr>
            <w:r w:rsidRPr="00CB39CA">
              <w:rPr>
                <w:rFonts w:ascii="Arial" w:hAnsi="Arial" w:cs="Arial"/>
                <w:b/>
              </w:rPr>
              <w:sym w:font="Webdings" w:char="F061"/>
            </w:r>
          </w:p>
        </w:tc>
        <w:tc>
          <w:tcPr>
            <w:tcW w:w="544" w:type="dxa"/>
            <w:vAlign w:val="center"/>
          </w:tcPr>
          <w:p w:rsidR="009B1D7C" w:rsidRPr="00CB39CA" w:rsidRDefault="009B1D7C" w:rsidP="00015162">
            <w:pPr>
              <w:spacing w:after="0" w:line="240" w:lineRule="auto"/>
              <w:rPr>
                <w:rFonts w:ascii="Arial" w:hAnsi="Arial" w:cs="Arial"/>
                <w:b/>
                <w:lang w:val="en-US"/>
              </w:rPr>
            </w:pPr>
            <w:r w:rsidRPr="00CB39CA">
              <w:rPr>
                <w:rFonts w:ascii="Arial" w:hAnsi="Arial" w:cs="Arial"/>
                <w:b/>
                <w:lang w:val="en-US"/>
              </w:rPr>
              <w:sym w:font="Webdings" w:char="F061"/>
            </w:r>
          </w:p>
        </w:tc>
        <w:tc>
          <w:tcPr>
            <w:tcW w:w="543" w:type="dxa"/>
          </w:tcPr>
          <w:p w:rsidR="009B1D7C" w:rsidRPr="00CB39CA" w:rsidRDefault="009B1D7C" w:rsidP="00015162">
            <w:pPr>
              <w:spacing w:after="0" w:line="240" w:lineRule="auto"/>
              <w:rPr>
                <w:rFonts w:ascii="Arial" w:hAnsi="Arial" w:cs="Arial"/>
                <w:b/>
                <w:lang w:val="en-US"/>
              </w:rPr>
            </w:pPr>
          </w:p>
        </w:tc>
        <w:tc>
          <w:tcPr>
            <w:tcW w:w="543" w:type="dxa"/>
            <w:tcMar>
              <w:top w:w="80" w:type="dxa"/>
              <w:left w:w="80" w:type="dxa"/>
              <w:bottom w:w="80" w:type="dxa"/>
              <w:right w:w="80" w:type="dxa"/>
            </w:tcMar>
            <w:vAlign w:val="center"/>
          </w:tcPr>
          <w:p w:rsidR="009B1D7C" w:rsidRPr="00CB39CA" w:rsidRDefault="009B1D7C" w:rsidP="00015162">
            <w:pPr>
              <w:spacing w:after="0" w:line="240" w:lineRule="auto"/>
              <w:rPr>
                <w:rFonts w:ascii="Arial" w:hAnsi="Arial" w:cs="Arial"/>
                <w:b/>
                <w:lang w:val="en-US"/>
              </w:rPr>
            </w:pPr>
          </w:p>
        </w:tc>
        <w:tc>
          <w:tcPr>
            <w:tcW w:w="544" w:type="dxa"/>
            <w:tcMar>
              <w:top w:w="80" w:type="dxa"/>
              <w:left w:w="80" w:type="dxa"/>
              <w:bottom w:w="80" w:type="dxa"/>
              <w:right w:w="80" w:type="dxa"/>
            </w:tcMar>
            <w:vAlign w:val="center"/>
          </w:tcPr>
          <w:p w:rsidR="009B1D7C" w:rsidRPr="00CB39CA" w:rsidRDefault="009B1D7C" w:rsidP="00015162">
            <w:pPr>
              <w:spacing w:after="0" w:line="240" w:lineRule="auto"/>
              <w:rPr>
                <w:rFonts w:ascii="Arial" w:hAnsi="Arial" w:cs="Arial"/>
                <w:b/>
                <w:lang w:val="en-US"/>
              </w:rPr>
            </w:pPr>
            <w:r w:rsidRPr="00CB39CA">
              <w:rPr>
                <w:rFonts w:ascii="Arial" w:hAnsi="Arial" w:cs="Arial"/>
                <w:b/>
                <w:lang w:val="en-US"/>
              </w:rPr>
              <w:sym w:font="Webdings" w:char="F061"/>
            </w:r>
          </w:p>
        </w:tc>
        <w:tc>
          <w:tcPr>
            <w:tcW w:w="992" w:type="dxa"/>
            <w:gridSpan w:val="2"/>
            <w:tcMar>
              <w:top w:w="80" w:type="dxa"/>
              <w:left w:w="80" w:type="dxa"/>
              <w:bottom w:w="80" w:type="dxa"/>
              <w:right w:w="80" w:type="dxa"/>
            </w:tcMar>
            <w:vAlign w:val="center"/>
          </w:tcPr>
          <w:p w:rsidR="009B1D7C" w:rsidRPr="00CB39CA" w:rsidRDefault="009B1D7C" w:rsidP="00015162">
            <w:pPr>
              <w:spacing w:after="0" w:line="240" w:lineRule="auto"/>
              <w:rPr>
                <w:rFonts w:ascii="Arial" w:hAnsi="Arial" w:cs="Arial"/>
                <w:b/>
                <w:lang w:val="en-US"/>
              </w:rPr>
            </w:pPr>
            <w:r w:rsidRPr="00CB39CA">
              <w:rPr>
                <w:rFonts w:ascii="Arial" w:hAnsi="Arial" w:cs="Arial"/>
                <w:b/>
                <w:lang w:val="en-US"/>
              </w:rPr>
              <w:sym w:font="Webdings" w:char="F061"/>
            </w:r>
          </w:p>
        </w:tc>
        <w:tc>
          <w:tcPr>
            <w:tcW w:w="374" w:type="dxa"/>
            <w:tcMar>
              <w:top w:w="80" w:type="dxa"/>
              <w:left w:w="80" w:type="dxa"/>
              <w:bottom w:w="80" w:type="dxa"/>
              <w:right w:w="80" w:type="dxa"/>
            </w:tcMar>
            <w:vAlign w:val="center"/>
          </w:tcPr>
          <w:p w:rsidR="009B1D7C" w:rsidRPr="00CB39CA" w:rsidRDefault="009B1D7C" w:rsidP="00015162">
            <w:pPr>
              <w:spacing w:after="0" w:line="240" w:lineRule="auto"/>
              <w:rPr>
                <w:rFonts w:ascii="Arial" w:hAnsi="Arial" w:cs="Arial"/>
                <w:b/>
                <w:lang w:val="en-US"/>
              </w:rPr>
            </w:pPr>
            <w:r w:rsidRPr="00CB39CA">
              <w:rPr>
                <w:rFonts w:ascii="Arial" w:hAnsi="Arial" w:cs="Arial"/>
                <w:b/>
                <w:lang w:val="en-US"/>
              </w:rPr>
              <w:sym w:font="Webdings" w:char="F061"/>
            </w:r>
          </w:p>
        </w:tc>
        <w:tc>
          <w:tcPr>
            <w:tcW w:w="551" w:type="dxa"/>
            <w:tcMar>
              <w:top w:w="80" w:type="dxa"/>
              <w:left w:w="80" w:type="dxa"/>
              <w:bottom w:w="80" w:type="dxa"/>
              <w:right w:w="80" w:type="dxa"/>
            </w:tcMar>
            <w:vAlign w:val="center"/>
          </w:tcPr>
          <w:p w:rsidR="009B1D7C" w:rsidRPr="00CB39CA" w:rsidRDefault="009B1D7C" w:rsidP="00015162">
            <w:pPr>
              <w:spacing w:after="0" w:line="240" w:lineRule="auto"/>
              <w:rPr>
                <w:rFonts w:ascii="Arial" w:hAnsi="Arial" w:cs="Arial"/>
                <w:b/>
                <w:lang w:val="en-US"/>
              </w:rPr>
            </w:pPr>
            <w:r w:rsidRPr="00CB39CA">
              <w:rPr>
                <w:rFonts w:ascii="Arial" w:hAnsi="Arial" w:cs="Arial"/>
                <w:b/>
                <w:lang w:val="en-US"/>
              </w:rPr>
              <w:sym w:font="Webdings" w:char="F061"/>
            </w:r>
          </w:p>
        </w:tc>
        <w:tc>
          <w:tcPr>
            <w:tcW w:w="493" w:type="dxa"/>
            <w:tcMar>
              <w:top w:w="80" w:type="dxa"/>
              <w:left w:w="80" w:type="dxa"/>
              <w:bottom w:w="80" w:type="dxa"/>
              <w:right w:w="80" w:type="dxa"/>
            </w:tcMar>
            <w:vAlign w:val="center"/>
          </w:tcPr>
          <w:p w:rsidR="009B1D7C" w:rsidRPr="00CB39CA" w:rsidRDefault="009B1D7C" w:rsidP="00015162">
            <w:pPr>
              <w:spacing w:after="0" w:line="240" w:lineRule="auto"/>
              <w:rPr>
                <w:rFonts w:ascii="Arial" w:hAnsi="Arial" w:cs="Arial"/>
                <w:b/>
                <w:lang w:val="en-US"/>
              </w:rPr>
            </w:pPr>
          </w:p>
        </w:tc>
      </w:tr>
      <w:tr w:rsidR="009B1D7C" w:rsidRPr="00CB39CA" w:rsidTr="00265408">
        <w:trPr>
          <w:trHeight w:val="60"/>
        </w:trPr>
        <w:tc>
          <w:tcPr>
            <w:tcW w:w="4395" w:type="dxa"/>
            <w:shd w:val="clear" w:color="auto" w:fill="D99594"/>
          </w:tcPr>
          <w:p w:rsidR="009B1D7C" w:rsidRPr="00CB39CA" w:rsidRDefault="009B1D7C" w:rsidP="00015162">
            <w:pPr>
              <w:spacing w:after="0" w:line="240" w:lineRule="auto"/>
              <w:rPr>
                <w:rFonts w:ascii="Arial" w:hAnsi="Arial" w:cs="Arial"/>
                <w:b/>
              </w:rPr>
            </w:pPr>
            <w:r w:rsidRPr="00CB39CA">
              <w:rPr>
                <w:rFonts w:ascii="Arial" w:hAnsi="Arial" w:cs="Arial"/>
                <w:b/>
              </w:rPr>
              <w:t>Sending an email, text or instant message that is regarded as offensive, harassment or of a bullying nature</w:t>
            </w:r>
          </w:p>
        </w:tc>
        <w:tc>
          <w:tcPr>
            <w:tcW w:w="543" w:type="dxa"/>
            <w:vAlign w:val="center"/>
          </w:tcPr>
          <w:p w:rsidR="009B1D7C" w:rsidRPr="00CB39CA" w:rsidRDefault="009B1D7C" w:rsidP="00015162">
            <w:pPr>
              <w:spacing w:after="0" w:line="240" w:lineRule="auto"/>
              <w:rPr>
                <w:rFonts w:ascii="Arial" w:hAnsi="Arial" w:cs="Arial"/>
                <w:b/>
                <w:lang w:val="en-US"/>
              </w:rPr>
            </w:pPr>
            <w:r w:rsidRPr="00CB39CA">
              <w:rPr>
                <w:rFonts w:ascii="Arial" w:hAnsi="Arial" w:cs="Arial"/>
                <w:b/>
                <w:lang w:val="en-US"/>
              </w:rPr>
              <w:sym w:font="Webdings" w:char="F061"/>
            </w:r>
          </w:p>
        </w:tc>
        <w:tc>
          <w:tcPr>
            <w:tcW w:w="543" w:type="dxa"/>
            <w:vAlign w:val="center"/>
          </w:tcPr>
          <w:p w:rsidR="009B1D7C" w:rsidRPr="00CB39CA" w:rsidRDefault="009B1D7C" w:rsidP="00015162">
            <w:pPr>
              <w:spacing w:after="0" w:line="240" w:lineRule="auto"/>
              <w:rPr>
                <w:rFonts w:ascii="Arial" w:hAnsi="Arial" w:cs="Arial"/>
                <w:b/>
                <w:lang w:val="en-US"/>
              </w:rPr>
            </w:pPr>
            <w:r w:rsidRPr="00CB39CA">
              <w:rPr>
                <w:rFonts w:ascii="Arial" w:hAnsi="Arial" w:cs="Arial"/>
                <w:b/>
                <w:lang w:val="en-US"/>
              </w:rPr>
              <w:sym w:font="Webdings" w:char="F061"/>
            </w:r>
          </w:p>
        </w:tc>
        <w:tc>
          <w:tcPr>
            <w:tcW w:w="544" w:type="dxa"/>
            <w:vAlign w:val="center"/>
          </w:tcPr>
          <w:p w:rsidR="009B1D7C" w:rsidRPr="00CB39CA" w:rsidRDefault="009B1D7C" w:rsidP="00015162">
            <w:pPr>
              <w:spacing w:after="0" w:line="240" w:lineRule="auto"/>
              <w:rPr>
                <w:rFonts w:ascii="Arial" w:hAnsi="Arial" w:cs="Arial"/>
                <w:b/>
                <w:lang w:val="en-US"/>
              </w:rPr>
            </w:pPr>
            <w:r w:rsidRPr="00CB39CA">
              <w:rPr>
                <w:rFonts w:ascii="Arial" w:hAnsi="Arial" w:cs="Arial"/>
                <w:b/>
                <w:lang w:val="en-US"/>
              </w:rPr>
              <w:sym w:font="Webdings" w:char="F061"/>
            </w:r>
          </w:p>
        </w:tc>
        <w:tc>
          <w:tcPr>
            <w:tcW w:w="543" w:type="dxa"/>
          </w:tcPr>
          <w:p w:rsidR="009B1D7C" w:rsidRPr="00CB39CA" w:rsidRDefault="009B1D7C" w:rsidP="00015162">
            <w:pPr>
              <w:spacing w:after="0" w:line="240" w:lineRule="auto"/>
              <w:rPr>
                <w:rFonts w:ascii="Arial" w:hAnsi="Arial" w:cs="Arial"/>
                <w:b/>
                <w:lang w:val="en-US"/>
              </w:rPr>
            </w:pPr>
          </w:p>
        </w:tc>
        <w:tc>
          <w:tcPr>
            <w:tcW w:w="543" w:type="dxa"/>
            <w:tcMar>
              <w:top w:w="80" w:type="dxa"/>
              <w:left w:w="80" w:type="dxa"/>
              <w:bottom w:w="80" w:type="dxa"/>
              <w:right w:w="80" w:type="dxa"/>
            </w:tcMar>
            <w:vAlign w:val="center"/>
          </w:tcPr>
          <w:p w:rsidR="009B1D7C" w:rsidRPr="00CB39CA" w:rsidRDefault="009B1D7C" w:rsidP="00015162">
            <w:pPr>
              <w:spacing w:after="0" w:line="240" w:lineRule="auto"/>
              <w:rPr>
                <w:rFonts w:ascii="Arial" w:hAnsi="Arial" w:cs="Arial"/>
                <w:b/>
                <w:lang w:val="en-US"/>
              </w:rPr>
            </w:pPr>
          </w:p>
        </w:tc>
        <w:tc>
          <w:tcPr>
            <w:tcW w:w="544" w:type="dxa"/>
            <w:tcMar>
              <w:top w:w="80" w:type="dxa"/>
              <w:left w:w="80" w:type="dxa"/>
              <w:bottom w:w="80" w:type="dxa"/>
              <w:right w:w="80" w:type="dxa"/>
            </w:tcMar>
            <w:vAlign w:val="center"/>
          </w:tcPr>
          <w:p w:rsidR="009B1D7C" w:rsidRPr="00CB39CA" w:rsidRDefault="009B1D7C" w:rsidP="00015162">
            <w:pPr>
              <w:spacing w:after="0" w:line="240" w:lineRule="auto"/>
              <w:rPr>
                <w:rFonts w:ascii="Arial" w:hAnsi="Arial" w:cs="Arial"/>
                <w:b/>
                <w:lang w:val="en-US"/>
              </w:rPr>
            </w:pPr>
            <w:r w:rsidRPr="00CB39CA">
              <w:rPr>
                <w:rFonts w:ascii="Arial" w:hAnsi="Arial" w:cs="Arial"/>
                <w:b/>
                <w:lang w:val="en-US"/>
              </w:rPr>
              <w:sym w:font="Webdings" w:char="F061"/>
            </w:r>
          </w:p>
        </w:tc>
        <w:tc>
          <w:tcPr>
            <w:tcW w:w="992" w:type="dxa"/>
            <w:gridSpan w:val="2"/>
            <w:tcMar>
              <w:top w:w="80" w:type="dxa"/>
              <w:left w:w="80" w:type="dxa"/>
              <w:bottom w:w="80" w:type="dxa"/>
              <w:right w:w="80" w:type="dxa"/>
            </w:tcMar>
            <w:vAlign w:val="center"/>
          </w:tcPr>
          <w:p w:rsidR="009B1D7C" w:rsidRPr="00CB39CA" w:rsidRDefault="009B1D7C" w:rsidP="00015162">
            <w:pPr>
              <w:spacing w:after="0" w:line="240" w:lineRule="auto"/>
              <w:rPr>
                <w:rFonts w:ascii="Arial" w:hAnsi="Arial" w:cs="Arial"/>
                <w:b/>
                <w:lang w:val="en-US"/>
              </w:rPr>
            </w:pPr>
            <w:r w:rsidRPr="00CB39CA">
              <w:rPr>
                <w:rFonts w:ascii="Arial" w:hAnsi="Arial" w:cs="Arial"/>
                <w:b/>
                <w:lang w:val="en-US"/>
              </w:rPr>
              <w:sym w:font="Webdings" w:char="F061"/>
            </w:r>
          </w:p>
        </w:tc>
        <w:tc>
          <w:tcPr>
            <w:tcW w:w="374" w:type="dxa"/>
            <w:tcMar>
              <w:top w:w="80" w:type="dxa"/>
              <w:left w:w="80" w:type="dxa"/>
              <w:bottom w:w="80" w:type="dxa"/>
              <w:right w:w="80" w:type="dxa"/>
            </w:tcMar>
            <w:vAlign w:val="center"/>
          </w:tcPr>
          <w:p w:rsidR="009B1D7C" w:rsidRPr="00CB39CA" w:rsidRDefault="009B1D7C" w:rsidP="00015162">
            <w:pPr>
              <w:spacing w:after="0" w:line="240" w:lineRule="auto"/>
              <w:rPr>
                <w:rFonts w:ascii="Arial" w:hAnsi="Arial" w:cs="Arial"/>
                <w:b/>
                <w:lang w:val="en-US"/>
              </w:rPr>
            </w:pPr>
            <w:r w:rsidRPr="00CB39CA">
              <w:rPr>
                <w:rFonts w:ascii="Arial" w:hAnsi="Arial" w:cs="Arial"/>
                <w:b/>
                <w:lang w:val="en-US"/>
              </w:rPr>
              <w:sym w:font="Webdings" w:char="F061"/>
            </w:r>
          </w:p>
        </w:tc>
        <w:tc>
          <w:tcPr>
            <w:tcW w:w="551" w:type="dxa"/>
            <w:tcMar>
              <w:top w:w="80" w:type="dxa"/>
              <w:left w:w="80" w:type="dxa"/>
              <w:bottom w:w="80" w:type="dxa"/>
              <w:right w:w="80" w:type="dxa"/>
            </w:tcMar>
            <w:vAlign w:val="center"/>
          </w:tcPr>
          <w:p w:rsidR="009B1D7C" w:rsidRPr="00CB39CA" w:rsidRDefault="009B1D7C" w:rsidP="00015162">
            <w:pPr>
              <w:spacing w:after="0" w:line="240" w:lineRule="auto"/>
              <w:rPr>
                <w:rFonts w:ascii="Arial" w:hAnsi="Arial" w:cs="Arial"/>
                <w:b/>
                <w:lang w:val="en-US"/>
              </w:rPr>
            </w:pPr>
            <w:r w:rsidRPr="00CB39CA">
              <w:rPr>
                <w:rFonts w:ascii="Arial" w:hAnsi="Arial" w:cs="Arial"/>
                <w:b/>
                <w:lang w:val="en-US"/>
              </w:rPr>
              <w:sym w:font="Webdings" w:char="F061"/>
            </w:r>
          </w:p>
        </w:tc>
        <w:tc>
          <w:tcPr>
            <w:tcW w:w="493" w:type="dxa"/>
            <w:tcMar>
              <w:top w:w="80" w:type="dxa"/>
              <w:left w:w="80" w:type="dxa"/>
              <w:bottom w:w="80" w:type="dxa"/>
              <w:right w:w="80" w:type="dxa"/>
            </w:tcMar>
            <w:vAlign w:val="center"/>
          </w:tcPr>
          <w:p w:rsidR="009B1D7C" w:rsidRPr="00CB39CA" w:rsidRDefault="009B1D7C" w:rsidP="00015162">
            <w:pPr>
              <w:spacing w:after="0" w:line="240" w:lineRule="auto"/>
              <w:rPr>
                <w:rFonts w:ascii="Arial" w:hAnsi="Arial" w:cs="Arial"/>
                <w:b/>
                <w:lang w:val="en-US"/>
              </w:rPr>
            </w:pPr>
          </w:p>
        </w:tc>
      </w:tr>
      <w:tr w:rsidR="009B1D7C" w:rsidRPr="00CB39CA" w:rsidTr="00265408">
        <w:trPr>
          <w:trHeight w:val="60"/>
        </w:trPr>
        <w:tc>
          <w:tcPr>
            <w:tcW w:w="4395" w:type="dxa"/>
            <w:shd w:val="clear" w:color="auto" w:fill="D99594"/>
          </w:tcPr>
          <w:p w:rsidR="009B1D7C" w:rsidRPr="00CB39CA" w:rsidRDefault="009B1D7C" w:rsidP="00015162">
            <w:pPr>
              <w:spacing w:after="0" w:line="240" w:lineRule="auto"/>
              <w:rPr>
                <w:rFonts w:ascii="Arial" w:hAnsi="Arial" w:cs="Arial"/>
                <w:b/>
              </w:rPr>
            </w:pPr>
            <w:r w:rsidRPr="00CB39CA">
              <w:rPr>
                <w:rFonts w:ascii="Arial" w:hAnsi="Arial" w:cs="Arial"/>
                <w:b/>
              </w:rPr>
              <w:t>Continued infringements of the above, following previous warnings or sanctions</w:t>
            </w:r>
          </w:p>
        </w:tc>
        <w:tc>
          <w:tcPr>
            <w:tcW w:w="543" w:type="dxa"/>
            <w:vAlign w:val="center"/>
          </w:tcPr>
          <w:p w:rsidR="009B1D7C" w:rsidRPr="00CB39CA" w:rsidRDefault="009B1D7C" w:rsidP="00015162">
            <w:pPr>
              <w:spacing w:after="0" w:line="240" w:lineRule="auto"/>
              <w:rPr>
                <w:rFonts w:ascii="Arial" w:hAnsi="Arial" w:cs="Arial"/>
                <w:b/>
                <w:lang w:val="en-US"/>
              </w:rPr>
            </w:pPr>
            <w:r w:rsidRPr="00CB39CA">
              <w:rPr>
                <w:rFonts w:ascii="Arial" w:hAnsi="Arial" w:cs="Arial"/>
                <w:b/>
                <w:lang w:val="en-US"/>
              </w:rPr>
              <w:sym w:font="Webdings" w:char="F061"/>
            </w:r>
          </w:p>
        </w:tc>
        <w:tc>
          <w:tcPr>
            <w:tcW w:w="543" w:type="dxa"/>
            <w:vAlign w:val="center"/>
          </w:tcPr>
          <w:p w:rsidR="009B1D7C" w:rsidRPr="00CB39CA" w:rsidRDefault="009B1D7C" w:rsidP="00015162">
            <w:pPr>
              <w:spacing w:after="0" w:line="240" w:lineRule="auto"/>
              <w:rPr>
                <w:rFonts w:ascii="Arial" w:hAnsi="Arial" w:cs="Arial"/>
                <w:b/>
                <w:lang w:val="en-US"/>
              </w:rPr>
            </w:pPr>
            <w:r w:rsidRPr="00CB39CA">
              <w:rPr>
                <w:rFonts w:ascii="Arial" w:hAnsi="Arial" w:cs="Arial"/>
                <w:b/>
                <w:lang w:val="en-US"/>
              </w:rPr>
              <w:sym w:font="Webdings" w:char="F061"/>
            </w:r>
          </w:p>
        </w:tc>
        <w:tc>
          <w:tcPr>
            <w:tcW w:w="544" w:type="dxa"/>
            <w:vAlign w:val="center"/>
          </w:tcPr>
          <w:p w:rsidR="009B1D7C" w:rsidRPr="00CB39CA" w:rsidRDefault="009B1D7C" w:rsidP="00015162">
            <w:pPr>
              <w:spacing w:after="0" w:line="240" w:lineRule="auto"/>
              <w:rPr>
                <w:rFonts w:ascii="Arial" w:hAnsi="Arial" w:cs="Arial"/>
                <w:b/>
                <w:lang w:val="en-US"/>
              </w:rPr>
            </w:pPr>
            <w:r w:rsidRPr="00CB39CA">
              <w:rPr>
                <w:rFonts w:ascii="Arial" w:hAnsi="Arial" w:cs="Arial"/>
                <w:b/>
                <w:lang w:val="en-US"/>
              </w:rPr>
              <w:sym w:font="Webdings" w:char="F061"/>
            </w:r>
          </w:p>
        </w:tc>
        <w:tc>
          <w:tcPr>
            <w:tcW w:w="543" w:type="dxa"/>
          </w:tcPr>
          <w:p w:rsidR="009B1D7C" w:rsidRPr="00CB39CA" w:rsidRDefault="009B1D7C" w:rsidP="00015162">
            <w:pPr>
              <w:spacing w:after="0" w:line="240" w:lineRule="auto"/>
              <w:rPr>
                <w:rFonts w:ascii="Arial" w:hAnsi="Arial" w:cs="Arial"/>
                <w:b/>
                <w:lang w:val="en-US"/>
              </w:rPr>
            </w:pPr>
            <w:r w:rsidRPr="00CB39CA">
              <w:rPr>
                <w:rFonts w:ascii="Arial" w:hAnsi="Arial" w:cs="Arial"/>
                <w:b/>
              </w:rPr>
              <w:sym w:font="Webdings" w:char="F061"/>
            </w:r>
          </w:p>
        </w:tc>
        <w:tc>
          <w:tcPr>
            <w:tcW w:w="543" w:type="dxa"/>
            <w:tcMar>
              <w:top w:w="80" w:type="dxa"/>
              <w:left w:w="80" w:type="dxa"/>
              <w:bottom w:w="80" w:type="dxa"/>
              <w:right w:w="80" w:type="dxa"/>
            </w:tcMar>
            <w:vAlign w:val="center"/>
          </w:tcPr>
          <w:p w:rsidR="009B1D7C" w:rsidRPr="00CB39CA" w:rsidRDefault="009B1D7C" w:rsidP="00015162">
            <w:pPr>
              <w:spacing w:after="0" w:line="240" w:lineRule="auto"/>
              <w:rPr>
                <w:rFonts w:ascii="Arial" w:hAnsi="Arial" w:cs="Arial"/>
                <w:b/>
                <w:lang w:val="en-US"/>
              </w:rPr>
            </w:pPr>
          </w:p>
        </w:tc>
        <w:tc>
          <w:tcPr>
            <w:tcW w:w="544" w:type="dxa"/>
            <w:tcMar>
              <w:top w:w="80" w:type="dxa"/>
              <w:left w:w="80" w:type="dxa"/>
              <w:bottom w:w="80" w:type="dxa"/>
              <w:right w:w="80" w:type="dxa"/>
            </w:tcMar>
            <w:vAlign w:val="center"/>
          </w:tcPr>
          <w:p w:rsidR="009B1D7C" w:rsidRPr="00CB39CA" w:rsidRDefault="009B1D7C" w:rsidP="00015162">
            <w:pPr>
              <w:spacing w:after="0" w:line="240" w:lineRule="auto"/>
              <w:rPr>
                <w:rFonts w:ascii="Arial" w:hAnsi="Arial" w:cs="Arial"/>
                <w:b/>
                <w:lang w:val="en-US"/>
              </w:rPr>
            </w:pPr>
          </w:p>
        </w:tc>
        <w:tc>
          <w:tcPr>
            <w:tcW w:w="992" w:type="dxa"/>
            <w:gridSpan w:val="2"/>
            <w:tcMar>
              <w:top w:w="80" w:type="dxa"/>
              <w:left w:w="80" w:type="dxa"/>
              <w:bottom w:w="80" w:type="dxa"/>
              <w:right w:w="80" w:type="dxa"/>
            </w:tcMar>
            <w:vAlign w:val="center"/>
          </w:tcPr>
          <w:p w:rsidR="009B1D7C" w:rsidRPr="00CB39CA" w:rsidRDefault="009B1D7C" w:rsidP="00015162">
            <w:pPr>
              <w:spacing w:after="0" w:line="240" w:lineRule="auto"/>
              <w:rPr>
                <w:rFonts w:ascii="Arial" w:hAnsi="Arial" w:cs="Arial"/>
                <w:b/>
                <w:lang w:val="en-US"/>
              </w:rPr>
            </w:pPr>
            <w:r w:rsidRPr="00CB39CA">
              <w:rPr>
                <w:rFonts w:ascii="Arial" w:hAnsi="Arial" w:cs="Arial"/>
                <w:b/>
                <w:lang w:val="en-US"/>
              </w:rPr>
              <w:sym w:font="Webdings" w:char="F061"/>
            </w:r>
          </w:p>
        </w:tc>
        <w:tc>
          <w:tcPr>
            <w:tcW w:w="374" w:type="dxa"/>
            <w:tcMar>
              <w:top w:w="80" w:type="dxa"/>
              <w:left w:w="80" w:type="dxa"/>
              <w:bottom w:w="80" w:type="dxa"/>
              <w:right w:w="80" w:type="dxa"/>
            </w:tcMar>
            <w:vAlign w:val="center"/>
          </w:tcPr>
          <w:p w:rsidR="009B1D7C" w:rsidRPr="00CB39CA" w:rsidRDefault="009B1D7C" w:rsidP="00015162">
            <w:pPr>
              <w:spacing w:after="0" w:line="240" w:lineRule="auto"/>
              <w:rPr>
                <w:rFonts w:ascii="Arial" w:hAnsi="Arial" w:cs="Arial"/>
                <w:b/>
                <w:lang w:val="en-US"/>
              </w:rPr>
            </w:pPr>
            <w:r w:rsidRPr="00CB39CA">
              <w:rPr>
                <w:rFonts w:ascii="Arial" w:hAnsi="Arial" w:cs="Arial"/>
                <w:b/>
                <w:lang w:val="en-US"/>
              </w:rPr>
              <w:sym w:font="Webdings" w:char="F061"/>
            </w:r>
          </w:p>
        </w:tc>
        <w:tc>
          <w:tcPr>
            <w:tcW w:w="551" w:type="dxa"/>
            <w:tcMar>
              <w:top w:w="80" w:type="dxa"/>
              <w:left w:w="80" w:type="dxa"/>
              <w:bottom w:w="80" w:type="dxa"/>
              <w:right w:w="80" w:type="dxa"/>
            </w:tcMar>
            <w:vAlign w:val="center"/>
          </w:tcPr>
          <w:p w:rsidR="009B1D7C" w:rsidRPr="00CB39CA" w:rsidRDefault="009B1D7C" w:rsidP="00015162">
            <w:pPr>
              <w:spacing w:after="0" w:line="240" w:lineRule="auto"/>
              <w:rPr>
                <w:rFonts w:ascii="Arial" w:hAnsi="Arial" w:cs="Arial"/>
                <w:b/>
                <w:lang w:val="en-US"/>
              </w:rPr>
            </w:pPr>
          </w:p>
        </w:tc>
        <w:tc>
          <w:tcPr>
            <w:tcW w:w="493" w:type="dxa"/>
            <w:tcMar>
              <w:top w:w="80" w:type="dxa"/>
              <w:left w:w="80" w:type="dxa"/>
              <w:bottom w:w="80" w:type="dxa"/>
              <w:right w:w="80" w:type="dxa"/>
            </w:tcMar>
            <w:vAlign w:val="center"/>
          </w:tcPr>
          <w:p w:rsidR="009B1D7C" w:rsidRPr="00CB39CA" w:rsidRDefault="009B1D7C" w:rsidP="00015162">
            <w:pPr>
              <w:spacing w:after="0" w:line="240" w:lineRule="auto"/>
              <w:rPr>
                <w:rFonts w:ascii="Arial" w:hAnsi="Arial" w:cs="Arial"/>
                <w:b/>
                <w:lang w:val="en-US"/>
              </w:rPr>
            </w:pPr>
            <w:r w:rsidRPr="00CB39CA">
              <w:rPr>
                <w:rFonts w:ascii="Arial" w:hAnsi="Arial" w:cs="Arial"/>
                <w:b/>
                <w:lang w:val="en-US"/>
              </w:rPr>
              <w:sym w:font="Webdings" w:char="F061"/>
            </w:r>
          </w:p>
        </w:tc>
      </w:tr>
      <w:tr w:rsidR="009B1D7C" w:rsidRPr="00CB39CA" w:rsidTr="00265408">
        <w:trPr>
          <w:trHeight w:val="60"/>
        </w:trPr>
        <w:tc>
          <w:tcPr>
            <w:tcW w:w="4395" w:type="dxa"/>
            <w:shd w:val="clear" w:color="auto" w:fill="D99594"/>
          </w:tcPr>
          <w:p w:rsidR="009B1D7C" w:rsidRPr="00CB39CA" w:rsidRDefault="009B1D7C" w:rsidP="00015162">
            <w:pPr>
              <w:spacing w:after="0" w:line="240" w:lineRule="auto"/>
              <w:rPr>
                <w:rFonts w:ascii="Arial" w:hAnsi="Arial" w:cs="Arial"/>
                <w:b/>
              </w:rPr>
            </w:pPr>
            <w:r w:rsidRPr="00CB39CA">
              <w:rPr>
                <w:rFonts w:ascii="Arial" w:hAnsi="Arial" w:cs="Arial"/>
                <w:b/>
              </w:rPr>
              <w:t>Actions which could bring NCW into disrepute or breach the integrity of the ethos of NCW</w:t>
            </w:r>
          </w:p>
        </w:tc>
        <w:tc>
          <w:tcPr>
            <w:tcW w:w="543" w:type="dxa"/>
            <w:vAlign w:val="center"/>
          </w:tcPr>
          <w:p w:rsidR="009B1D7C" w:rsidRPr="00CB39CA" w:rsidRDefault="009B1D7C" w:rsidP="00015162">
            <w:pPr>
              <w:spacing w:after="0" w:line="240" w:lineRule="auto"/>
              <w:rPr>
                <w:rFonts w:ascii="Arial" w:hAnsi="Arial" w:cs="Arial"/>
                <w:b/>
                <w:lang w:val="en-US"/>
              </w:rPr>
            </w:pPr>
            <w:r w:rsidRPr="00CB39CA">
              <w:rPr>
                <w:rFonts w:ascii="Arial" w:hAnsi="Arial" w:cs="Arial"/>
                <w:b/>
                <w:lang w:val="en-US"/>
              </w:rPr>
              <w:sym w:font="Webdings" w:char="F061"/>
            </w:r>
          </w:p>
        </w:tc>
        <w:tc>
          <w:tcPr>
            <w:tcW w:w="543" w:type="dxa"/>
            <w:vAlign w:val="center"/>
          </w:tcPr>
          <w:p w:rsidR="009B1D7C" w:rsidRPr="00CB39CA" w:rsidRDefault="009B1D7C" w:rsidP="00015162">
            <w:pPr>
              <w:spacing w:after="0" w:line="240" w:lineRule="auto"/>
              <w:rPr>
                <w:rFonts w:ascii="Arial" w:hAnsi="Arial" w:cs="Arial"/>
                <w:b/>
                <w:lang w:val="en-US"/>
              </w:rPr>
            </w:pPr>
          </w:p>
        </w:tc>
        <w:tc>
          <w:tcPr>
            <w:tcW w:w="544" w:type="dxa"/>
            <w:vAlign w:val="center"/>
          </w:tcPr>
          <w:p w:rsidR="009B1D7C" w:rsidRPr="00CB39CA" w:rsidRDefault="009B1D7C" w:rsidP="00015162">
            <w:pPr>
              <w:spacing w:after="0" w:line="240" w:lineRule="auto"/>
              <w:rPr>
                <w:rFonts w:ascii="Arial" w:hAnsi="Arial" w:cs="Arial"/>
                <w:b/>
                <w:lang w:val="en-US"/>
              </w:rPr>
            </w:pPr>
            <w:r w:rsidRPr="00CB39CA">
              <w:rPr>
                <w:rFonts w:ascii="Arial" w:hAnsi="Arial" w:cs="Arial"/>
                <w:b/>
                <w:lang w:val="en-US"/>
              </w:rPr>
              <w:sym w:font="Webdings" w:char="F061"/>
            </w:r>
          </w:p>
        </w:tc>
        <w:tc>
          <w:tcPr>
            <w:tcW w:w="543" w:type="dxa"/>
          </w:tcPr>
          <w:p w:rsidR="009B1D7C" w:rsidRPr="00CB39CA" w:rsidRDefault="009B1D7C" w:rsidP="00015162">
            <w:pPr>
              <w:spacing w:after="0" w:line="240" w:lineRule="auto"/>
              <w:rPr>
                <w:rFonts w:ascii="Arial" w:hAnsi="Arial" w:cs="Arial"/>
                <w:b/>
                <w:lang w:val="en-US"/>
              </w:rPr>
            </w:pPr>
            <w:r w:rsidRPr="00CB39CA">
              <w:rPr>
                <w:rFonts w:ascii="Arial" w:hAnsi="Arial" w:cs="Arial"/>
                <w:b/>
              </w:rPr>
              <w:sym w:font="Webdings" w:char="F061"/>
            </w:r>
          </w:p>
        </w:tc>
        <w:tc>
          <w:tcPr>
            <w:tcW w:w="543" w:type="dxa"/>
            <w:tcMar>
              <w:top w:w="80" w:type="dxa"/>
              <w:left w:w="80" w:type="dxa"/>
              <w:bottom w:w="80" w:type="dxa"/>
              <w:right w:w="80" w:type="dxa"/>
            </w:tcMar>
            <w:vAlign w:val="center"/>
          </w:tcPr>
          <w:p w:rsidR="009B1D7C" w:rsidRPr="00CB39CA" w:rsidRDefault="009B1D7C" w:rsidP="00015162">
            <w:pPr>
              <w:spacing w:after="0" w:line="240" w:lineRule="auto"/>
              <w:rPr>
                <w:rFonts w:ascii="Arial" w:hAnsi="Arial" w:cs="Arial"/>
                <w:b/>
                <w:lang w:val="en-US"/>
              </w:rPr>
            </w:pPr>
          </w:p>
        </w:tc>
        <w:tc>
          <w:tcPr>
            <w:tcW w:w="544" w:type="dxa"/>
            <w:tcMar>
              <w:top w:w="80" w:type="dxa"/>
              <w:left w:w="80" w:type="dxa"/>
              <w:bottom w:w="80" w:type="dxa"/>
              <w:right w:w="80" w:type="dxa"/>
            </w:tcMar>
            <w:vAlign w:val="center"/>
          </w:tcPr>
          <w:p w:rsidR="009B1D7C" w:rsidRPr="00CB39CA" w:rsidRDefault="009B1D7C" w:rsidP="00015162">
            <w:pPr>
              <w:spacing w:after="0" w:line="240" w:lineRule="auto"/>
              <w:rPr>
                <w:rFonts w:ascii="Arial" w:hAnsi="Arial" w:cs="Arial"/>
                <w:b/>
                <w:lang w:val="en-US"/>
              </w:rPr>
            </w:pPr>
          </w:p>
        </w:tc>
        <w:tc>
          <w:tcPr>
            <w:tcW w:w="992" w:type="dxa"/>
            <w:gridSpan w:val="2"/>
            <w:tcMar>
              <w:top w:w="80" w:type="dxa"/>
              <w:left w:w="80" w:type="dxa"/>
              <w:bottom w:w="80" w:type="dxa"/>
              <w:right w:w="80" w:type="dxa"/>
            </w:tcMar>
            <w:vAlign w:val="center"/>
          </w:tcPr>
          <w:p w:rsidR="009B1D7C" w:rsidRPr="00CB39CA" w:rsidRDefault="009B1D7C" w:rsidP="00015162">
            <w:pPr>
              <w:spacing w:after="0" w:line="240" w:lineRule="auto"/>
              <w:rPr>
                <w:rFonts w:ascii="Arial" w:hAnsi="Arial" w:cs="Arial"/>
                <w:b/>
                <w:lang w:val="en-US"/>
              </w:rPr>
            </w:pPr>
          </w:p>
        </w:tc>
        <w:tc>
          <w:tcPr>
            <w:tcW w:w="374" w:type="dxa"/>
            <w:tcMar>
              <w:top w:w="80" w:type="dxa"/>
              <w:left w:w="80" w:type="dxa"/>
              <w:bottom w:w="80" w:type="dxa"/>
              <w:right w:w="80" w:type="dxa"/>
            </w:tcMar>
            <w:vAlign w:val="center"/>
          </w:tcPr>
          <w:p w:rsidR="009B1D7C" w:rsidRPr="00CB39CA" w:rsidRDefault="009B1D7C" w:rsidP="00015162">
            <w:pPr>
              <w:spacing w:after="0" w:line="240" w:lineRule="auto"/>
              <w:rPr>
                <w:rFonts w:ascii="Arial" w:hAnsi="Arial" w:cs="Arial"/>
                <w:b/>
                <w:lang w:val="en-US"/>
              </w:rPr>
            </w:pPr>
          </w:p>
        </w:tc>
        <w:tc>
          <w:tcPr>
            <w:tcW w:w="551" w:type="dxa"/>
            <w:tcMar>
              <w:top w:w="80" w:type="dxa"/>
              <w:left w:w="80" w:type="dxa"/>
              <w:bottom w:w="80" w:type="dxa"/>
              <w:right w:w="80" w:type="dxa"/>
            </w:tcMar>
            <w:vAlign w:val="center"/>
          </w:tcPr>
          <w:p w:rsidR="009B1D7C" w:rsidRPr="00CB39CA" w:rsidRDefault="009B1D7C" w:rsidP="00015162">
            <w:pPr>
              <w:spacing w:after="0" w:line="240" w:lineRule="auto"/>
              <w:rPr>
                <w:rFonts w:ascii="Arial" w:hAnsi="Arial" w:cs="Arial"/>
                <w:b/>
                <w:lang w:val="en-US"/>
              </w:rPr>
            </w:pPr>
            <w:r w:rsidRPr="00CB39CA">
              <w:rPr>
                <w:rFonts w:ascii="Arial" w:hAnsi="Arial" w:cs="Arial"/>
                <w:b/>
                <w:lang w:val="en-US"/>
              </w:rPr>
              <w:sym w:font="Webdings" w:char="F061"/>
            </w:r>
          </w:p>
        </w:tc>
        <w:tc>
          <w:tcPr>
            <w:tcW w:w="493" w:type="dxa"/>
            <w:tcMar>
              <w:top w:w="80" w:type="dxa"/>
              <w:left w:w="80" w:type="dxa"/>
              <w:bottom w:w="80" w:type="dxa"/>
              <w:right w:w="80" w:type="dxa"/>
            </w:tcMar>
            <w:vAlign w:val="center"/>
          </w:tcPr>
          <w:p w:rsidR="009B1D7C" w:rsidRPr="00CB39CA" w:rsidRDefault="009B1D7C" w:rsidP="00015162">
            <w:pPr>
              <w:spacing w:after="0" w:line="240" w:lineRule="auto"/>
              <w:rPr>
                <w:rFonts w:ascii="Arial" w:hAnsi="Arial" w:cs="Arial"/>
                <w:b/>
                <w:lang w:val="en-US"/>
              </w:rPr>
            </w:pPr>
          </w:p>
        </w:tc>
      </w:tr>
      <w:tr w:rsidR="009B1D7C" w:rsidRPr="00CB39CA" w:rsidTr="00265408">
        <w:trPr>
          <w:trHeight w:val="60"/>
        </w:trPr>
        <w:tc>
          <w:tcPr>
            <w:tcW w:w="4395" w:type="dxa"/>
            <w:shd w:val="clear" w:color="auto" w:fill="D99594"/>
          </w:tcPr>
          <w:p w:rsidR="009B1D7C" w:rsidRPr="00CB39CA" w:rsidRDefault="009B1D7C" w:rsidP="00015162">
            <w:pPr>
              <w:spacing w:after="0" w:line="240" w:lineRule="auto"/>
              <w:rPr>
                <w:rFonts w:ascii="Arial" w:hAnsi="Arial" w:cs="Arial"/>
                <w:b/>
              </w:rPr>
            </w:pPr>
            <w:r w:rsidRPr="00CB39CA">
              <w:rPr>
                <w:rFonts w:ascii="Arial" w:hAnsi="Arial" w:cs="Arial"/>
                <w:b/>
              </w:rPr>
              <w:t>Using proxy sites or other means to subvert NCW’s filtering system</w:t>
            </w:r>
          </w:p>
        </w:tc>
        <w:tc>
          <w:tcPr>
            <w:tcW w:w="543" w:type="dxa"/>
            <w:vAlign w:val="center"/>
          </w:tcPr>
          <w:p w:rsidR="009B1D7C" w:rsidRPr="00CB39CA" w:rsidRDefault="009B1D7C" w:rsidP="00015162">
            <w:pPr>
              <w:spacing w:after="0" w:line="240" w:lineRule="auto"/>
              <w:rPr>
                <w:rFonts w:ascii="Arial" w:hAnsi="Arial" w:cs="Arial"/>
                <w:b/>
                <w:lang w:val="en-US"/>
              </w:rPr>
            </w:pPr>
            <w:r w:rsidRPr="00CB39CA">
              <w:rPr>
                <w:rFonts w:ascii="Arial" w:hAnsi="Arial" w:cs="Arial"/>
                <w:b/>
                <w:lang w:val="en-US"/>
              </w:rPr>
              <w:sym w:font="Webdings" w:char="F061"/>
            </w:r>
          </w:p>
        </w:tc>
        <w:tc>
          <w:tcPr>
            <w:tcW w:w="543" w:type="dxa"/>
            <w:vAlign w:val="center"/>
          </w:tcPr>
          <w:p w:rsidR="009B1D7C" w:rsidRPr="00CB39CA" w:rsidRDefault="009B1D7C" w:rsidP="00015162">
            <w:pPr>
              <w:spacing w:after="0" w:line="240" w:lineRule="auto"/>
              <w:rPr>
                <w:rFonts w:ascii="Arial" w:hAnsi="Arial" w:cs="Arial"/>
                <w:b/>
                <w:lang w:val="en-US"/>
              </w:rPr>
            </w:pPr>
            <w:r w:rsidRPr="00CB39CA">
              <w:rPr>
                <w:rFonts w:ascii="Arial" w:hAnsi="Arial" w:cs="Arial"/>
                <w:b/>
                <w:lang w:val="en-US"/>
              </w:rPr>
              <w:sym w:font="Webdings" w:char="F061"/>
            </w:r>
          </w:p>
        </w:tc>
        <w:tc>
          <w:tcPr>
            <w:tcW w:w="544" w:type="dxa"/>
            <w:vAlign w:val="center"/>
          </w:tcPr>
          <w:p w:rsidR="009B1D7C" w:rsidRPr="00CB39CA" w:rsidRDefault="009B1D7C" w:rsidP="00015162">
            <w:pPr>
              <w:spacing w:after="0" w:line="240" w:lineRule="auto"/>
              <w:rPr>
                <w:rFonts w:ascii="Arial" w:hAnsi="Arial" w:cs="Arial"/>
                <w:b/>
                <w:lang w:val="en-US"/>
              </w:rPr>
            </w:pPr>
            <w:r w:rsidRPr="00CB39CA">
              <w:rPr>
                <w:rFonts w:ascii="Arial" w:hAnsi="Arial" w:cs="Arial"/>
                <w:b/>
                <w:lang w:val="en-US"/>
              </w:rPr>
              <w:sym w:font="Webdings" w:char="F061"/>
            </w:r>
          </w:p>
        </w:tc>
        <w:tc>
          <w:tcPr>
            <w:tcW w:w="543" w:type="dxa"/>
          </w:tcPr>
          <w:p w:rsidR="009B1D7C" w:rsidRPr="00CB39CA" w:rsidRDefault="009B1D7C" w:rsidP="00015162">
            <w:pPr>
              <w:spacing w:after="0" w:line="240" w:lineRule="auto"/>
              <w:rPr>
                <w:rFonts w:ascii="Arial" w:hAnsi="Arial" w:cs="Arial"/>
                <w:b/>
                <w:lang w:val="en-US"/>
              </w:rPr>
            </w:pPr>
            <w:r w:rsidRPr="00CB39CA">
              <w:rPr>
                <w:rFonts w:ascii="Arial" w:hAnsi="Arial" w:cs="Arial"/>
                <w:b/>
              </w:rPr>
              <w:sym w:font="Webdings" w:char="F061"/>
            </w:r>
          </w:p>
        </w:tc>
        <w:tc>
          <w:tcPr>
            <w:tcW w:w="543" w:type="dxa"/>
            <w:tcMar>
              <w:top w:w="80" w:type="dxa"/>
              <w:left w:w="80" w:type="dxa"/>
              <w:bottom w:w="80" w:type="dxa"/>
              <w:right w:w="80" w:type="dxa"/>
            </w:tcMar>
            <w:vAlign w:val="center"/>
          </w:tcPr>
          <w:p w:rsidR="009B1D7C" w:rsidRPr="00CB39CA" w:rsidRDefault="009B1D7C" w:rsidP="00015162">
            <w:pPr>
              <w:spacing w:after="0" w:line="240" w:lineRule="auto"/>
              <w:rPr>
                <w:rFonts w:ascii="Arial" w:hAnsi="Arial" w:cs="Arial"/>
                <w:b/>
                <w:lang w:val="en-US"/>
              </w:rPr>
            </w:pPr>
          </w:p>
        </w:tc>
        <w:tc>
          <w:tcPr>
            <w:tcW w:w="544" w:type="dxa"/>
            <w:tcMar>
              <w:top w:w="80" w:type="dxa"/>
              <w:left w:w="80" w:type="dxa"/>
              <w:bottom w:w="80" w:type="dxa"/>
              <w:right w:w="80" w:type="dxa"/>
            </w:tcMar>
            <w:vAlign w:val="center"/>
          </w:tcPr>
          <w:p w:rsidR="009B1D7C" w:rsidRPr="00CB39CA" w:rsidRDefault="009B1D7C" w:rsidP="00015162">
            <w:pPr>
              <w:spacing w:after="0" w:line="240" w:lineRule="auto"/>
              <w:rPr>
                <w:rFonts w:ascii="Arial" w:hAnsi="Arial" w:cs="Arial"/>
                <w:b/>
                <w:lang w:val="en-US"/>
              </w:rPr>
            </w:pPr>
            <w:r w:rsidRPr="00CB39CA">
              <w:rPr>
                <w:rFonts w:ascii="Arial" w:hAnsi="Arial" w:cs="Arial"/>
                <w:b/>
                <w:lang w:val="en-US"/>
              </w:rPr>
              <w:sym w:font="Webdings" w:char="F061"/>
            </w:r>
          </w:p>
        </w:tc>
        <w:tc>
          <w:tcPr>
            <w:tcW w:w="992" w:type="dxa"/>
            <w:gridSpan w:val="2"/>
            <w:tcMar>
              <w:top w:w="80" w:type="dxa"/>
              <w:left w:w="80" w:type="dxa"/>
              <w:bottom w:w="80" w:type="dxa"/>
              <w:right w:w="80" w:type="dxa"/>
            </w:tcMar>
            <w:vAlign w:val="center"/>
          </w:tcPr>
          <w:p w:rsidR="009B1D7C" w:rsidRPr="00CB39CA" w:rsidRDefault="009B1D7C" w:rsidP="00015162">
            <w:pPr>
              <w:spacing w:after="0" w:line="240" w:lineRule="auto"/>
              <w:rPr>
                <w:rFonts w:ascii="Arial" w:hAnsi="Arial" w:cs="Arial"/>
                <w:b/>
                <w:lang w:val="en-US"/>
              </w:rPr>
            </w:pPr>
            <w:r w:rsidRPr="00CB39CA">
              <w:rPr>
                <w:rFonts w:ascii="Arial" w:hAnsi="Arial" w:cs="Arial"/>
                <w:b/>
                <w:lang w:val="en-US"/>
              </w:rPr>
              <w:sym w:font="Webdings" w:char="F061"/>
            </w:r>
          </w:p>
        </w:tc>
        <w:tc>
          <w:tcPr>
            <w:tcW w:w="374" w:type="dxa"/>
            <w:tcMar>
              <w:top w:w="80" w:type="dxa"/>
              <w:left w:w="80" w:type="dxa"/>
              <w:bottom w:w="80" w:type="dxa"/>
              <w:right w:w="80" w:type="dxa"/>
            </w:tcMar>
            <w:vAlign w:val="center"/>
          </w:tcPr>
          <w:p w:rsidR="009B1D7C" w:rsidRPr="00CB39CA" w:rsidRDefault="009B1D7C" w:rsidP="00015162">
            <w:pPr>
              <w:spacing w:after="0" w:line="240" w:lineRule="auto"/>
              <w:rPr>
                <w:rFonts w:ascii="Arial" w:hAnsi="Arial" w:cs="Arial"/>
                <w:b/>
                <w:lang w:val="en-US"/>
              </w:rPr>
            </w:pPr>
            <w:r w:rsidRPr="00CB39CA">
              <w:rPr>
                <w:rFonts w:ascii="Arial" w:hAnsi="Arial" w:cs="Arial"/>
                <w:b/>
                <w:lang w:val="en-US"/>
              </w:rPr>
              <w:sym w:font="Webdings" w:char="F061"/>
            </w:r>
          </w:p>
        </w:tc>
        <w:tc>
          <w:tcPr>
            <w:tcW w:w="551" w:type="dxa"/>
            <w:tcMar>
              <w:top w:w="80" w:type="dxa"/>
              <w:left w:w="80" w:type="dxa"/>
              <w:bottom w:w="80" w:type="dxa"/>
              <w:right w:w="80" w:type="dxa"/>
            </w:tcMar>
            <w:vAlign w:val="center"/>
          </w:tcPr>
          <w:p w:rsidR="009B1D7C" w:rsidRPr="00CB39CA" w:rsidRDefault="009B1D7C" w:rsidP="00015162">
            <w:pPr>
              <w:spacing w:after="0" w:line="240" w:lineRule="auto"/>
              <w:rPr>
                <w:rFonts w:ascii="Arial" w:hAnsi="Arial" w:cs="Arial"/>
                <w:b/>
                <w:lang w:val="en-US"/>
              </w:rPr>
            </w:pPr>
            <w:r w:rsidRPr="00CB39CA">
              <w:rPr>
                <w:rFonts w:ascii="Arial" w:hAnsi="Arial" w:cs="Arial"/>
                <w:b/>
                <w:lang w:val="en-US"/>
              </w:rPr>
              <w:sym w:font="Webdings" w:char="F061"/>
            </w:r>
          </w:p>
        </w:tc>
        <w:tc>
          <w:tcPr>
            <w:tcW w:w="493" w:type="dxa"/>
            <w:tcMar>
              <w:top w:w="80" w:type="dxa"/>
              <w:left w:w="80" w:type="dxa"/>
              <w:bottom w:w="80" w:type="dxa"/>
              <w:right w:w="80" w:type="dxa"/>
            </w:tcMar>
            <w:vAlign w:val="center"/>
          </w:tcPr>
          <w:p w:rsidR="009B1D7C" w:rsidRPr="00CB39CA" w:rsidRDefault="009B1D7C" w:rsidP="00015162">
            <w:pPr>
              <w:spacing w:after="0" w:line="240" w:lineRule="auto"/>
              <w:rPr>
                <w:rFonts w:ascii="Arial" w:hAnsi="Arial" w:cs="Arial"/>
                <w:b/>
                <w:lang w:val="en-US"/>
              </w:rPr>
            </w:pPr>
          </w:p>
        </w:tc>
      </w:tr>
      <w:tr w:rsidR="009B1D7C" w:rsidRPr="00CB39CA" w:rsidTr="00265408">
        <w:trPr>
          <w:trHeight w:val="60"/>
        </w:trPr>
        <w:tc>
          <w:tcPr>
            <w:tcW w:w="4395" w:type="dxa"/>
            <w:shd w:val="clear" w:color="auto" w:fill="D99594"/>
          </w:tcPr>
          <w:p w:rsidR="009B1D7C" w:rsidRPr="00CB39CA" w:rsidRDefault="009B1D7C" w:rsidP="00015162">
            <w:pPr>
              <w:spacing w:after="0" w:line="240" w:lineRule="auto"/>
              <w:rPr>
                <w:rFonts w:ascii="Arial" w:hAnsi="Arial" w:cs="Arial"/>
                <w:b/>
              </w:rPr>
            </w:pPr>
            <w:r w:rsidRPr="00CB39CA">
              <w:rPr>
                <w:rFonts w:ascii="Arial" w:hAnsi="Arial" w:cs="Arial"/>
                <w:b/>
              </w:rPr>
              <w:t>Accidentally accessing offensive or pornographic material and failing to report the incident</w:t>
            </w:r>
          </w:p>
        </w:tc>
        <w:tc>
          <w:tcPr>
            <w:tcW w:w="543" w:type="dxa"/>
            <w:vAlign w:val="center"/>
          </w:tcPr>
          <w:p w:rsidR="009B1D7C" w:rsidRPr="00CB39CA" w:rsidRDefault="009B1D7C" w:rsidP="00015162">
            <w:pPr>
              <w:spacing w:after="0" w:line="240" w:lineRule="auto"/>
              <w:rPr>
                <w:rFonts w:ascii="Arial" w:hAnsi="Arial" w:cs="Arial"/>
                <w:b/>
                <w:lang w:val="en-US"/>
              </w:rPr>
            </w:pPr>
            <w:r w:rsidRPr="00CB39CA">
              <w:rPr>
                <w:rFonts w:ascii="Arial" w:hAnsi="Arial" w:cs="Arial"/>
                <w:b/>
                <w:lang w:val="en-US"/>
              </w:rPr>
              <w:sym w:font="Webdings" w:char="F061"/>
            </w:r>
          </w:p>
        </w:tc>
        <w:tc>
          <w:tcPr>
            <w:tcW w:w="543" w:type="dxa"/>
            <w:vAlign w:val="center"/>
          </w:tcPr>
          <w:p w:rsidR="009B1D7C" w:rsidRPr="00CB39CA" w:rsidRDefault="009B1D7C" w:rsidP="00015162">
            <w:pPr>
              <w:spacing w:after="0" w:line="240" w:lineRule="auto"/>
              <w:rPr>
                <w:rFonts w:ascii="Arial" w:hAnsi="Arial" w:cs="Arial"/>
                <w:b/>
                <w:lang w:val="en-US"/>
              </w:rPr>
            </w:pPr>
            <w:r w:rsidRPr="00CB39CA">
              <w:rPr>
                <w:rFonts w:ascii="Arial" w:hAnsi="Arial" w:cs="Arial"/>
                <w:b/>
                <w:lang w:val="en-US"/>
              </w:rPr>
              <w:sym w:font="Webdings" w:char="F061"/>
            </w:r>
          </w:p>
        </w:tc>
        <w:tc>
          <w:tcPr>
            <w:tcW w:w="544" w:type="dxa"/>
            <w:vAlign w:val="center"/>
          </w:tcPr>
          <w:p w:rsidR="009B1D7C" w:rsidRPr="00CB39CA" w:rsidRDefault="009B1D7C" w:rsidP="00015162">
            <w:pPr>
              <w:spacing w:after="0" w:line="240" w:lineRule="auto"/>
              <w:rPr>
                <w:rFonts w:ascii="Arial" w:hAnsi="Arial" w:cs="Arial"/>
                <w:b/>
                <w:lang w:val="en-US"/>
              </w:rPr>
            </w:pPr>
          </w:p>
        </w:tc>
        <w:tc>
          <w:tcPr>
            <w:tcW w:w="543" w:type="dxa"/>
          </w:tcPr>
          <w:p w:rsidR="009B1D7C" w:rsidRPr="00CB39CA" w:rsidRDefault="009B1D7C" w:rsidP="00015162">
            <w:pPr>
              <w:spacing w:after="0" w:line="240" w:lineRule="auto"/>
              <w:rPr>
                <w:rFonts w:ascii="Arial" w:hAnsi="Arial" w:cs="Arial"/>
                <w:b/>
                <w:lang w:val="en-US"/>
              </w:rPr>
            </w:pPr>
          </w:p>
        </w:tc>
        <w:tc>
          <w:tcPr>
            <w:tcW w:w="543" w:type="dxa"/>
            <w:tcMar>
              <w:top w:w="80" w:type="dxa"/>
              <w:left w:w="80" w:type="dxa"/>
              <w:bottom w:w="80" w:type="dxa"/>
              <w:right w:w="80" w:type="dxa"/>
            </w:tcMar>
            <w:vAlign w:val="center"/>
          </w:tcPr>
          <w:p w:rsidR="009B1D7C" w:rsidRPr="00CB39CA" w:rsidRDefault="009B1D7C" w:rsidP="00015162">
            <w:pPr>
              <w:spacing w:after="0" w:line="240" w:lineRule="auto"/>
              <w:rPr>
                <w:rFonts w:ascii="Arial" w:hAnsi="Arial" w:cs="Arial"/>
                <w:b/>
                <w:lang w:val="en-US"/>
              </w:rPr>
            </w:pPr>
          </w:p>
        </w:tc>
        <w:tc>
          <w:tcPr>
            <w:tcW w:w="544" w:type="dxa"/>
            <w:tcMar>
              <w:top w:w="80" w:type="dxa"/>
              <w:left w:w="80" w:type="dxa"/>
              <w:bottom w:w="80" w:type="dxa"/>
              <w:right w:w="80" w:type="dxa"/>
            </w:tcMar>
            <w:vAlign w:val="center"/>
          </w:tcPr>
          <w:p w:rsidR="009B1D7C" w:rsidRPr="00CB39CA" w:rsidRDefault="009B1D7C" w:rsidP="00015162">
            <w:pPr>
              <w:spacing w:after="0" w:line="240" w:lineRule="auto"/>
              <w:rPr>
                <w:rFonts w:ascii="Arial" w:hAnsi="Arial" w:cs="Arial"/>
                <w:b/>
                <w:lang w:val="en-US"/>
              </w:rPr>
            </w:pPr>
            <w:r w:rsidRPr="00CB39CA">
              <w:rPr>
                <w:rFonts w:ascii="Arial" w:hAnsi="Arial" w:cs="Arial"/>
                <w:b/>
                <w:lang w:val="en-US"/>
              </w:rPr>
              <w:sym w:font="Webdings" w:char="F061"/>
            </w:r>
          </w:p>
        </w:tc>
        <w:tc>
          <w:tcPr>
            <w:tcW w:w="992" w:type="dxa"/>
            <w:gridSpan w:val="2"/>
            <w:tcMar>
              <w:top w:w="80" w:type="dxa"/>
              <w:left w:w="80" w:type="dxa"/>
              <w:bottom w:w="80" w:type="dxa"/>
              <w:right w:w="80" w:type="dxa"/>
            </w:tcMar>
            <w:vAlign w:val="center"/>
          </w:tcPr>
          <w:p w:rsidR="009B1D7C" w:rsidRPr="00CB39CA" w:rsidRDefault="009B1D7C" w:rsidP="00015162">
            <w:pPr>
              <w:spacing w:after="0" w:line="240" w:lineRule="auto"/>
              <w:rPr>
                <w:rFonts w:ascii="Arial" w:hAnsi="Arial" w:cs="Arial"/>
                <w:b/>
                <w:lang w:val="en-US"/>
              </w:rPr>
            </w:pPr>
            <w:r w:rsidRPr="00CB39CA">
              <w:rPr>
                <w:rFonts w:ascii="Arial" w:hAnsi="Arial" w:cs="Arial"/>
                <w:b/>
                <w:lang w:val="en-US"/>
              </w:rPr>
              <w:sym w:font="Webdings" w:char="F061"/>
            </w:r>
          </w:p>
        </w:tc>
        <w:tc>
          <w:tcPr>
            <w:tcW w:w="374" w:type="dxa"/>
            <w:tcMar>
              <w:top w:w="80" w:type="dxa"/>
              <w:left w:w="80" w:type="dxa"/>
              <w:bottom w:w="80" w:type="dxa"/>
              <w:right w:w="80" w:type="dxa"/>
            </w:tcMar>
            <w:vAlign w:val="center"/>
          </w:tcPr>
          <w:p w:rsidR="009B1D7C" w:rsidRPr="00CB39CA" w:rsidRDefault="009B1D7C" w:rsidP="00015162">
            <w:pPr>
              <w:spacing w:after="0" w:line="240" w:lineRule="auto"/>
              <w:rPr>
                <w:rFonts w:ascii="Arial" w:hAnsi="Arial" w:cs="Arial"/>
                <w:b/>
                <w:lang w:val="en-US"/>
              </w:rPr>
            </w:pPr>
          </w:p>
        </w:tc>
        <w:tc>
          <w:tcPr>
            <w:tcW w:w="551" w:type="dxa"/>
            <w:tcMar>
              <w:top w:w="80" w:type="dxa"/>
              <w:left w:w="80" w:type="dxa"/>
              <w:bottom w:w="80" w:type="dxa"/>
              <w:right w:w="80" w:type="dxa"/>
            </w:tcMar>
            <w:vAlign w:val="center"/>
          </w:tcPr>
          <w:p w:rsidR="009B1D7C" w:rsidRPr="00CB39CA" w:rsidRDefault="009B1D7C" w:rsidP="00015162">
            <w:pPr>
              <w:spacing w:after="0" w:line="240" w:lineRule="auto"/>
              <w:rPr>
                <w:rFonts w:ascii="Arial" w:hAnsi="Arial" w:cs="Arial"/>
                <w:b/>
                <w:lang w:val="en-US"/>
              </w:rPr>
            </w:pPr>
          </w:p>
        </w:tc>
        <w:tc>
          <w:tcPr>
            <w:tcW w:w="493" w:type="dxa"/>
            <w:tcMar>
              <w:top w:w="80" w:type="dxa"/>
              <w:left w:w="80" w:type="dxa"/>
              <w:bottom w:w="80" w:type="dxa"/>
              <w:right w:w="80" w:type="dxa"/>
            </w:tcMar>
            <w:vAlign w:val="center"/>
          </w:tcPr>
          <w:p w:rsidR="009B1D7C" w:rsidRPr="00CB39CA" w:rsidRDefault="009B1D7C" w:rsidP="00015162">
            <w:pPr>
              <w:spacing w:after="0" w:line="240" w:lineRule="auto"/>
              <w:rPr>
                <w:rFonts w:ascii="Arial" w:hAnsi="Arial" w:cs="Arial"/>
                <w:b/>
                <w:lang w:val="en-US"/>
              </w:rPr>
            </w:pPr>
          </w:p>
        </w:tc>
      </w:tr>
      <w:tr w:rsidR="009B1D7C" w:rsidRPr="00CB39CA" w:rsidTr="00265408">
        <w:trPr>
          <w:trHeight w:val="60"/>
        </w:trPr>
        <w:tc>
          <w:tcPr>
            <w:tcW w:w="4395" w:type="dxa"/>
            <w:shd w:val="clear" w:color="auto" w:fill="D99594"/>
          </w:tcPr>
          <w:p w:rsidR="009B1D7C" w:rsidRPr="00CB39CA" w:rsidRDefault="009B1D7C" w:rsidP="00015162">
            <w:pPr>
              <w:spacing w:after="0" w:line="240" w:lineRule="auto"/>
              <w:rPr>
                <w:rFonts w:ascii="Arial" w:hAnsi="Arial" w:cs="Arial"/>
                <w:b/>
              </w:rPr>
            </w:pPr>
            <w:r w:rsidRPr="00CB39CA">
              <w:rPr>
                <w:rFonts w:ascii="Arial" w:hAnsi="Arial" w:cs="Arial"/>
                <w:b/>
              </w:rPr>
              <w:lastRenderedPageBreak/>
              <w:t>Deliberately accessing or trying to access offensive or pornographic material</w:t>
            </w:r>
          </w:p>
        </w:tc>
        <w:tc>
          <w:tcPr>
            <w:tcW w:w="543" w:type="dxa"/>
            <w:vAlign w:val="center"/>
          </w:tcPr>
          <w:p w:rsidR="009B1D7C" w:rsidRPr="00CB39CA" w:rsidRDefault="009B1D7C" w:rsidP="00015162">
            <w:pPr>
              <w:spacing w:after="0" w:line="240" w:lineRule="auto"/>
              <w:rPr>
                <w:rFonts w:ascii="Arial" w:hAnsi="Arial" w:cs="Arial"/>
                <w:b/>
                <w:lang w:val="en-US"/>
              </w:rPr>
            </w:pPr>
            <w:r w:rsidRPr="00CB39CA">
              <w:rPr>
                <w:rFonts w:ascii="Arial" w:hAnsi="Arial" w:cs="Arial"/>
                <w:b/>
                <w:lang w:val="en-US"/>
              </w:rPr>
              <w:sym w:font="Webdings" w:char="F061"/>
            </w:r>
          </w:p>
        </w:tc>
        <w:tc>
          <w:tcPr>
            <w:tcW w:w="543" w:type="dxa"/>
            <w:vAlign w:val="center"/>
          </w:tcPr>
          <w:p w:rsidR="009B1D7C" w:rsidRPr="00CB39CA" w:rsidRDefault="009B1D7C" w:rsidP="00015162">
            <w:pPr>
              <w:spacing w:after="0" w:line="240" w:lineRule="auto"/>
              <w:rPr>
                <w:rFonts w:ascii="Arial" w:hAnsi="Arial" w:cs="Arial"/>
                <w:b/>
                <w:lang w:val="en-US"/>
              </w:rPr>
            </w:pPr>
            <w:r w:rsidRPr="00CB39CA">
              <w:rPr>
                <w:rFonts w:ascii="Arial" w:hAnsi="Arial" w:cs="Arial"/>
                <w:b/>
                <w:lang w:val="en-US"/>
              </w:rPr>
              <w:sym w:font="Webdings" w:char="F061"/>
            </w:r>
          </w:p>
        </w:tc>
        <w:tc>
          <w:tcPr>
            <w:tcW w:w="544" w:type="dxa"/>
            <w:vAlign w:val="center"/>
          </w:tcPr>
          <w:p w:rsidR="009B1D7C" w:rsidRPr="00CB39CA" w:rsidRDefault="009B1D7C" w:rsidP="00015162">
            <w:pPr>
              <w:spacing w:after="0" w:line="240" w:lineRule="auto"/>
              <w:rPr>
                <w:rFonts w:ascii="Arial" w:hAnsi="Arial" w:cs="Arial"/>
                <w:b/>
                <w:lang w:val="en-US"/>
              </w:rPr>
            </w:pPr>
            <w:r w:rsidRPr="00CB39CA">
              <w:rPr>
                <w:rFonts w:ascii="Arial" w:hAnsi="Arial" w:cs="Arial"/>
                <w:b/>
                <w:lang w:val="en-US"/>
              </w:rPr>
              <w:sym w:font="Webdings" w:char="F061"/>
            </w:r>
          </w:p>
        </w:tc>
        <w:tc>
          <w:tcPr>
            <w:tcW w:w="543" w:type="dxa"/>
          </w:tcPr>
          <w:p w:rsidR="009B1D7C" w:rsidRPr="00CB39CA" w:rsidRDefault="009B1D7C" w:rsidP="00015162">
            <w:pPr>
              <w:spacing w:after="0" w:line="240" w:lineRule="auto"/>
              <w:rPr>
                <w:rFonts w:ascii="Arial" w:hAnsi="Arial" w:cs="Arial"/>
                <w:b/>
                <w:lang w:val="en-US"/>
              </w:rPr>
            </w:pPr>
          </w:p>
        </w:tc>
        <w:tc>
          <w:tcPr>
            <w:tcW w:w="543" w:type="dxa"/>
            <w:tcMar>
              <w:top w:w="80" w:type="dxa"/>
              <w:left w:w="80" w:type="dxa"/>
              <w:bottom w:w="80" w:type="dxa"/>
              <w:right w:w="80" w:type="dxa"/>
            </w:tcMar>
            <w:vAlign w:val="center"/>
          </w:tcPr>
          <w:p w:rsidR="009B1D7C" w:rsidRPr="00CB39CA" w:rsidRDefault="009B1D7C" w:rsidP="00015162">
            <w:pPr>
              <w:spacing w:after="0" w:line="240" w:lineRule="auto"/>
              <w:rPr>
                <w:rFonts w:ascii="Arial" w:hAnsi="Arial" w:cs="Arial"/>
                <w:b/>
                <w:lang w:val="en-US"/>
              </w:rPr>
            </w:pPr>
          </w:p>
        </w:tc>
        <w:tc>
          <w:tcPr>
            <w:tcW w:w="544" w:type="dxa"/>
            <w:tcMar>
              <w:top w:w="80" w:type="dxa"/>
              <w:left w:w="80" w:type="dxa"/>
              <w:bottom w:w="80" w:type="dxa"/>
              <w:right w:w="80" w:type="dxa"/>
            </w:tcMar>
            <w:vAlign w:val="center"/>
          </w:tcPr>
          <w:p w:rsidR="009B1D7C" w:rsidRPr="00CB39CA" w:rsidRDefault="009B1D7C" w:rsidP="00015162">
            <w:pPr>
              <w:spacing w:after="0" w:line="240" w:lineRule="auto"/>
              <w:rPr>
                <w:rFonts w:ascii="Arial" w:hAnsi="Arial" w:cs="Arial"/>
                <w:b/>
                <w:lang w:val="en-US"/>
              </w:rPr>
            </w:pPr>
            <w:r w:rsidRPr="00CB39CA">
              <w:rPr>
                <w:rFonts w:ascii="Arial" w:hAnsi="Arial" w:cs="Arial"/>
                <w:b/>
                <w:lang w:val="en-US"/>
              </w:rPr>
              <w:sym w:font="Webdings" w:char="F061"/>
            </w:r>
          </w:p>
        </w:tc>
        <w:tc>
          <w:tcPr>
            <w:tcW w:w="992" w:type="dxa"/>
            <w:gridSpan w:val="2"/>
            <w:tcMar>
              <w:top w:w="80" w:type="dxa"/>
              <w:left w:w="80" w:type="dxa"/>
              <w:bottom w:w="80" w:type="dxa"/>
              <w:right w:w="80" w:type="dxa"/>
            </w:tcMar>
            <w:vAlign w:val="center"/>
          </w:tcPr>
          <w:p w:rsidR="009B1D7C" w:rsidRPr="00CB39CA" w:rsidRDefault="009B1D7C" w:rsidP="00015162">
            <w:pPr>
              <w:spacing w:after="0" w:line="240" w:lineRule="auto"/>
              <w:rPr>
                <w:rFonts w:ascii="Arial" w:hAnsi="Arial" w:cs="Arial"/>
                <w:b/>
                <w:lang w:val="en-US"/>
              </w:rPr>
            </w:pPr>
            <w:r w:rsidRPr="00CB39CA">
              <w:rPr>
                <w:rFonts w:ascii="Arial" w:hAnsi="Arial" w:cs="Arial"/>
                <w:b/>
                <w:lang w:val="en-US"/>
              </w:rPr>
              <w:sym w:font="Webdings" w:char="F061"/>
            </w:r>
          </w:p>
        </w:tc>
        <w:tc>
          <w:tcPr>
            <w:tcW w:w="374" w:type="dxa"/>
            <w:tcMar>
              <w:top w:w="80" w:type="dxa"/>
              <w:left w:w="80" w:type="dxa"/>
              <w:bottom w:w="80" w:type="dxa"/>
              <w:right w:w="80" w:type="dxa"/>
            </w:tcMar>
            <w:vAlign w:val="center"/>
          </w:tcPr>
          <w:p w:rsidR="009B1D7C" w:rsidRPr="00CB39CA" w:rsidRDefault="009B1D7C" w:rsidP="00015162">
            <w:pPr>
              <w:spacing w:after="0" w:line="240" w:lineRule="auto"/>
              <w:rPr>
                <w:rFonts w:ascii="Arial" w:hAnsi="Arial" w:cs="Arial"/>
                <w:b/>
                <w:lang w:val="en-US"/>
              </w:rPr>
            </w:pPr>
            <w:r w:rsidRPr="00CB39CA">
              <w:rPr>
                <w:rFonts w:ascii="Arial" w:hAnsi="Arial" w:cs="Arial"/>
                <w:b/>
                <w:lang w:val="en-US"/>
              </w:rPr>
              <w:sym w:font="Webdings" w:char="F061"/>
            </w:r>
          </w:p>
        </w:tc>
        <w:tc>
          <w:tcPr>
            <w:tcW w:w="551" w:type="dxa"/>
            <w:tcMar>
              <w:top w:w="80" w:type="dxa"/>
              <w:left w:w="80" w:type="dxa"/>
              <w:bottom w:w="80" w:type="dxa"/>
              <w:right w:w="80" w:type="dxa"/>
            </w:tcMar>
            <w:vAlign w:val="center"/>
          </w:tcPr>
          <w:p w:rsidR="009B1D7C" w:rsidRPr="00CB39CA" w:rsidRDefault="009B1D7C" w:rsidP="00015162">
            <w:pPr>
              <w:spacing w:after="0" w:line="240" w:lineRule="auto"/>
              <w:rPr>
                <w:rFonts w:ascii="Arial" w:hAnsi="Arial" w:cs="Arial"/>
                <w:b/>
                <w:lang w:val="en-US"/>
              </w:rPr>
            </w:pPr>
          </w:p>
        </w:tc>
        <w:tc>
          <w:tcPr>
            <w:tcW w:w="493" w:type="dxa"/>
            <w:tcMar>
              <w:top w:w="80" w:type="dxa"/>
              <w:left w:w="80" w:type="dxa"/>
              <w:bottom w:w="80" w:type="dxa"/>
              <w:right w:w="80" w:type="dxa"/>
            </w:tcMar>
            <w:vAlign w:val="center"/>
          </w:tcPr>
          <w:p w:rsidR="009B1D7C" w:rsidRPr="00CB39CA" w:rsidRDefault="009B1D7C" w:rsidP="00015162">
            <w:pPr>
              <w:spacing w:after="0" w:line="240" w:lineRule="auto"/>
              <w:rPr>
                <w:rFonts w:ascii="Arial" w:hAnsi="Arial" w:cs="Arial"/>
                <w:b/>
                <w:lang w:val="en-US"/>
              </w:rPr>
            </w:pPr>
            <w:r w:rsidRPr="00CB39CA">
              <w:rPr>
                <w:rFonts w:ascii="Arial" w:hAnsi="Arial" w:cs="Arial"/>
                <w:b/>
                <w:lang w:val="en-US"/>
              </w:rPr>
              <w:sym w:font="Webdings" w:char="F061"/>
            </w:r>
          </w:p>
        </w:tc>
      </w:tr>
      <w:tr w:rsidR="009B1D7C" w:rsidRPr="00CB39CA" w:rsidTr="00265408">
        <w:trPr>
          <w:trHeight w:val="60"/>
        </w:trPr>
        <w:tc>
          <w:tcPr>
            <w:tcW w:w="4395" w:type="dxa"/>
            <w:shd w:val="clear" w:color="auto" w:fill="D99594"/>
          </w:tcPr>
          <w:p w:rsidR="009B1D7C" w:rsidRPr="00CB39CA" w:rsidRDefault="009B1D7C" w:rsidP="00B86D85">
            <w:pPr>
              <w:spacing w:after="0" w:line="240" w:lineRule="auto"/>
              <w:rPr>
                <w:rFonts w:ascii="Arial" w:hAnsi="Arial" w:cs="Arial"/>
                <w:b/>
              </w:rPr>
            </w:pPr>
            <w:r>
              <w:rPr>
                <w:rFonts w:ascii="Arial" w:hAnsi="Arial" w:cs="Arial"/>
                <w:b/>
                <w:noProof/>
                <w:lang w:eastAsia="en-GB"/>
              </w:rPr>
              <mc:AlternateContent>
                <mc:Choice Requires="wps">
                  <w:drawing>
                    <wp:anchor distT="0" distB="0" distL="114300" distR="114300" simplePos="0" relativeHeight="251659264" behindDoc="0" locked="0" layoutInCell="1" allowOverlap="1" wp14:anchorId="53F9173F" wp14:editId="15FDB9E2">
                      <wp:simplePos x="0" y="0"/>
                      <wp:positionH relativeFrom="column">
                        <wp:posOffset>-1829435</wp:posOffset>
                      </wp:positionH>
                      <wp:positionV relativeFrom="paragraph">
                        <wp:posOffset>949325</wp:posOffset>
                      </wp:positionV>
                      <wp:extent cx="800100" cy="5715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6F8E" w:rsidRDefault="00F46F8E" w:rsidP="009B1D7C">
                                  <w:pPr>
                                    <w:jc w:val="center"/>
                                    <w:rPr>
                                      <w:rFonts w:ascii="Arial" w:hAnsi="Arial"/>
                                    </w:rPr>
                                  </w:pPr>
                                  <w:r>
                                    <w:rPr>
                                      <w:rFonts w:ascii="Arial" w:hAnsi="Arial"/>
                                      <w:color w:val="FFFFFF"/>
                                      <w:sz w:val="60"/>
                                    </w:rPr>
                                    <w:t>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144.05pt;margin-top:74.75pt;width:63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BsytAIAAL8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" filled="f" stroked="f">
                      <v:textbox>
                        <w:txbxContent>
                          <w:p w:rsidR="00902281" w:rsidRDefault="00902281" w:rsidP="009B1D7C">
                            <w:pPr>
                              <w:jc w:val="center"/>
                              <w:rPr>
                                <w:rFonts w:ascii="Arial" w:hAnsi="Arial"/>
                              </w:rPr>
                            </w:pPr>
                            <w:r>
                              <w:rPr>
                                <w:rFonts w:ascii="Arial" w:hAnsi="Arial"/>
                                <w:color w:val="FFFFFF"/>
                                <w:sz w:val="60"/>
                              </w:rPr>
                              <w:t>21</w:t>
                            </w:r>
                          </w:p>
                        </w:txbxContent>
                      </v:textbox>
                    </v:shape>
                  </w:pict>
                </mc:Fallback>
              </mc:AlternateContent>
            </w:r>
            <w:r w:rsidR="00B86D85">
              <w:rPr>
                <w:rFonts w:ascii="Arial" w:hAnsi="Arial" w:cs="Arial"/>
                <w:b/>
              </w:rPr>
              <w:t>Being knowingly in r</w:t>
            </w:r>
            <w:r w:rsidRPr="00CB39CA">
              <w:rPr>
                <w:rFonts w:ascii="Arial" w:hAnsi="Arial" w:cs="Arial"/>
                <w:b/>
              </w:rPr>
              <w:t>eceipt or transmission of material that infringes the copyright of another person or infringes the Data Protection Act</w:t>
            </w:r>
          </w:p>
        </w:tc>
        <w:tc>
          <w:tcPr>
            <w:tcW w:w="543" w:type="dxa"/>
            <w:vAlign w:val="center"/>
          </w:tcPr>
          <w:p w:rsidR="009B1D7C" w:rsidRPr="00CB39CA" w:rsidRDefault="009B1D7C" w:rsidP="00015162">
            <w:pPr>
              <w:spacing w:after="0" w:line="240" w:lineRule="auto"/>
              <w:rPr>
                <w:rFonts w:ascii="Arial" w:hAnsi="Arial" w:cs="Arial"/>
                <w:b/>
                <w:lang w:val="en-US"/>
              </w:rPr>
            </w:pPr>
            <w:r w:rsidRPr="00CB39CA">
              <w:rPr>
                <w:rFonts w:ascii="Arial" w:hAnsi="Arial" w:cs="Arial"/>
                <w:b/>
                <w:lang w:val="en-US"/>
              </w:rPr>
              <w:sym w:font="Webdings" w:char="F061"/>
            </w:r>
          </w:p>
        </w:tc>
        <w:tc>
          <w:tcPr>
            <w:tcW w:w="543" w:type="dxa"/>
            <w:vAlign w:val="center"/>
          </w:tcPr>
          <w:p w:rsidR="009B1D7C" w:rsidRPr="00CB39CA" w:rsidRDefault="009B1D7C" w:rsidP="00015162">
            <w:pPr>
              <w:spacing w:after="0" w:line="240" w:lineRule="auto"/>
              <w:rPr>
                <w:rFonts w:ascii="Arial" w:hAnsi="Arial" w:cs="Arial"/>
                <w:b/>
                <w:lang w:val="en-US"/>
              </w:rPr>
            </w:pPr>
          </w:p>
        </w:tc>
        <w:tc>
          <w:tcPr>
            <w:tcW w:w="544" w:type="dxa"/>
            <w:vAlign w:val="center"/>
          </w:tcPr>
          <w:p w:rsidR="009B1D7C" w:rsidRPr="00CB39CA" w:rsidRDefault="009B1D7C" w:rsidP="00015162">
            <w:pPr>
              <w:spacing w:after="0" w:line="240" w:lineRule="auto"/>
              <w:rPr>
                <w:rFonts w:ascii="Arial" w:hAnsi="Arial" w:cs="Arial"/>
                <w:b/>
                <w:lang w:val="en-US"/>
              </w:rPr>
            </w:pPr>
            <w:r w:rsidRPr="00CB39CA">
              <w:rPr>
                <w:rFonts w:ascii="Arial" w:hAnsi="Arial" w:cs="Arial"/>
                <w:b/>
                <w:lang w:val="en-US"/>
              </w:rPr>
              <w:sym w:font="Webdings" w:char="F061"/>
            </w:r>
          </w:p>
        </w:tc>
        <w:tc>
          <w:tcPr>
            <w:tcW w:w="543" w:type="dxa"/>
          </w:tcPr>
          <w:p w:rsidR="009B1D7C" w:rsidRPr="00CB39CA" w:rsidRDefault="009B1D7C" w:rsidP="00015162">
            <w:pPr>
              <w:spacing w:after="0" w:line="240" w:lineRule="auto"/>
              <w:rPr>
                <w:rFonts w:ascii="Arial" w:hAnsi="Arial" w:cs="Arial"/>
                <w:b/>
                <w:lang w:val="en-US"/>
              </w:rPr>
            </w:pPr>
          </w:p>
        </w:tc>
        <w:tc>
          <w:tcPr>
            <w:tcW w:w="543" w:type="dxa"/>
            <w:tcMar>
              <w:top w:w="80" w:type="dxa"/>
              <w:left w:w="80" w:type="dxa"/>
              <w:bottom w:w="80" w:type="dxa"/>
              <w:right w:w="80" w:type="dxa"/>
            </w:tcMar>
            <w:vAlign w:val="center"/>
          </w:tcPr>
          <w:p w:rsidR="009B1D7C" w:rsidRPr="00CB39CA" w:rsidRDefault="009B1D7C" w:rsidP="00015162">
            <w:pPr>
              <w:spacing w:after="0" w:line="240" w:lineRule="auto"/>
              <w:rPr>
                <w:rFonts w:ascii="Arial" w:hAnsi="Arial" w:cs="Arial"/>
                <w:b/>
                <w:lang w:val="en-US"/>
              </w:rPr>
            </w:pPr>
          </w:p>
        </w:tc>
        <w:tc>
          <w:tcPr>
            <w:tcW w:w="544" w:type="dxa"/>
            <w:tcMar>
              <w:top w:w="80" w:type="dxa"/>
              <w:left w:w="80" w:type="dxa"/>
              <w:bottom w:w="80" w:type="dxa"/>
              <w:right w:w="80" w:type="dxa"/>
            </w:tcMar>
            <w:vAlign w:val="center"/>
          </w:tcPr>
          <w:p w:rsidR="009B1D7C" w:rsidRPr="00CB39CA" w:rsidRDefault="009B1D7C" w:rsidP="00015162">
            <w:pPr>
              <w:spacing w:after="0" w:line="240" w:lineRule="auto"/>
              <w:rPr>
                <w:rFonts w:ascii="Arial" w:hAnsi="Arial" w:cs="Arial"/>
                <w:b/>
                <w:lang w:val="en-US"/>
              </w:rPr>
            </w:pPr>
            <w:r w:rsidRPr="00CB39CA">
              <w:rPr>
                <w:rFonts w:ascii="Arial" w:hAnsi="Arial" w:cs="Arial"/>
                <w:b/>
                <w:lang w:val="en-US"/>
              </w:rPr>
              <w:sym w:font="Webdings" w:char="F061"/>
            </w:r>
          </w:p>
        </w:tc>
        <w:tc>
          <w:tcPr>
            <w:tcW w:w="992" w:type="dxa"/>
            <w:gridSpan w:val="2"/>
            <w:tcMar>
              <w:top w:w="80" w:type="dxa"/>
              <w:left w:w="80" w:type="dxa"/>
              <w:bottom w:w="80" w:type="dxa"/>
              <w:right w:w="80" w:type="dxa"/>
            </w:tcMar>
            <w:vAlign w:val="center"/>
          </w:tcPr>
          <w:p w:rsidR="009B1D7C" w:rsidRPr="00CB39CA" w:rsidRDefault="009B1D7C" w:rsidP="00015162">
            <w:pPr>
              <w:spacing w:after="0" w:line="240" w:lineRule="auto"/>
              <w:rPr>
                <w:rFonts w:ascii="Arial" w:hAnsi="Arial" w:cs="Arial"/>
                <w:b/>
                <w:lang w:val="en-US"/>
              </w:rPr>
            </w:pPr>
          </w:p>
        </w:tc>
        <w:tc>
          <w:tcPr>
            <w:tcW w:w="374" w:type="dxa"/>
            <w:tcMar>
              <w:top w:w="80" w:type="dxa"/>
              <w:left w:w="80" w:type="dxa"/>
              <w:bottom w:w="80" w:type="dxa"/>
              <w:right w:w="80" w:type="dxa"/>
            </w:tcMar>
            <w:vAlign w:val="center"/>
          </w:tcPr>
          <w:p w:rsidR="009B1D7C" w:rsidRPr="00CB39CA" w:rsidRDefault="009B1D7C" w:rsidP="00015162">
            <w:pPr>
              <w:spacing w:after="0" w:line="240" w:lineRule="auto"/>
              <w:rPr>
                <w:rFonts w:ascii="Arial" w:hAnsi="Arial" w:cs="Arial"/>
                <w:b/>
                <w:lang w:val="en-US"/>
              </w:rPr>
            </w:pPr>
            <w:r w:rsidRPr="00CB39CA">
              <w:rPr>
                <w:rFonts w:ascii="Arial" w:hAnsi="Arial" w:cs="Arial"/>
                <w:b/>
                <w:lang w:val="en-US"/>
              </w:rPr>
              <w:sym w:font="Webdings" w:char="F061"/>
            </w:r>
          </w:p>
        </w:tc>
        <w:tc>
          <w:tcPr>
            <w:tcW w:w="551" w:type="dxa"/>
            <w:tcMar>
              <w:top w:w="80" w:type="dxa"/>
              <w:left w:w="80" w:type="dxa"/>
              <w:bottom w:w="80" w:type="dxa"/>
              <w:right w:w="80" w:type="dxa"/>
            </w:tcMar>
            <w:vAlign w:val="center"/>
          </w:tcPr>
          <w:p w:rsidR="009B1D7C" w:rsidRPr="00CB39CA" w:rsidRDefault="009B1D7C" w:rsidP="00015162">
            <w:pPr>
              <w:spacing w:after="0" w:line="240" w:lineRule="auto"/>
              <w:rPr>
                <w:rFonts w:ascii="Arial" w:hAnsi="Arial" w:cs="Arial"/>
                <w:b/>
                <w:lang w:val="en-US"/>
              </w:rPr>
            </w:pPr>
          </w:p>
        </w:tc>
        <w:tc>
          <w:tcPr>
            <w:tcW w:w="493" w:type="dxa"/>
            <w:tcMar>
              <w:top w:w="80" w:type="dxa"/>
              <w:left w:w="80" w:type="dxa"/>
              <w:bottom w:w="80" w:type="dxa"/>
              <w:right w:w="80" w:type="dxa"/>
            </w:tcMar>
            <w:vAlign w:val="center"/>
          </w:tcPr>
          <w:p w:rsidR="009B1D7C" w:rsidRPr="00CB39CA" w:rsidRDefault="009B1D7C" w:rsidP="00015162">
            <w:pPr>
              <w:spacing w:after="0" w:line="240" w:lineRule="auto"/>
              <w:rPr>
                <w:rFonts w:ascii="Arial" w:hAnsi="Arial" w:cs="Arial"/>
                <w:b/>
                <w:lang w:val="en-US"/>
              </w:rPr>
            </w:pPr>
          </w:p>
        </w:tc>
      </w:tr>
    </w:tbl>
    <w:p w:rsidR="009B1D7C" w:rsidRDefault="009B1D7C" w:rsidP="00015162">
      <w:pPr>
        <w:spacing w:after="0" w:line="240" w:lineRule="auto"/>
      </w:pPr>
    </w:p>
    <w:p w:rsidR="009B1D7C" w:rsidRDefault="009B1D7C" w:rsidP="00015162">
      <w:pPr>
        <w:spacing w:after="0" w:line="240" w:lineRule="auto"/>
        <w:rPr>
          <w:rFonts w:ascii="Arial" w:hAnsi="Arial" w:cs="Arial"/>
          <w:sz w:val="28"/>
          <w:szCs w:val="28"/>
        </w:rPr>
      </w:pPr>
      <w:r>
        <w:rPr>
          <w:rFonts w:ascii="Arial" w:hAnsi="Arial" w:cs="Arial"/>
          <w:sz w:val="28"/>
          <w:szCs w:val="28"/>
        </w:rPr>
        <w:br w:type="page"/>
      </w:r>
    </w:p>
    <w:p w:rsidR="009B1D7C" w:rsidRPr="00CB39CA" w:rsidRDefault="00C22732" w:rsidP="00015162">
      <w:pPr>
        <w:spacing w:after="0" w:line="240" w:lineRule="auto"/>
        <w:rPr>
          <w:rFonts w:ascii="Arial" w:hAnsi="Arial" w:cs="Arial"/>
          <w:sz w:val="28"/>
          <w:szCs w:val="28"/>
        </w:rPr>
      </w:pPr>
      <w:r>
        <w:rPr>
          <w:rFonts w:ascii="Arial" w:hAnsi="Arial" w:cs="Arial"/>
          <w:sz w:val="28"/>
          <w:szCs w:val="28"/>
        </w:rPr>
        <w:lastRenderedPageBreak/>
        <w:t>A.2.6.c Inappropriate or Illegal Activities and Sanctions - S</w:t>
      </w:r>
      <w:r w:rsidR="009B1D7C">
        <w:rPr>
          <w:rFonts w:ascii="Arial" w:hAnsi="Arial" w:cs="Arial"/>
          <w:sz w:val="28"/>
          <w:szCs w:val="28"/>
        </w:rPr>
        <w:t>taff</w:t>
      </w: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387"/>
        <w:gridCol w:w="549"/>
        <w:gridCol w:w="549"/>
        <w:gridCol w:w="337"/>
        <w:gridCol w:w="549"/>
        <w:gridCol w:w="549"/>
        <w:gridCol w:w="550"/>
      </w:tblGrid>
      <w:tr w:rsidR="009B1D7C" w:rsidRPr="00405073" w:rsidTr="00265408">
        <w:trPr>
          <w:gridAfter w:val="6"/>
          <w:wAfter w:w="3083" w:type="dxa"/>
          <w:trHeight w:val="416"/>
        </w:trPr>
        <w:tc>
          <w:tcPr>
            <w:tcW w:w="5387" w:type="dxa"/>
            <w:tcBorders>
              <w:top w:val="nil"/>
              <w:left w:val="nil"/>
            </w:tcBorders>
            <w:tcMar>
              <w:top w:w="80" w:type="dxa"/>
              <w:left w:w="80" w:type="dxa"/>
              <w:bottom w:w="80" w:type="dxa"/>
              <w:right w:w="80" w:type="dxa"/>
            </w:tcMar>
          </w:tcPr>
          <w:p w:rsidR="009B1D7C" w:rsidRPr="00405073" w:rsidRDefault="009B1D7C" w:rsidP="00015162">
            <w:pPr>
              <w:pStyle w:val="Heading3notinTOCa"/>
              <w:spacing w:after="0"/>
              <w:rPr>
                <w:rFonts w:ascii="Arial" w:hAnsi="Arial" w:cs="Arial"/>
              </w:rPr>
            </w:pPr>
          </w:p>
        </w:tc>
      </w:tr>
      <w:tr w:rsidR="009B1D7C" w:rsidRPr="00405073" w:rsidTr="00265408">
        <w:trPr>
          <w:trHeight w:val="2174"/>
        </w:trPr>
        <w:tc>
          <w:tcPr>
            <w:tcW w:w="5387" w:type="dxa"/>
            <w:tcBorders>
              <w:top w:val="nil"/>
              <w:left w:val="nil"/>
            </w:tcBorders>
            <w:tcMar>
              <w:top w:w="80" w:type="dxa"/>
              <w:left w:w="80" w:type="dxa"/>
              <w:bottom w:w="80" w:type="dxa"/>
              <w:right w:w="80" w:type="dxa"/>
            </w:tcMar>
          </w:tcPr>
          <w:p w:rsidR="009B1D7C" w:rsidRDefault="009B1D7C" w:rsidP="00015162">
            <w:pPr>
              <w:pStyle w:val="Heading3notinTOCa"/>
              <w:spacing w:after="0"/>
              <w:rPr>
                <w:rFonts w:ascii="Arial" w:hAnsi="Arial" w:cs="Arial"/>
              </w:rPr>
            </w:pPr>
            <w:r w:rsidRPr="00405073">
              <w:rPr>
                <w:rFonts w:ascii="Arial" w:hAnsi="Arial" w:cs="Arial"/>
              </w:rPr>
              <w:t>Staff sanctions</w:t>
            </w:r>
          </w:p>
          <w:p w:rsidR="009B1D7C" w:rsidRPr="00405073" w:rsidRDefault="009B1D7C" w:rsidP="00015162">
            <w:pPr>
              <w:pStyle w:val="Heading3notinTOCa"/>
              <w:spacing w:after="0"/>
              <w:rPr>
                <w:rFonts w:ascii="Arial" w:hAnsi="Arial" w:cs="Arial"/>
              </w:rPr>
            </w:pPr>
            <w:r>
              <w:rPr>
                <w:rFonts w:ascii="Arial" w:hAnsi="Arial" w:cs="Arial"/>
                <w:b w:val="0"/>
                <w:i/>
                <w:color w:val="auto"/>
                <w:sz w:val="22"/>
                <w:szCs w:val="22"/>
              </w:rPr>
              <w:t xml:space="preserve"> </w:t>
            </w:r>
          </w:p>
        </w:tc>
        <w:tc>
          <w:tcPr>
            <w:tcW w:w="549" w:type="dxa"/>
            <w:shd w:val="clear" w:color="auto" w:fill="E5B8B7"/>
            <w:tcMar>
              <w:top w:w="80" w:type="dxa"/>
              <w:left w:w="80" w:type="dxa"/>
              <w:bottom w:w="80" w:type="dxa"/>
              <w:right w:w="80" w:type="dxa"/>
            </w:tcMar>
            <w:textDirection w:val="btLr"/>
            <w:vAlign w:val="center"/>
          </w:tcPr>
          <w:p w:rsidR="009B1D7C" w:rsidRPr="00405073" w:rsidRDefault="009B1D7C" w:rsidP="00015162">
            <w:pPr>
              <w:pStyle w:val="body"/>
              <w:spacing w:after="0" w:line="240" w:lineRule="auto"/>
              <w:rPr>
                <w:rFonts w:ascii="Arial" w:hAnsi="Arial" w:cs="Arial"/>
                <w:sz w:val="16"/>
              </w:rPr>
            </w:pPr>
            <w:r>
              <w:rPr>
                <w:rFonts w:ascii="Arial" w:hAnsi="Arial" w:cs="Arial"/>
                <w:sz w:val="16"/>
              </w:rPr>
              <w:t>L</w:t>
            </w:r>
            <w:r w:rsidRPr="00405073">
              <w:rPr>
                <w:rFonts w:ascii="Arial" w:hAnsi="Arial" w:cs="Arial"/>
                <w:sz w:val="16"/>
              </w:rPr>
              <w:t xml:space="preserve">ine manager </w:t>
            </w:r>
          </w:p>
        </w:tc>
        <w:tc>
          <w:tcPr>
            <w:tcW w:w="549" w:type="dxa"/>
            <w:shd w:val="clear" w:color="auto" w:fill="E5B8B7"/>
            <w:tcMar>
              <w:top w:w="80" w:type="dxa"/>
              <w:left w:w="80" w:type="dxa"/>
              <w:bottom w:w="80" w:type="dxa"/>
              <w:right w:w="80" w:type="dxa"/>
            </w:tcMar>
            <w:textDirection w:val="btLr"/>
            <w:vAlign w:val="center"/>
          </w:tcPr>
          <w:p w:rsidR="009B1D7C" w:rsidRPr="00405073" w:rsidRDefault="009B1D7C" w:rsidP="00015162">
            <w:pPr>
              <w:pStyle w:val="body"/>
              <w:spacing w:after="0" w:line="240" w:lineRule="auto"/>
              <w:rPr>
                <w:rFonts w:ascii="Arial" w:hAnsi="Arial" w:cs="Arial"/>
                <w:sz w:val="16"/>
              </w:rPr>
            </w:pPr>
            <w:r>
              <w:rPr>
                <w:rFonts w:ascii="Arial" w:hAnsi="Arial" w:cs="Arial"/>
                <w:sz w:val="16"/>
              </w:rPr>
              <w:t>Principal</w:t>
            </w:r>
          </w:p>
        </w:tc>
        <w:tc>
          <w:tcPr>
            <w:tcW w:w="337" w:type="dxa"/>
            <w:shd w:val="clear" w:color="auto" w:fill="E5B8B7"/>
            <w:tcMar>
              <w:top w:w="80" w:type="dxa"/>
              <w:left w:w="80" w:type="dxa"/>
              <w:bottom w:w="80" w:type="dxa"/>
              <w:right w:w="80" w:type="dxa"/>
            </w:tcMar>
            <w:textDirection w:val="btLr"/>
            <w:vAlign w:val="center"/>
          </w:tcPr>
          <w:p w:rsidR="009B1D7C" w:rsidRPr="00405073" w:rsidRDefault="009B1D7C" w:rsidP="00015162">
            <w:pPr>
              <w:pStyle w:val="body"/>
              <w:spacing w:after="0" w:line="240" w:lineRule="auto"/>
              <w:rPr>
                <w:rFonts w:ascii="Arial" w:hAnsi="Arial" w:cs="Arial"/>
                <w:sz w:val="16"/>
              </w:rPr>
            </w:pPr>
            <w:r w:rsidRPr="00405073">
              <w:rPr>
                <w:rFonts w:ascii="Arial" w:hAnsi="Arial" w:cs="Arial"/>
                <w:sz w:val="16"/>
              </w:rPr>
              <w:t>Police</w:t>
            </w:r>
          </w:p>
        </w:tc>
        <w:tc>
          <w:tcPr>
            <w:tcW w:w="549" w:type="dxa"/>
            <w:shd w:val="clear" w:color="auto" w:fill="E5B8B7"/>
            <w:tcMar>
              <w:top w:w="80" w:type="dxa"/>
              <w:left w:w="80" w:type="dxa"/>
              <w:bottom w:w="80" w:type="dxa"/>
              <w:right w:w="80" w:type="dxa"/>
            </w:tcMar>
            <w:textDirection w:val="btLr"/>
            <w:vAlign w:val="center"/>
          </w:tcPr>
          <w:p w:rsidR="009B1D7C" w:rsidRPr="00405073" w:rsidRDefault="009B1D7C" w:rsidP="00015162">
            <w:pPr>
              <w:pStyle w:val="body"/>
              <w:spacing w:after="0" w:line="240" w:lineRule="auto"/>
              <w:rPr>
                <w:rFonts w:ascii="Arial" w:hAnsi="Arial" w:cs="Arial"/>
                <w:sz w:val="16"/>
              </w:rPr>
            </w:pPr>
            <w:r w:rsidRPr="00405073">
              <w:rPr>
                <w:rFonts w:ascii="Arial" w:hAnsi="Arial" w:cs="Arial"/>
                <w:sz w:val="16"/>
              </w:rPr>
              <w:t>Warning</w:t>
            </w:r>
          </w:p>
        </w:tc>
        <w:tc>
          <w:tcPr>
            <w:tcW w:w="549" w:type="dxa"/>
            <w:shd w:val="clear" w:color="auto" w:fill="E5B8B7"/>
            <w:tcMar>
              <w:top w:w="80" w:type="dxa"/>
              <w:left w:w="80" w:type="dxa"/>
              <w:bottom w:w="80" w:type="dxa"/>
              <w:right w:w="80" w:type="dxa"/>
            </w:tcMar>
            <w:textDirection w:val="btLr"/>
            <w:vAlign w:val="center"/>
          </w:tcPr>
          <w:p w:rsidR="009B1D7C" w:rsidRPr="00405073" w:rsidRDefault="009B1D7C" w:rsidP="00015162">
            <w:pPr>
              <w:pStyle w:val="body"/>
              <w:spacing w:after="0" w:line="240" w:lineRule="auto"/>
              <w:rPr>
                <w:rFonts w:ascii="Arial" w:hAnsi="Arial" w:cs="Arial"/>
                <w:sz w:val="16"/>
              </w:rPr>
            </w:pPr>
            <w:r w:rsidRPr="00405073">
              <w:rPr>
                <w:rFonts w:ascii="Arial" w:hAnsi="Arial" w:cs="Arial"/>
                <w:sz w:val="16"/>
              </w:rPr>
              <w:t>Suspension</w:t>
            </w:r>
          </w:p>
        </w:tc>
        <w:tc>
          <w:tcPr>
            <w:tcW w:w="550" w:type="dxa"/>
            <w:shd w:val="clear" w:color="auto" w:fill="E5B8B7"/>
            <w:tcMar>
              <w:top w:w="80" w:type="dxa"/>
              <w:left w:w="80" w:type="dxa"/>
              <w:bottom w:w="80" w:type="dxa"/>
              <w:right w:w="80" w:type="dxa"/>
            </w:tcMar>
            <w:textDirection w:val="btLr"/>
            <w:vAlign w:val="center"/>
          </w:tcPr>
          <w:p w:rsidR="009B1D7C" w:rsidRPr="00405073" w:rsidRDefault="009B1D7C" w:rsidP="00015162">
            <w:pPr>
              <w:pStyle w:val="body"/>
              <w:spacing w:after="0" w:line="240" w:lineRule="auto"/>
              <w:rPr>
                <w:rFonts w:ascii="Arial" w:hAnsi="Arial" w:cs="Arial"/>
                <w:sz w:val="16"/>
              </w:rPr>
            </w:pPr>
            <w:r w:rsidRPr="00405073">
              <w:rPr>
                <w:rFonts w:ascii="Arial" w:hAnsi="Arial" w:cs="Arial"/>
                <w:sz w:val="16"/>
              </w:rPr>
              <w:t>Disciplinary  action</w:t>
            </w:r>
          </w:p>
        </w:tc>
      </w:tr>
      <w:tr w:rsidR="009B1D7C" w:rsidRPr="00405073" w:rsidTr="00265408">
        <w:trPr>
          <w:trHeight w:val="567"/>
        </w:trPr>
        <w:tc>
          <w:tcPr>
            <w:tcW w:w="5387" w:type="dxa"/>
            <w:shd w:val="clear" w:color="auto" w:fill="D99594"/>
            <w:tcMar>
              <w:top w:w="80" w:type="dxa"/>
              <w:left w:w="80" w:type="dxa"/>
              <w:bottom w:w="80" w:type="dxa"/>
              <w:right w:w="80" w:type="dxa"/>
            </w:tcMar>
          </w:tcPr>
          <w:p w:rsidR="009B1D7C" w:rsidRPr="00405073" w:rsidRDefault="009B1D7C" w:rsidP="00015162">
            <w:pPr>
              <w:pStyle w:val="body"/>
              <w:spacing w:after="0" w:line="240" w:lineRule="auto"/>
              <w:rPr>
                <w:rFonts w:ascii="Arial" w:hAnsi="Arial" w:cs="Arial"/>
                <w:sz w:val="16"/>
              </w:rPr>
            </w:pPr>
            <w:r w:rsidRPr="00405073">
              <w:rPr>
                <w:rFonts w:ascii="Arial" w:hAnsi="Arial" w:cs="Arial"/>
                <w:b/>
                <w:sz w:val="16"/>
              </w:rPr>
              <w:t>Deliberately accessing or trying to access material that could be considered illegal (see list in earlier section on unsuitable / inappropriate activities).</w:t>
            </w:r>
          </w:p>
        </w:tc>
        <w:tc>
          <w:tcPr>
            <w:tcW w:w="549" w:type="dxa"/>
            <w:tcMar>
              <w:top w:w="80" w:type="dxa"/>
              <w:left w:w="80" w:type="dxa"/>
              <w:bottom w:w="80" w:type="dxa"/>
              <w:right w:w="80" w:type="dxa"/>
            </w:tcMar>
            <w:vAlign w:val="center"/>
          </w:tcPr>
          <w:p w:rsidR="009B1D7C" w:rsidRPr="00300F98" w:rsidRDefault="009B1D7C" w:rsidP="00015162">
            <w:pPr>
              <w:pStyle w:val="Noparagraphstyle"/>
              <w:spacing w:line="240" w:lineRule="auto"/>
              <w:jc w:val="center"/>
              <w:textAlignment w:val="auto"/>
              <w:rPr>
                <w:rFonts w:ascii="Arial" w:hAnsi="Arial" w:cs="Arial"/>
                <w:color w:val="auto"/>
                <w:sz w:val="28"/>
                <w:szCs w:val="28"/>
              </w:rPr>
            </w:pPr>
          </w:p>
        </w:tc>
        <w:tc>
          <w:tcPr>
            <w:tcW w:w="549" w:type="dxa"/>
            <w:tcMar>
              <w:top w:w="80" w:type="dxa"/>
              <w:left w:w="80" w:type="dxa"/>
              <w:bottom w:w="80" w:type="dxa"/>
              <w:right w:w="80" w:type="dxa"/>
            </w:tcMar>
            <w:vAlign w:val="center"/>
          </w:tcPr>
          <w:p w:rsidR="009B1D7C" w:rsidRPr="00300F98" w:rsidRDefault="009B1D7C" w:rsidP="00015162">
            <w:pPr>
              <w:pStyle w:val="body"/>
              <w:spacing w:after="0" w:line="240" w:lineRule="auto"/>
              <w:jc w:val="center"/>
              <w:rPr>
                <w:rFonts w:ascii="Arial" w:hAnsi="Arial" w:cs="Arial"/>
                <w:sz w:val="28"/>
                <w:szCs w:val="28"/>
              </w:rPr>
            </w:pPr>
            <w:r w:rsidRPr="00300F98">
              <w:rPr>
                <w:rFonts w:ascii="Arial" w:hAnsi="Arial" w:cs="Arial"/>
                <w:color w:val="auto"/>
                <w:sz w:val="28"/>
                <w:szCs w:val="28"/>
              </w:rPr>
              <w:sym w:font="Webdings" w:char="F061"/>
            </w:r>
          </w:p>
        </w:tc>
        <w:tc>
          <w:tcPr>
            <w:tcW w:w="337" w:type="dxa"/>
            <w:tcMar>
              <w:top w:w="80" w:type="dxa"/>
              <w:left w:w="80" w:type="dxa"/>
              <w:bottom w:w="80" w:type="dxa"/>
              <w:right w:w="80" w:type="dxa"/>
            </w:tcMar>
            <w:vAlign w:val="center"/>
          </w:tcPr>
          <w:p w:rsidR="009B1D7C" w:rsidRPr="00300F98" w:rsidRDefault="009B1D7C" w:rsidP="00015162">
            <w:pPr>
              <w:pStyle w:val="body"/>
              <w:spacing w:after="0" w:line="240" w:lineRule="auto"/>
              <w:jc w:val="center"/>
              <w:rPr>
                <w:rFonts w:ascii="Arial" w:hAnsi="Arial" w:cs="Arial"/>
                <w:sz w:val="28"/>
                <w:szCs w:val="28"/>
              </w:rPr>
            </w:pPr>
            <w:r w:rsidRPr="00300F98">
              <w:rPr>
                <w:rFonts w:ascii="Arial" w:hAnsi="Arial" w:cs="Arial"/>
                <w:color w:val="auto"/>
                <w:sz w:val="28"/>
                <w:szCs w:val="28"/>
              </w:rPr>
              <w:sym w:font="Webdings" w:char="F061"/>
            </w:r>
          </w:p>
        </w:tc>
        <w:tc>
          <w:tcPr>
            <w:tcW w:w="549" w:type="dxa"/>
            <w:tcMar>
              <w:top w:w="80" w:type="dxa"/>
              <w:left w:w="80" w:type="dxa"/>
              <w:bottom w:w="80" w:type="dxa"/>
              <w:right w:w="80" w:type="dxa"/>
            </w:tcMar>
            <w:vAlign w:val="center"/>
          </w:tcPr>
          <w:p w:rsidR="009B1D7C" w:rsidRPr="00300F98" w:rsidRDefault="009B1D7C" w:rsidP="00015162">
            <w:pPr>
              <w:pStyle w:val="Noparagraphstyle"/>
              <w:spacing w:line="240" w:lineRule="auto"/>
              <w:jc w:val="center"/>
              <w:textAlignment w:val="auto"/>
              <w:rPr>
                <w:rFonts w:ascii="Arial" w:hAnsi="Arial" w:cs="Arial"/>
                <w:color w:val="auto"/>
                <w:sz w:val="28"/>
                <w:szCs w:val="28"/>
              </w:rPr>
            </w:pPr>
          </w:p>
        </w:tc>
        <w:tc>
          <w:tcPr>
            <w:tcW w:w="549" w:type="dxa"/>
            <w:tcMar>
              <w:top w:w="80" w:type="dxa"/>
              <w:left w:w="80" w:type="dxa"/>
              <w:bottom w:w="80" w:type="dxa"/>
              <w:right w:w="80" w:type="dxa"/>
            </w:tcMar>
            <w:vAlign w:val="center"/>
          </w:tcPr>
          <w:p w:rsidR="009B1D7C" w:rsidRPr="00300F98" w:rsidRDefault="009B1D7C" w:rsidP="00015162">
            <w:pPr>
              <w:pStyle w:val="Noparagraphstyle"/>
              <w:spacing w:line="240" w:lineRule="auto"/>
              <w:jc w:val="center"/>
              <w:textAlignment w:val="auto"/>
              <w:rPr>
                <w:rFonts w:ascii="Arial" w:hAnsi="Arial" w:cs="Arial"/>
                <w:color w:val="auto"/>
                <w:sz w:val="28"/>
                <w:szCs w:val="28"/>
              </w:rPr>
            </w:pPr>
            <w:r w:rsidRPr="00300F98">
              <w:rPr>
                <w:rFonts w:ascii="Arial" w:hAnsi="Arial" w:cs="Arial"/>
                <w:color w:val="auto"/>
                <w:sz w:val="28"/>
                <w:szCs w:val="28"/>
              </w:rPr>
              <w:sym w:font="Webdings" w:char="F061"/>
            </w:r>
          </w:p>
        </w:tc>
        <w:tc>
          <w:tcPr>
            <w:tcW w:w="550" w:type="dxa"/>
            <w:tcMar>
              <w:top w:w="80" w:type="dxa"/>
              <w:left w:w="80" w:type="dxa"/>
              <w:bottom w:w="80" w:type="dxa"/>
              <w:right w:w="80" w:type="dxa"/>
            </w:tcMar>
            <w:vAlign w:val="center"/>
          </w:tcPr>
          <w:p w:rsidR="009B1D7C" w:rsidRPr="00300F98" w:rsidRDefault="009B1D7C" w:rsidP="00015162">
            <w:pPr>
              <w:pStyle w:val="Noparagraphstyle"/>
              <w:spacing w:line="240" w:lineRule="auto"/>
              <w:jc w:val="center"/>
              <w:textAlignment w:val="auto"/>
              <w:rPr>
                <w:rFonts w:ascii="Arial" w:hAnsi="Arial" w:cs="Arial"/>
                <w:color w:val="auto"/>
                <w:sz w:val="28"/>
                <w:szCs w:val="28"/>
              </w:rPr>
            </w:pPr>
            <w:r w:rsidRPr="00300F98">
              <w:rPr>
                <w:rFonts w:ascii="Arial" w:hAnsi="Arial" w:cs="Arial"/>
                <w:color w:val="auto"/>
                <w:sz w:val="28"/>
                <w:szCs w:val="28"/>
              </w:rPr>
              <w:sym w:font="Webdings" w:char="F061"/>
            </w:r>
          </w:p>
        </w:tc>
      </w:tr>
      <w:tr w:rsidR="009B1D7C" w:rsidRPr="00405073" w:rsidTr="00265408">
        <w:trPr>
          <w:trHeight w:val="60"/>
        </w:trPr>
        <w:tc>
          <w:tcPr>
            <w:tcW w:w="5387" w:type="dxa"/>
            <w:shd w:val="clear" w:color="auto" w:fill="D99594"/>
            <w:tcMar>
              <w:top w:w="80" w:type="dxa"/>
              <w:left w:w="80" w:type="dxa"/>
              <w:bottom w:w="80" w:type="dxa"/>
              <w:right w:w="80" w:type="dxa"/>
            </w:tcMar>
          </w:tcPr>
          <w:p w:rsidR="009B1D7C" w:rsidRPr="00405073" w:rsidRDefault="009B1D7C" w:rsidP="00015162">
            <w:pPr>
              <w:pStyle w:val="body"/>
              <w:spacing w:after="0" w:line="240" w:lineRule="auto"/>
              <w:rPr>
                <w:rFonts w:ascii="Arial" w:hAnsi="Arial" w:cs="Arial"/>
                <w:sz w:val="16"/>
              </w:rPr>
            </w:pPr>
            <w:r w:rsidRPr="00405073">
              <w:rPr>
                <w:rFonts w:ascii="Arial" w:hAnsi="Arial" w:cs="Arial"/>
                <w:sz w:val="16"/>
              </w:rPr>
              <w:t>Excessive or inappropriate personal use of the internet / social networking sites / instant messaging / personal email</w:t>
            </w:r>
          </w:p>
        </w:tc>
        <w:tc>
          <w:tcPr>
            <w:tcW w:w="549" w:type="dxa"/>
            <w:tcMar>
              <w:top w:w="80" w:type="dxa"/>
              <w:left w:w="80" w:type="dxa"/>
              <w:bottom w:w="80" w:type="dxa"/>
              <w:right w:w="80" w:type="dxa"/>
            </w:tcMar>
            <w:vAlign w:val="center"/>
          </w:tcPr>
          <w:p w:rsidR="009B1D7C" w:rsidRPr="00405073" w:rsidRDefault="009B1D7C" w:rsidP="00015162">
            <w:pPr>
              <w:pStyle w:val="Noparagraphstyle"/>
              <w:spacing w:line="240" w:lineRule="auto"/>
              <w:jc w:val="center"/>
              <w:textAlignment w:val="auto"/>
              <w:rPr>
                <w:rFonts w:ascii="Arial" w:hAnsi="Arial" w:cs="Arial"/>
                <w:color w:val="auto"/>
              </w:rPr>
            </w:pPr>
            <w:r w:rsidRPr="00812B31">
              <w:rPr>
                <w:rFonts w:ascii="Arial" w:hAnsi="Arial" w:cs="Arial"/>
                <w:color w:val="auto"/>
                <w:sz w:val="28"/>
                <w:szCs w:val="28"/>
              </w:rPr>
              <w:sym w:font="Webdings" w:char="F061"/>
            </w:r>
          </w:p>
        </w:tc>
        <w:tc>
          <w:tcPr>
            <w:tcW w:w="549" w:type="dxa"/>
            <w:tcMar>
              <w:top w:w="80" w:type="dxa"/>
              <w:left w:w="80" w:type="dxa"/>
              <w:bottom w:w="80" w:type="dxa"/>
              <w:right w:w="80" w:type="dxa"/>
            </w:tcMar>
            <w:vAlign w:val="center"/>
          </w:tcPr>
          <w:p w:rsidR="009B1D7C" w:rsidRPr="00405073" w:rsidRDefault="009B1D7C" w:rsidP="00015162">
            <w:pPr>
              <w:pStyle w:val="Noparagraphstyle"/>
              <w:spacing w:line="240" w:lineRule="auto"/>
              <w:jc w:val="center"/>
              <w:textAlignment w:val="auto"/>
              <w:rPr>
                <w:rFonts w:ascii="Arial" w:hAnsi="Arial" w:cs="Arial"/>
                <w:color w:val="auto"/>
              </w:rPr>
            </w:pPr>
            <w:r w:rsidRPr="00812B31">
              <w:rPr>
                <w:rFonts w:ascii="Arial" w:hAnsi="Arial" w:cs="Arial"/>
                <w:color w:val="auto"/>
                <w:sz w:val="28"/>
                <w:szCs w:val="28"/>
              </w:rPr>
              <w:sym w:font="Webdings" w:char="F061"/>
            </w:r>
          </w:p>
        </w:tc>
        <w:tc>
          <w:tcPr>
            <w:tcW w:w="337" w:type="dxa"/>
            <w:tcMar>
              <w:top w:w="80" w:type="dxa"/>
              <w:left w:w="80" w:type="dxa"/>
              <w:bottom w:w="80" w:type="dxa"/>
              <w:right w:w="80" w:type="dxa"/>
            </w:tcMar>
            <w:vAlign w:val="center"/>
          </w:tcPr>
          <w:p w:rsidR="009B1D7C" w:rsidRPr="00405073" w:rsidRDefault="009B1D7C" w:rsidP="00015162">
            <w:pPr>
              <w:pStyle w:val="Noparagraphstyle"/>
              <w:spacing w:line="240" w:lineRule="auto"/>
              <w:jc w:val="center"/>
              <w:textAlignment w:val="auto"/>
              <w:rPr>
                <w:rFonts w:ascii="Arial" w:hAnsi="Arial" w:cs="Arial"/>
                <w:color w:val="auto"/>
              </w:rPr>
            </w:pPr>
          </w:p>
        </w:tc>
        <w:tc>
          <w:tcPr>
            <w:tcW w:w="549" w:type="dxa"/>
            <w:tcMar>
              <w:top w:w="80" w:type="dxa"/>
              <w:left w:w="80" w:type="dxa"/>
              <w:bottom w:w="80" w:type="dxa"/>
              <w:right w:w="80" w:type="dxa"/>
            </w:tcMar>
            <w:vAlign w:val="center"/>
          </w:tcPr>
          <w:p w:rsidR="009B1D7C" w:rsidRPr="00405073" w:rsidRDefault="009B1D7C" w:rsidP="00015162">
            <w:pPr>
              <w:pStyle w:val="Noparagraphstyle"/>
              <w:spacing w:line="240" w:lineRule="auto"/>
              <w:jc w:val="center"/>
              <w:textAlignment w:val="auto"/>
              <w:rPr>
                <w:rFonts w:ascii="Arial" w:hAnsi="Arial" w:cs="Arial"/>
                <w:color w:val="auto"/>
              </w:rPr>
            </w:pPr>
            <w:r w:rsidRPr="00812B31">
              <w:rPr>
                <w:rFonts w:ascii="Arial" w:hAnsi="Arial" w:cs="Arial"/>
                <w:color w:val="auto"/>
                <w:sz w:val="28"/>
                <w:szCs w:val="28"/>
              </w:rPr>
              <w:sym w:font="Webdings" w:char="F061"/>
            </w:r>
          </w:p>
        </w:tc>
        <w:tc>
          <w:tcPr>
            <w:tcW w:w="549" w:type="dxa"/>
            <w:tcMar>
              <w:top w:w="80" w:type="dxa"/>
              <w:left w:w="80" w:type="dxa"/>
              <w:bottom w:w="80" w:type="dxa"/>
              <w:right w:w="80" w:type="dxa"/>
            </w:tcMar>
            <w:vAlign w:val="center"/>
          </w:tcPr>
          <w:p w:rsidR="009B1D7C" w:rsidRPr="00405073" w:rsidRDefault="009B1D7C" w:rsidP="00015162">
            <w:pPr>
              <w:pStyle w:val="Noparagraphstyle"/>
              <w:spacing w:line="240" w:lineRule="auto"/>
              <w:jc w:val="center"/>
              <w:textAlignment w:val="auto"/>
              <w:rPr>
                <w:rFonts w:ascii="Arial" w:hAnsi="Arial" w:cs="Arial"/>
                <w:color w:val="auto"/>
              </w:rPr>
            </w:pPr>
          </w:p>
        </w:tc>
        <w:tc>
          <w:tcPr>
            <w:tcW w:w="550" w:type="dxa"/>
            <w:tcMar>
              <w:top w:w="80" w:type="dxa"/>
              <w:left w:w="80" w:type="dxa"/>
              <w:bottom w:w="80" w:type="dxa"/>
              <w:right w:w="80" w:type="dxa"/>
            </w:tcMar>
            <w:vAlign w:val="center"/>
          </w:tcPr>
          <w:p w:rsidR="009B1D7C" w:rsidRPr="00405073" w:rsidRDefault="009B1D7C" w:rsidP="00015162">
            <w:pPr>
              <w:pStyle w:val="Noparagraphstyle"/>
              <w:spacing w:line="240" w:lineRule="auto"/>
              <w:jc w:val="center"/>
              <w:textAlignment w:val="auto"/>
              <w:rPr>
                <w:rFonts w:ascii="Arial" w:hAnsi="Arial" w:cs="Arial"/>
                <w:color w:val="auto"/>
              </w:rPr>
            </w:pPr>
          </w:p>
        </w:tc>
      </w:tr>
      <w:tr w:rsidR="009B1D7C" w:rsidRPr="00405073" w:rsidTr="00265408">
        <w:trPr>
          <w:trHeight w:val="60"/>
        </w:trPr>
        <w:tc>
          <w:tcPr>
            <w:tcW w:w="5387" w:type="dxa"/>
            <w:shd w:val="clear" w:color="auto" w:fill="D99594"/>
            <w:tcMar>
              <w:top w:w="80" w:type="dxa"/>
              <w:left w:w="80" w:type="dxa"/>
              <w:bottom w:w="80" w:type="dxa"/>
              <w:right w:w="80" w:type="dxa"/>
            </w:tcMar>
          </w:tcPr>
          <w:p w:rsidR="009B1D7C" w:rsidRPr="00405073" w:rsidRDefault="009B1D7C" w:rsidP="00015162">
            <w:pPr>
              <w:pStyle w:val="body"/>
              <w:spacing w:after="0" w:line="240" w:lineRule="auto"/>
              <w:rPr>
                <w:rFonts w:ascii="Arial" w:hAnsi="Arial" w:cs="Arial"/>
                <w:sz w:val="16"/>
              </w:rPr>
            </w:pPr>
            <w:r w:rsidRPr="00405073">
              <w:rPr>
                <w:rFonts w:ascii="Arial" w:hAnsi="Arial" w:cs="Arial"/>
                <w:sz w:val="16"/>
              </w:rPr>
              <w:t xml:space="preserve">Allowing others to access </w:t>
            </w:r>
            <w:r w:rsidR="00C22732">
              <w:rPr>
                <w:rFonts w:ascii="Arial" w:hAnsi="Arial" w:cs="Arial"/>
                <w:sz w:val="16"/>
              </w:rPr>
              <w:t>College</w:t>
            </w:r>
            <w:r w:rsidRPr="00405073">
              <w:rPr>
                <w:rFonts w:ascii="Arial" w:hAnsi="Arial" w:cs="Arial"/>
                <w:sz w:val="16"/>
              </w:rPr>
              <w:t xml:space="preserve"> network by sharing username and passwords or attempting to access or accessing the </w:t>
            </w:r>
            <w:r w:rsidR="00C22732">
              <w:rPr>
                <w:rFonts w:ascii="Arial" w:hAnsi="Arial" w:cs="Arial"/>
                <w:sz w:val="16"/>
              </w:rPr>
              <w:t>College</w:t>
            </w:r>
            <w:r w:rsidRPr="00405073">
              <w:rPr>
                <w:rFonts w:ascii="Arial" w:hAnsi="Arial" w:cs="Arial"/>
                <w:sz w:val="16"/>
              </w:rPr>
              <w:t xml:space="preserve"> network, using another  person’s account</w:t>
            </w:r>
          </w:p>
        </w:tc>
        <w:tc>
          <w:tcPr>
            <w:tcW w:w="549" w:type="dxa"/>
            <w:tcMar>
              <w:top w:w="80" w:type="dxa"/>
              <w:left w:w="80" w:type="dxa"/>
              <w:bottom w:w="80" w:type="dxa"/>
              <w:right w:w="80" w:type="dxa"/>
            </w:tcMar>
            <w:vAlign w:val="center"/>
          </w:tcPr>
          <w:p w:rsidR="009B1D7C" w:rsidRPr="00405073" w:rsidRDefault="009B1D7C" w:rsidP="00015162">
            <w:pPr>
              <w:pStyle w:val="Noparagraphstyle"/>
              <w:spacing w:line="240" w:lineRule="auto"/>
              <w:jc w:val="center"/>
              <w:textAlignment w:val="auto"/>
              <w:rPr>
                <w:rFonts w:ascii="Arial" w:hAnsi="Arial" w:cs="Arial"/>
                <w:color w:val="auto"/>
              </w:rPr>
            </w:pPr>
            <w:r w:rsidRPr="00812B31">
              <w:rPr>
                <w:rFonts w:ascii="Arial" w:hAnsi="Arial" w:cs="Arial"/>
                <w:color w:val="auto"/>
                <w:sz w:val="28"/>
                <w:szCs w:val="28"/>
              </w:rPr>
              <w:sym w:font="Webdings" w:char="F061"/>
            </w:r>
          </w:p>
        </w:tc>
        <w:tc>
          <w:tcPr>
            <w:tcW w:w="549" w:type="dxa"/>
            <w:tcMar>
              <w:top w:w="80" w:type="dxa"/>
              <w:left w:w="80" w:type="dxa"/>
              <w:bottom w:w="80" w:type="dxa"/>
              <w:right w:w="80" w:type="dxa"/>
            </w:tcMar>
            <w:vAlign w:val="center"/>
          </w:tcPr>
          <w:p w:rsidR="009B1D7C" w:rsidRPr="00405073" w:rsidRDefault="009B1D7C" w:rsidP="00015162">
            <w:pPr>
              <w:pStyle w:val="Noparagraphstyle"/>
              <w:spacing w:line="240" w:lineRule="auto"/>
              <w:jc w:val="center"/>
              <w:textAlignment w:val="auto"/>
              <w:rPr>
                <w:rFonts w:ascii="Arial" w:hAnsi="Arial" w:cs="Arial"/>
                <w:color w:val="auto"/>
              </w:rPr>
            </w:pPr>
            <w:r w:rsidRPr="00812B31">
              <w:rPr>
                <w:rFonts w:ascii="Arial" w:hAnsi="Arial" w:cs="Arial"/>
                <w:color w:val="auto"/>
                <w:sz w:val="28"/>
                <w:szCs w:val="28"/>
              </w:rPr>
              <w:sym w:font="Webdings" w:char="F061"/>
            </w:r>
          </w:p>
        </w:tc>
        <w:tc>
          <w:tcPr>
            <w:tcW w:w="337" w:type="dxa"/>
            <w:tcMar>
              <w:top w:w="80" w:type="dxa"/>
              <w:left w:w="80" w:type="dxa"/>
              <w:bottom w:w="80" w:type="dxa"/>
              <w:right w:w="80" w:type="dxa"/>
            </w:tcMar>
            <w:vAlign w:val="center"/>
          </w:tcPr>
          <w:p w:rsidR="009B1D7C" w:rsidRPr="00405073" w:rsidRDefault="009B1D7C" w:rsidP="00015162">
            <w:pPr>
              <w:pStyle w:val="Noparagraphstyle"/>
              <w:spacing w:line="240" w:lineRule="auto"/>
              <w:jc w:val="center"/>
              <w:textAlignment w:val="auto"/>
              <w:rPr>
                <w:rFonts w:ascii="Arial" w:hAnsi="Arial" w:cs="Arial"/>
                <w:color w:val="auto"/>
              </w:rPr>
            </w:pPr>
          </w:p>
        </w:tc>
        <w:tc>
          <w:tcPr>
            <w:tcW w:w="549" w:type="dxa"/>
            <w:tcMar>
              <w:top w:w="80" w:type="dxa"/>
              <w:left w:w="80" w:type="dxa"/>
              <w:bottom w:w="80" w:type="dxa"/>
              <w:right w:w="80" w:type="dxa"/>
            </w:tcMar>
            <w:vAlign w:val="center"/>
          </w:tcPr>
          <w:p w:rsidR="009B1D7C" w:rsidRPr="00405073" w:rsidRDefault="009B1D7C" w:rsidP="00015162">
            <w:pPr>
              <w:pStyle w:val="Noparagraphstyle"/>
              <w:spacing w:line="240" w:lineRule="auto"/>
              <w:jc w:val="center"/>
              <w:textAlignment w:val="auto"/>
              <w:rPr>
                <w:rFonts w:ascii="Arial" w:hAnsi="Arial" w:cs="Arial"/>
                <w:color w:val="auto"/>
              </w:rPr>
            </w:pPr>
            <w:r w:rsidRPr="00812B31">
              <w:rPr>
                <w:rFonts w:ascii="Arial" w:hAnsi="Arial" w:cs="Arial"/>
                <w:color w:val="auto"/>
                <w:sz w:val="28"/>
                <w:szCs w:val="28"/>
              </w:rPr>
              <w:sym w:font="Webdings" w:char="F061"/>
            </w:r>
          </w:p>
        </w:tc>
        <w:tc>
          <w:tcPr>
            <w:tcW w:w="549" w:type="dxa"/>
            <w:tcMar>
              <w:top w:w="80" w:type="dxa"/>
              <w:left w:w="80" w:type="dxa"/>
              <w:bottom w:w="80" w:type="dxa"/>
              <w:right w:w="80" w:type="dxa"/>
            </w:tcMar>
            <w:vAlign w:val="center"/>
          </w:tcPr>
          <w:p w:rsidR="009B1D7C" w:rsidRPr="00405073" w:rsidRDefault="009B1D7C" w:rsidP="00015162">
            <w:pPr>
              <w:pStyle w:val="Noparagraphstyle"/>
              <w:spacing w:line="240" w:lineRule="auto"/>
              <w:jc w:val="center"/>
              <w:textAlignment w:val="auto"/>
              <w:rPr>
                <w:rFonts w:ascii="Arial" w:hAnsi="Arial" w:cs="Arial"/>
                <w:color w:val="auto"/>
              </w:rPr>
            </w:pPr>
            <w:r w:rsidRPr="00812B31">
              <w:rPr>
                <w:rFonts w:ascii="Arial" w:hAnsi="Arial" w:cs="Arial"/>
                <w:color w:val="auto"/>
                <w:sz w:val="28"/>
                <w:szCs w:val="28"/>
              </w:rPr>
              <w:sym w:font="Webdings" w:char="F061"/>
            </w:r>
          </w:p>
        </w:tc>
        <w:tc>
          <w:tcPr>
            <w:tcW w:w="550" w:type="dxa"/>
            <w:tcMar>
              <w:top w:w="80" w:type="dxa"/>
              <w:left w:w="80" w:type="dxa"/>
              <w:bottom w:w="80" w:type="dxa"/>
              <w:right w:w="80" w:type="dxa"/>
            </w:tcMar>
            <w:vAlign w:val="center"/>
          </w:tcPr>
          <w:p w:rsidR="009B1D7C" w:rsidRPr="00405073" w:rsidRDefault="009B1D7C" w:rsidP="00015162">
            <w:pPr>
              <w:pStyle w:val="Noparagraphstyle"/>
              <w:spacing w:line="240" w:lineRule="auto"/>
              <w:jc w:val="center"/>
              <w:textAlignment w:val="auto"/>
              <w:rPr>
                <w:rFonts w:ascii="Arial" w:hAnsi="Arial" w:cs="Arial"/>
                <w:color w:val="auto"/>
              </w:rPr>
            </w:pPr>
            <w:r w:rsidRPr="00812B31">
              <w:rPr>
                <w:rFonts w:ascii="Arial" w:hAnsi="Arial" w:cs="Arial"/>
                <w:color w:val="auto"/>
                <w:sz w:val="28"/>
                <w:szCs w:val="28"/>
              </w:rPr>
              <w:sym w:font="Webdings" w:char="F061"/>
            </w:r>
          </w:p>
        </w:tc>
      </w:tr>
      <w:tr w:rsidR="009B1D7C" w:rsidRPr="00405073" w:rsidTr="00265408">
        <w:trPr>
          <w:trHeight w:val="60"/>
        </w:trPr>
        <w:tc>
          <w:tcPr>
            <w:tcW w:w="5387" w:type="dxa"/>
            <w:shd w:val="clear" w:color="auto" w:fill="D99594"/>
            <w:tcMar>
              <w:top w:w="80" w:type="dxa"/>
              <w:left w:w="80" w:type="dxa"/>
              <w:bottom w:w="80" w:type="dxa"/>
              <w:right w:w="80" w:type="dxa"/>
            </w:tcMar>
          </w:tcPr>
          <w:p w:rsidR="009B1D7C" w:rsidRPr="00405073" w:rsidRDefault="009B1D7C" w:rsidP="00015162">
            <w:pPr>
              <w:pStyle w:val="body"/>
              <w:spacing w:after="0" w:line="240" w:lineRule="auto"/>
              <w:rPr>
                <w:rFonts w:ascii="Arial" w:hAnsi="Arial" w:cs="Arial"/>
                <w:sz w:val="16"/>
              </w:rPr>
            </w:pPr>
            <w:r w:rsidRPr="00405073">
              <w:rPr>
                <w:rFonts w:ascii="Arial" w:hAnsi="Arial" w:cs="Arial"/>
                <w:sz w:val="16"/>
              </w:rPr>
              <w:t>Careless use of personal data e.g. holding or transferring data in an insecure manner</w:t>
            </w:r>
          </w:p>
        </w:tc>
        <w:tc>
          <w:tcPr>
            <w:tcW w:w="549" w:type="dxa"/>
            <w:tcMar>
              <w:top w:w="80" w:type="dxa"/>
              <w:left w:w="80" w:type="dxa"/>
              <w:bottom w:w="80" w:type="dxa"/>
              <w:right w:w="80" w:type="dxa"/>
            </w:tcMar>
            <w:vAlign w:val="center"/>
          </w:tcPr>
          <w:p w:rsidR="009B1D7C" w:rsidRPr="00405073" w:rsidRDefault="009B1D7C" w:rsidP="00015162">
            <w:pPr>
              <w:pStyle w:val="Noparagraphstyle"/>
              <w:spacing w:line="240" w:lineRule="auto"/>
              <w:jc w:val="center"/>
              <w:textAlignment w:val="auto"/>
              <w:rPr>
                <w:rFonts w:ascii="Arial" w:hAnsi="Arial" w:cs="Arial"/>
                <w:color w:val="auto"/>
              </w:rPr>
            </w:pPr>
            <w:r w:rsidRPr="00812B31">
              <w:rPr>
                <w:rFonts w:ascii="Arial" w:hAnsi="Arial" w:cs="Arial"/>
                <w:color w:val="auto"/>
                <w:sz w:val="28"/>
                <w:szCs w:val="28"/>
              </w:rPr>
              <w:sym w:font="Webdings" w:char="F061"/>
            </w:r>
          </w:p>
        </w:tc>
        <w:tc>
          <w:tcPr>
            <w:tcW w:w="549" w:type="dxa"/>
            <w:tcMar>
              <w:top w:w="80" w:type="dxa"/>
              <w:left w:w="80" w:type="dxa"/>
              <w:bottom w:w="80" w:type="dxa"/>
              <w:right w:w="80" w:type="dxa"/>
            </w:tcMar>
            <w:vAlign w:val="center"/>
          </w:tcPr>
          <w:p w:rsidR="009B1D7C" w:rsidRPr="00405073" w:rsidRDefault="009B1D7C" w:rsidP="00015162">
            <w:pPr>
              <w:pStyle w:val="Noparagraphstyle"/>
              <w:spacing w:line="240" w:lineRule="auto"/>
              <w:jc w:val="center"/>
              <w:textAlignment w:val="auto"/>
              <w:rPr>
                <w:rFonts w:ascii="Arial" w:hAnsi="Arial" w:cs="Arial"/>
                <w:color w:val="auto"/>
              </w:rPr>
            </w:pPr>
            <w:r w:rsidRPr="00812B31">
              <w:rPr>
                <w:rFonts w:ascii="Arial" w:hAnsi="Arial" w:cs="Arial"/>
                <w:color w:val="auto"/>
                <w:sz w:val="28"/>
                <w:szCs w:val="28"/>
              </w:rPr>
              <w:sym w:font="Webdings" w:char="F061"/>
            </w:r>
          </w:p>
        </w:tc>
        <w:tc>
          <w:tcPr>
            <w:tcW w:w="337" w:type="dxa"/>
            <w:tcMar>
              <w:top w:w="80" w:type="dxa"/>
              <w:left w:w="80" w:type="dxa"/>
              <w:bottom w:w="80" w:type="dxa"/>
              <w:right w:w="80" w:type="dxa"/>
            </w:tcMar>
            <w:vAlign w:val="center"/>
          </w:tcPr>
          <w:p w:rsidR="009B1D7C" w:rsidRPr="00405073" w:rsidRDefault="009B1D7C" w:rsidP="00015162">
            <w:pPr>
              <w:pStyle w:val="Noparagraphstyle"/>
              <w:spacing w:line="240" w:lineRule="auto"/>
              <w:jc w:val="center"/>
              <w:textAlignment w:val="auto"/>
              <w:rPr>
                <w:rFonts w:ascii="Arial" w:hAnsi="Arial" w:cs="Arial"/>
                <w:color w:val="auto"/>
              </w:rPr>
            </w:pPr>
          </w:p>
        </w:tc>
        <w:tc>
          <w:tcPr>
            <w:tcW w:w="549" w:type="dxa"/>
            <w:tcMar>
              <w:top w:w="80" w:type="dxa"/>
              <w:left w:w="80" w:type="dxa"/>
              <w:bottom w:w="80" w:type="dxa"/>
              <w:right w:w="80" w:type="dxa"/>
            </w:tcMar>
            <w:vAlign w:val="center"/>
          </w:tcPr>
          <w:p w:rsidR="009B1D7C" w:rsidRPr="00405073" w:rsidRDefault="009B1D7C" w:rsidP="00015162">
            <w:pPr>
              <w:pStyle w:val="Noparagraphstyle"/>
              <w:spacing w:line="240" w:lineRule="auto"/>
              <w:jc w:val="center"/>
              <w:textAlignment w:val="auto"/>
              <w:rPr>
                <w:rFonts w:ascii="Arial" w:hAnsi="Arial" w:cs="Arial"/>
                <w:color w:val="auto"/>
              </w:rPr>
            </w:pPr>
            <w:r w:rsidRPr="00812B31">
              <w:rPr>
                <w:rFonts w:ascii="Arial" w:hAnsi="Arial" w:cs="Arial"/>
                <w:color w:val="auto"/>
                <w:sz w:val="28"/>
                <w:szCs w:val="28"/>
              </w:rPr>
              <w:sym w:font="Webdings" w:char="F061"/>
            </w:r>
          </w:p>
        </w:tc>
        <w:tc>
          <w:tcPr>
            <w:tcW w:w="549" w:type="dxa"/>
            <w:tcMar>
              <w:top w:w="80" w:type="dxa"/>
              <w:left w:w="80" w:type="dxa"/>
              <w:bottom w:w="80" w:type="dxa"/>
              <w:right w:w="80" w:type="dxa"/>
            </w:tcMar>
            <w:vAlign w:val="center"/>
          </w:tcPr>
          <w:p w:rsidR="009B1D7C" w:rsidRPr="00405073" w:rsidRDefault="009B1D7C" w:rsidP="00015162">
            <w:pPr>
              <w:pStyle w:val="Noparagraphstyle"/>
              <w:spacing w:line="240" w:lineRule="auto"/>
              <w:jc w:val="center"/>
              <w:textAlignment w:val="auto"/>
              <w:rPr>
                <w:rFonts w:ascii="Arial" w:hAnsi="Arial" w:cs="Arial"/>
                <w:color w:val="auto"/>
              </w:rPr>
            </w:pPr>
          </w:p>
        </w:tc>
        <w:tc>
          <w:tcPr>
            <w:tcW w:w="550" w:type="dxa"/>
            <w:tcMar>
              <w:top w:w="80" w:type="dxa"/>
              <w:left w:w="80" w:type="dxa"/>
              <w:bottom w:w="80" w:type="dxa"/>
              <w:right w:w="80" w:type="dxa"/>
            </w:tcMar>
            <w:vAlign w:val="center"/>
          </w:tcPr>
          <w:p w:rsidR="009B1D7C" w:rsidRPr="00405073" w:rsidRDefault="009B1D7C" w:rsidP="00015162">
            <w:pPr>
              <w:pStyle w:val="Noparagraphstyle"/>
              <w:spacing w:line="240" w:lineRule="auto"/>
              <w:jc w:val="center"/>
              <w:textAlignment w:val="auto"/>
              <w:rPr>
                <w:rFonts w:ascii="Arial" w:hAnsi="Arial" w:cs="Arial"/>
                <w:color w:val="auto"/>
              </w:rPr>
            </w:pPr>
            <w:r w:rsidRPr="00812B31">
              <w:rPr>
                <w:rFonts w:ascii="Arial" w:hAnsi="Arial" w:cs="Arial"/>
                <w:color w:val="auto"/>
                <w:sz w:val="28"/>
                <w:szCs w:val="28"/>
              </w:rPr>
              <w:sym w:font="Webdings" w:char="F061"/>
            </w:r>
          </w:p>
        </w:tc>
      </w:tr>
      <w:tr w:rsidR="009B1D7C" w:rsidRPr="00405073" w:rsidTr="00265408">
        <w:trPr>
          <w:trHeight w:val="60"/>
        </w:trPr>
        <w:tc>
          <w:tcPr>
            <w:tcW w:w="5387" w:type="dxa"/>
            <w:shd w:val="clear" w:color="auto" w:fill="D99594"/>
            <w:tcMar>
              <w:top w:w="80" w:type="dxa"/>
              <w:left w:w="80" w:type="dxa"/>
              <w:bottom w:w="80" w:type="dxa"/>
              <w:right w:w="80" w:type="dxa"/>
            </w:tcMar>
          </w:tcPr>
          <w:p w:rsidR="009B1D7C" w:rsidRPr="00405073" w:rsidRDefault="009B1D7C" w:rsidP="00015162">
            <w:pPr>
              <w:pStyle w:val="body"/>
              <w:spacing w:after="0" w:line="240" w:lineRule="auto"/>
              <w:rPr>
                <w:rFonts w:ascii="Arial" w:hAnsi="Arial" w:cs="Arial"/>
                <w:sz w:val="16"/>
              </w:rPr>
            </w:pPr>
            <w:r w:rsidRPr="00405073">
              <w:rPr>
                <w:rFonts w:ascii="Arial" w:hAnsi="Arial" w:cs="Arial"/>
                <w:sz w:val="16"/>
              </w:rPr>
              <w:t>Deliberate actions to breach data protection or network security rules</w:t>
            </w:r>
          </w:p>
        </w:tc>
        <w:tc>
          <w:tcPr>
            <w:tcW w:w="549" w:type="dxa"/>
            <w:tcMar>
              <w:top w:w="80" w:type="dxa"/>
              <w:left w:w="80" w:type="dxa"/>
              <w:bottom w:w="80" w:type="dxa"/>
              <w:right w:w="80" w:type="dxa"/>
            </w:tcMar>
            <w:vAlign w:val="center"/>
          </w:tcPr>
          <w:p w:rsidR="009B1D7C" w:rsidRPr="00405073" w:rsidRDefault="009B1D7C" w:rsidP="00015162">
            <w:pPr>
              <w:pStyle w:val="Noparagraphstyle"/>
              <w:spacing w:line="240" w:lineRule="auto"/>
              <w:jc w:val="center"/>
              <w:textAlignment w:val="auto"/>
              <w:rPr>
                <w:rFonts w:ascii="Arial" w:hAnsi="Arial" w:cs="Arial"/>
                <w:color w:val="auto"/>
              </w:rPr>
            </w:pPr>
            <w:r w:rsidRPr="00812B31">
              <w:rPr>
                <w:rFonts w:ascii="Arial" w:hAnsi="Arial" w:cs="Arial"/>
                <w:color w:val="auto"/>
                <w:sz w:val="28"/>
                <w:szCs w:val="28"/>
              </w:rPr>
              <w:sym w:font="Webdings" w:char="F061"/>
            </w:r>
          </w:p>
        </w:tc>
        <w:tc>
          <w:tcPr>
            <w:tcW w:w="549" w:type="dxa"/>
            <w:tcMar>
              <w:top w:w="80" w:type="dxa"/>
              <w:left w:w="80" w:type="dxa"/>
              <w:bottom w:w="80" w:type="dxa"/>
              <w:right w:w="80" w:type="dxa"/>
            </w:tcMar>
            <w:vAlign w:val="center"/>
          </w:tcPr>
          <w:p w:rsidR="009B1D7C" w:rsidRPr="00405073" w:rsidRDefault="009B1D7C" w:rsidP="00015162">
            <w:pPr>
              <w:pStyle w:val="Noparagraphstyle"/>
              <w:spacing w:line="240" w:lineRule="auto"/>
              <w:jc w:val="center"/>
              <w:textAlignment w:val="auto"/>
              <w:rPr>
                <w:rFonts w:ascii="Arial" w:hAnsi="Arial" w:cs="Arial"/>
                <w:color w:val="auto"/>
              </w:rPr>
            </w:pPr>
            <w:r w:rsidRPr="00812B31">
              <w:rPr>
                <w:rFonts w:ascii="Arial" w:hAnsi="Arial" w:cs="Arial"/>
                <w:color w:val="auto"/>
                <w:sz w:val="28"/>
                <w:szCs w:val="28"/>
              </w:rPr>
              <w:sym w:font="Webdings" w:char="F061"/>
            </w:r>
          </w:p>
        </w:tc>
        <w:tc>
          <w:tcPr>
            <w:tcW w:w="337" w:type="dxa"/>
            <w:tcMar>
              <w:top w:w="80" w:type="dxa"/>
              <w:left w:w="80" w:type="dxa"/>
              <w:bottom w:w="80" w:type="dxa"/>
              <w:right w:w="80" w:type="dxa"/>
            </w:tcMar>
            <w:vAlign w:val="center"/>
          </w:tcPr>
          <w:p w:rsidR="009B1D7C" w:rsidRPr="00405073" w:rsidRDefault="009B1D7C" w:rsidP="00015162">
            <w:pPr>
              <w:pStyle w:val="Noparagraphstyle"/>
              <w:spacing w:line="240" w:lineRule="auto"/>
              <w:jc w:val="center"/>
              <w:textAlignment w:val="auto"/>
              <w:rPr>
                <w:rFonts w:ascii="Arial" w:hAnsi="Arial" w:cs="Arial"/>
                <w:color w:val="auto"/>
              </w:rPr>
            </w:pPr>
          </w:p>
        </w:tc>
        <w:tc>
          <w:tcPr>
            <w:tcW w:w="549" w:type="dxa"/>
            <w:tcMar>
              <w:top w:w="80" w:type="dxa"/>
              <w:left w:w="80" w:type="dxa"/>
              <w:bottom w:w="80" w:type="dxa"/>
              <w:right w:w="80" w:type="dxa"/>
            </w:tcMar>
            <w:vAlign w:val="center"/>
          </w:tcPr>
          <w:p w:rsidR="009B1D7C" w:rsidRPr="00405073" w:rsidRDefault="009B1D7C" w:rsidP="00015162">
            <w:pPr>
              <w:pStyle w:val="Noparagraphstyle"/>
              <w:spacing w:line="240" w:lineRule="auto"/>
              <w:jc w:val="center"/>
              <w:textAlignment w:val="auto"/>
              <w:rPr>
                <w:rFonts w:ascii="Arial" w:hAnsi="Arial" w:cs="Arial"/>
                <w:color w:val="auto"/>
              </w:rPr>
            </w:pPr>
            <w:r w:rsidRPr="00812B31">
              <w:rPr>
                <w:rFonts w:ascii="Arial" w:hAnsi="Arial" w:cs="Arial"/>
                <w:color w:val="auto"/>
                <w:sz w:val="28"/>
                <w:szCs w:val="28"/>
              </w:rPr>
              <w:sym w:font="Webdings" w:char="F061"/>
            </w:r>
          </w:p>
        </w:tc>
        <w:tc>
          <w:tcPr>
            <w:tcW w:w="549" w:type="dxa"/>
            <w:tcMar>
              <w:top w:w="80" w:type="dxa"/>
              <w:left w:w="80" w:type="dxa"/>
              <w:bottom w:w="80" w:type="dxa"/>
              <w:right w:w="80" w:type="dxa"/>
            </w:tcMar>
            <w:vAlign w:val="center"/>
          </w:tcPr>
          <w:p w:rsidR="009B1D7C" w:rsidRPr="00405073" w:rsidRDefault="009B1D7C" w:rsidP="00015162">
            <w:pPr>
              <w:pStyle w:val="Noparagraphstyle"/>
              <w:spacing w:line="240" w:lineRule="auto"/>
              <w:jc w:val="center"/>
              <w:textAlignment w:val="auto"/>
              <w:rPr>
                <w:rFonts w:ascii="Arial" w:hAnsi="Arial" w:cs="Arial"/>
                <w:color w:val="auto"/>
              </w:rPr>
            </w:pPr>
            <w:r w:rsidRPr="00812B31">
              <w:rPr>
                <w:rFonts w:ascii="Arial" w:hAnsi="Arial" w:cs="Arial"/>
                <w:color w:val="auto"/>
                <w:sz w:val="28"/>
                <w:szCs w:val="28"/>
              </w:rPr>
              <w:sym w:font="Webdings" w:char="F061"/>
            </w:r>
          </w:p>
        </w:tc>
        <w:tc>
          <w:tcPr>
            <w:tcW w:w="550" w:type="dxa"/>
            <w:tcMar>
              <w:top w:w="80" w:type="dxa"/>
              <w:left w:w="80" w:type="dxa"/>
              <w:bottom w:w="80" w:type="dxa"/>
              <w:right w:w="80" w:type="dxa"/>
            </w:tcMar>
            <w:vAlign w:val="center"/>
          </w:tcPr>
          <w:p w:rsidR="009B1D7C" w:rsidRPr="00405073" w:rsidRDefault="009B1D7C" w:rsidP="00015162">
            <w:pPr>
              <w:pStyle w:val="Noparagraphstyle"/>
              <w:spacing w:line="240" w:lineRule="auto"/>
              <w:jc w:val="center"/>
              <w:textAlignment w:val="auto"/>
              <w:rPr>
                <w:rFonts w:ascii="Arial" w:hAnsi="Arial" w:cs="Arial"/>
                <w:color w:val="auto"/>
              </w:rPr>
            </w:pPr>
            <w:r w:rsidRPr="00812B31">
              <w:rPr>
                <w:rFonts w:ascii="Arial" w:hAnsi="Arial" w:cs="Arial"/>
                <w:color w:val="auto"/>
                <w:sz w:val="28"/>
                <w:szCs w:val="28"/>
              </w:rPr>
              <w:sym w:font="Webdings" w:char="F061"/>
            </w:r>
          </w:p>
        </w:tc>
      </w:tr>
      <w:tr w:rsidR="009B1D7C" w:rsidRPr="00405073" w:rsidTr="00265408">
        <w:trPr>
          <w:trHeight w:val="60"/>
        </w:trPr>
        <w:tc>
          <w:tcPr>
            <w:tcW w:w="5387" w:type="dxa"/>
            <w:shd w:val="clear" w:color="auto" w:fill="D99594"/>
            <w:tcMar>
              <w:top w:w="80" w:type="dxa"/>
              <w:left w:w="80" w:type="dxa"/>
              <w:bottom w:w="80" w:type="dxa"/>
              <w:right w:w="80" w:type="dxa"/>
            </w:tcMar>
          </w:tcPr>
          <w:p w:rsidR="009B1D7C" w:rsidRPr="00405073" w:rsidRDefault="009B1D7C" w:rsidP="00015162">
            <w:pPr>
              <w:pStyle w:val="body"/>
              <w:spacing w:after="0" w:line="240" w:lineRule="auto"/>
              <w:rPr>
                <w:rFonts w:ascii="Arial" w:hAnsi="Arial" w:cs="Arial"/>
                <w:sz w:val="16"/>
              </w:rPr>
            </w:pPr>
            <w:r w:rsidRPr="00405073">
              <w:rPr>
                <w:rFonts w:ascii="Arial" w:hAnsi="Arial" w:cs="Arial"/>
                <w:sz w:val="16"/>
              </w:rPr>
              <w:t>Corrupting or destroying the data of other users or causing deliberate damage to hardware or software</w:t>
            </w:r>
          </w:p>
        </w:tc>
        <w:tc>
          <w:tcPr>
            <w:tcW w:w="549" w:type="dxa"/>
            <w:tcMar>
              <w:top w:w="80" w:type="dxa"/>
              <w:left w:w="80" w:type="dxa"/>
              <w:bottom w:w="80" w:type="dxa"/>
              <w:right w:w="80" w:type="dxa"/>
            </w:tcMar>
            <w:vAlign w:val="center"/>
          </w:tcPr>
          <w:p w:rsidR="009B1D7C" w:rsidRPr="00405073" w:rsidRDefault="009B1D7C" w:rsidP="00015162">
            <w:pPr>
              <w:pStyle w:val="Noparagraphstyle"/>
              <w:spacing w:line="240" w:lineRule="auto"/>
              <w:jc w:val="center"/>
              <w:textAlignment w:val="auto"/>
              <w:rPr>
                <w:rFonts w:ascii="Arial" w:hAnsi="Arial" w:cs="Arial"/>
                <w:color w:val="auto"/>
              </w:rPr>
            </w:pPr>
          </w:p>
        </w:tc>
        <w:tc>
          <w:tcPr>
            <w:tcW w:w="549" w:type="dxa"/>
            <w:tcMar>
              <w:top w:w="80" w:type="dxa"/>
              <w:left w:w="80" w:type="dxa"/>
              <w:bottom w:w="80" w:type="dxa"/>
              <w:right w:w="80" w:type="dxa"/>
            </w:tcMar>
            <w:vAlign w:val="center"/>
          </w:tcPr>
          <w:p w:rsidR="009B1D7C" w:rsidRPr="00405073" w:rsidRDefault="009B1D7C" w:rsidP="00015162">
            <w:pPr>
              <w:pStyle w:val="Noparagraphstyle"/>
              <w:spacing w:line="240" w:lineRule="auto"/>
              <w:jc w:val="center"/>
              <w:textAlignment w:val="auto"/>
              <w:rPr>
                <w:rFonts w:ascii="Arial" w:hAnsi="Arial" w:cs="Arial"/>
                <w:color w:val="auto"/>
              </w:rPr>
            </w:pPr>
            <w:r w:rsidRPr="00812B31">
              <w:rPr>
                <w:rFonts w:ascii="Arial" w:hAnsi="Arial" w:cs="Arial"/>
                <w:color w:val="auto"/>
                <w:sz w:val="28"/>
                <w:szCs w:val="28"/>
              </w:rPr>
              <w:sym w:font="Webdings" w:char="F061"/>
            </w:r>
          </w:p>
        </w:tc>
        <w:tc>
          <w:tcPr>
            <w:tcW w:w="337" w:type="dxa"/>
            <w:tcMar>
              <w:top w:w="80" w:type="dxa"/>
              <w:left w:w="80" w:type="dxa"/>
              <w:bottom w:w="80" w:type="dxa"/>
              <w:right w:w="80" w:type="dxa"/>
            </w:tcMar>
            <w:vAlign w:val="center"/>
          </w:tcPr>
          <w:p w:rsidR="009B1D7C" w:rsidRPr="00405073" w:rsidRDefault="009B1D7C" w:rsidP="00015162">
            <w:pPr>
              <w:pStyle w:val="Noparagraphstyle"/>
              <w:spacing w:line="240" w:lineRule="auto"/>
              <w:jc w:val="center"/>
              <w:textAlignment w:val="auto"/>
              <w:rPr>
                <w:rFonts w:ascii="Arial" w:hAnsi="Arial" w:cs="Arial"/>
                <w:color w:val="auto"/>
              </w:rPr>
            </w:pPr>
          </w:p>
        </w:tc>
        <w:tc>
          <w:tcPr>
            <w:tcW w:w="549" w:type="dxa"/>
            <w:tcMar>
              <w:top w:w="80" w:type="dxa"/>
              <w:left w:w="80" w:type="dxa"/>
              <w:bottom w:w="80" w:type="dxa"/>
              <w:right w:w="80" w:type="dxa"/>
            </w:tcMar>
            <w:vAlign w:val="center"/>
          </w:tcPr>
          <w:p w:rsidR="009B1D7C" w:rsidRPr="00405073" w:rsidRDefault="009B1D7C" w:rsidP="00015162">
            <w:pPr>
              <w:pStyle w:val="Noparagraphstyle"/>
              <w:spacing w:line="240" w:lineRule="auto"/>
              <w:jc w:val="center"/>
              <w:textAlignment w:val="auto"/>
              <w:rPr>
                <w:rFonts w:ascii="Arial" w:hAnsi="Arial" w:cs="Arial"/>
                <w:color w:val="auto"/>
              </w:rPr>
            </w:pPr>
          </w:p>
        </w:tc>
        <w:tc>
          <w:tcPr>
            <w:tcW w:w="549" w:type="dxa"/>
            <w:tcMar>
              <w:top w:w="80" w:type="dxa"/>
              <w:left w:w="80" w:type="dxa"/>
              <w:bottom w:w="80" w:type="dxa"/>
              <w:right w:w="80" w:type="dxa"/>
            </w:tcMar>
            <w:vAlign w:val="center"/>
          </w:tcPr>
          <w:p w:rsidR="009B1D7C" w:rsidRPr="00405073" w:rsidRDefault="009B1D7C" w:rsidP="00015162">
            <w:pPr>
              <w:pStyle w:val="Noparagraphstyle"/>
              <w:spacing w:line="240" w:lineRule="auto"/>
              <w:jc w:val="center"/>
              <w:textAlignment w:val="auto"/>
              <w:rPr>
                <w:rFonts w:ascii="Arial" w:hAnsi="Arial" w:cs="Arial"/>
                <w:color w:val="auto"/>
              </w:rPr>
            </w:pPr>
            <w:r w:rsidRPr="00812B31">
              <w:rPr>
                <w:rFonts w:ascii="Arial" w:hAnsi="Arial" w:cs="Arial"/>
                <w:color w:val="auto"/>
                <w:sz w:val="28"/>
                <w:szCs w:val="28"/>
              </w:rPr>
              <w:sym w:font="Webdings" w:char="F061"/>
            </w:r>
          </w:p>
        </w:tc>
        <w:tc>
          <w:tcPr>
            <w:tcW w:w="550" w:type="dxa"/>
            <w:tcMar>
              <w:top w:w="80" w:type="dxa"/>
              <w:left w:w="80" w:type="dxa"/>
              <w:bottom w:w="80" w:type="dxa"/>
              <w:right w:w="80" w:type="dxa"/>
            </w:tcMar>
            <w:vAlign w:val="center"/>
          </w:tcPr>
          <w:p w:rsidR="009B1D7C" w:rsidRPr="00405073" w:rsidRDefault="009B1D7C" w:rsidP="00015162">
            <w:pPr>
              <w:pStyle w:val="Noparagraphstyle"/>
              <w:spacing w:line="240" w:lineRule="auto"/>
              <w:jc w:val="center"/>
              <w:textAlignment w:val="auto"/>
              <w:rPr>
                <w:rFonts w:ascii="Arial" w:hAnsi="Arial" w:cs="Arial"/>
                <w:color w:val="auto"/>
              </w:rPr>
            </w:pPr>
            <w:r w:rsidRPr="00812B31">
              <w:rPr>
                <w:rFonts w:ascii="Arial" w:hAnsi="Arial" w:cs="Arial"/>
                <w:color w:val="auto"/>
                <w:sz w:val="28"/>
                <w:szCs w:val="28"/>
              </w:rPr>
              <w:sym w:font="Webdings" w:char="F061"/>
            </w:r>
          </w:p>
        </w:tc>
      </w:tr>
      <w:tr w:rsidR="009B1D7C" w:rsidRPr="00405073" w:rsidTr="00265408">
        <w:trPr>
          <w:trHeight w:val="60"/>
        </w:trPr>
        <w:tc>
          <w:tcPr>
            <w:tcW w:w="5387" w:type="dxa"/>
            <w:shd w:val="clear" w:color="auto" w:fill="D99594"/>
            <w:tcMar>
              <w:top w:w="80" w:type="dxa"/>
              <w:left w:w="80" w:type="dxa"/>
              <w:bottom w:w="80" w:type="dxa"/>
              <w:right w:w="80" w:type="dxa"/>
            </w:tcMar>
          </w:tcPr>
          <w:p w:rsidR="009B1D7C" w:rsidRPr="00405073" w:rsidRDefault="009B1D7C" w:rsidP="00015162">
            <w:pPr>
              <w:pStyle w:val="body"/>
              <w:spacing w:after="0" w:line="240" w:lineRule="auto"/>
              <w:rPr>
                <w:rFonts w:ascii="Arial" w:hAnsi="Arial" w:cs="Arial"/>
                <w:sz w:val="16"/>
              </w:rPr>
            </w:pPr>
            <w:r w:rsidRPr="00405073">
              <w:rPr>
                <w:rFonts w:ascii="Arial" w:hAnsi="Arial" w:cs="Arial"/>
                <w:sz w:val="16"/>
              </w:rPr>
              <w:t>Sending an email, text or instant message that is regarded as offensive, harassment or of a bullying nature</w:t>
            </w:r>
          </w:p>
        </w:tc>
        <w:tc>
          <w:tcPr>
            <w:tcW w:w="549" w:type="dxa"/>
            <w:tcMar>
              <w:top w:w="80" w:type="dxa"/>
              <w:left w:w="80" w:type="dxa"/>
              <w:bottom w:w="80" w:type="dxa"/>
              <w:right w:w="80" w:type="dxa"/>
            </w:tcMar>
            <w:vAlign w:val="center"/>
          </w:tcPr>
          <w:p w:rsidR="009B1D7C" w:rsidRPr="00405073" w:rsidRDefault="009B1D7C" w:rsidP="00015162">
            <w:pPr>
              <w:pStyle w:val="Noparagraphstyle"/>
              <w:spacing w:line="240" w:lineRule="auto"/>
              <w:jc w:val="center"/>
              <w:textAlignment w:val="auto"/>
              <w:rPr>
                <w:rFonts w:ascii="Arial" w:hAnsi="Arial" w:cs="Arial"/>
                <w:color w:val="auto"/>
              </w:rPr>
            </w:pPr>
            <w:r w:rsidRPr="00812B31">
              <w:rPr>
                <w:rFonts w:ascii="Arial" w:hAnsi="Arial" w:cs="Arial"/>
                <w:color w:val="auto"/>
                <w:sz w:val="28"/>
                <w:szCs w:val="28"/>
              </w:rPr>
              <w:sym w:font="Webdings" w:char="F061"/>
            </w:r>
          </w:p>
        </w:tc>
        <w:tc>
          <w:tcPr>
            <w:tcW w:w="549" w:type="dxa"/>
            <w:tcMar>
              <w:top w:w="80" w:type="dxa"/>
              <w:left w:w="80" w:type="dxa"/>
              <w:bottom w:w="80" w:type="dxa"/>
              <w:right w:w="80" w:type="dxa"/>
            </w:tcMar>
            <w:vAlign w:val="center"/>
          </w:tcPr>
          <w:p w:rsidR="009B1D7C" w:rsidRPr="00405073" w:rsidRDefault="009B1D7C" w:rsidP="00015162">
            <w:pPr>
              <w:pStyle w:val="Noparagraphstyle"/>
              <w:spacing w:line="240" w:lineRule="auto"/>
              <w:jc w:val="center"/>
              <w:textAlignment w:val="auto"/>
              <w:rPr>
                <w:rFonts w:ascii="Arial" w:hAnsi="Arial" w:cs="Arial"/>
                <w:color w:val="auto"/>
              </w:rPr>
            </w:pPr>
            <w:r w:rsidRPr="00812B31">
              <w:rPr>
                <w:rFonts w:ascii="Arial" w:hAnsi="Arial" w:cs="Arial"/>
                <w:color w:val="auto"/>
                <w:sz w:val="28"/>
                <w:szCs w:val="28"/>
              </w:rPr>
              <w:sym w:font="Webdings" w:char="F061"/>
            </w:r>
          </w:p>
        </w:tc>
        <w:tc>
          <w:tcPr>
            <w:tcW w:w="337" w:type="dxa"/>
            <w:tcMar>
              <w:top w:w="80" w:type="dxa"/>
              <w:left w:w="80" w:type="dxa"/>
              <w:bottom w:w="80" w:type="dxa"/>
              <w:right w:w="80" w:type="dxa"/>
            </w:tcMar>
            <w:vAlign w:val="center"/>
          </w:tcPr>
          <w:p w:rsidR="009B1D7C" w:rsidRPr="00405073" w:rsidRDefault="009B1D7C" w:rsidP="00015162">
            <w:pPr>
              <w:pStyle w:val="Noparagraphstyle"/>
              <w:spacing w:line="240" w:lineRule="auto"/>
              <w:jc w:val="center"/>
              <w:textAlignment w:val="auto"/>
              <w:rPr>
                <w:rFonts w:ascii="Arial" w:hAnsi="Arial" w:cs="Arial"/>
                <w:color w:val="auto"/>
              </w:rPr>
            </w:pPr>
            <w:r w:rsidRPr="00812B31">
              <w:rPr>
                <w:rFonts w:ascii="Arial" w:hAnsi="Arial" w:cs="Arial"/>
                <w:color w:val="auto"/>
                <w:sz w:val="28"/>
                <w:szCs w:val="28"/>
              </w:rPr>
              <w:sym w:font="Webdings" w:char="F061"/>
            </w:r>
          </w:p>
        </w:tc>
        <w:tc>
          <w:tcPr>
            <w:tcW w:w="549" w:type="dxa"/>
            <w:tcMar>
              <w:top w:w="80" w:type="dxa"/>
              <w:left w:w="80" w:type="dxa"/>
              <w:bottom w:w="80" w:type="dxa"/>
              <w:right w:w="80" w:type="dxa"/>
            </w:tcMar>
            <w:vAlign w:val="center"/>
          </w:tcPr>
          <w:p w:rsidR="009B1D7C" w:rsidRPr="00405073" w:rsidRDefault="009B1D7C" w:rsidP="00015162">
            <w:pPr>
              <w:pStyle w:val="Noparagraphstyle"/>
              <w:spacing w:line="240" w:lineRule="auto"/>
              <w:jc w:val="center"/>
              <w:textAlignment w:val="auto"/>
              <w:rPr>
                <w:rFonts w:ascii="Arial" w:hAnsi="Arial" w:cs="Arial"/>
                <w:color w:val="auto"/>
              </w:rPr>
            </w:pPr>
            <w:r w:rsidRPr="00812B31">
              <w:rPr>
                <w:rFonts w:ascii="Arial" w:hAnsi="Arial" w:cs="Arial"/>
                <w:color w:val="auto"/>
                <w:sz w:val="28"/>
                <w:szCs w:val="28"/>
              </w:rPr>
              <w:sym w:font="Webdings" w:char="F061"/>
            </w:r>
          </w:p>
        </w:tc>
        <w:tc>
          <w:tcPr>
            <w:tcW w:w="549" w:type="dxa"/>
            <w:tcMar>
              <w:top w:w="80" w:type="dxa"/>
              <w:left w:w="80" w:type="dxa"/>
              <w:bottom w:w="80" w:type="dxa"/>
              <w:right w:w="80" w:type="dxa"/>
            </w:tcMar>
            <w:vAlign w:val="center"/>
          </w:tcPr>
          <w:p w:rsidR="009B1D7C" w:rsidRPr="00405073" w:rsidRDefault="009B1D7C" w:rsidP="00015162">
            <w:pPr>
              <w:pStyle w:val="Noparagraphstyle"/>
              <w:spacing w:line="240" w:lineRule="auto"/>
              <w:jc w:val="center"/>
              <w:textAlignment w:val="auto"/>
              <w:rPr>
                <w:rFonts w:ascii="Arial" w:hAnsi="Arial" w:cs="Arial"/>
                <w:color w:val="auto"/>
              </w:rPr>
            </w:pPr>
            <w:r w:rsidRPr="00812B31">
              <w:rPr>
                <w:rFonts w:ascii="Arial" w:hAnsi="Arial" w:cs="Arial"/>
                <w:color w:val="auto"/>
                <w:sz w:val="28"/>
                <w:szCs w:val="28"/>
              </w:rPr>
              <w:sym w:font="Webdings" w:char="F061"/>
            </w:r>
          </w:p>
        </w:tc>
        <w:tc>
          <w:tcPr>
            <w:tcW w:w="550" w:type="dxa"/>
            <w:tcMar>
              <w:top w:w="80" w:type="dxa"/>
              <w:left w:w="80" w:type="dxa"/>
              <w:bottom w:w="80" w:type="dxa"/>
              <w:right w:w="80" w:type="dxa"/>
            </w:tcMar>
            <w:vAlign w:val="center"/>
          </w:tcPr>
          <w:p w:rsidR="009B1D7C" w:rsidRPr="00405073" w:rsidRDefault="009B1D7C" w:rsidP="00015162">
            <w:pPr>
              <w:pStyle w:val="Noparagraphstyle"/>
              <w:spacing w:line="240" w:lineRule="auto"/>
              <w:jc w:val="center"/>
              <w:textAlignment w:val="auto"/>
              <w:rPr>
                <w:rFonts w:ascii="Arial" w:hAnsi="Arial" w:cs="Arial"/>
                <w:color w:val="auto"/>
              </w:rPr>
            </w:pPr>
            <w:r w:rsidRPr="00812B31">
              <w:rPr>
                <w:rFonts w:ascii="Arial" w:hAnsi="Arial" w:cs="Arial"/>
                <w:color w:val="auto"/>
                <w:sz w:val="28"/>
                <w:szCs w:val="28"/>
              </w:rPr>
              <w:sym w:font="Webdings" w:char="F061"/>
            </w:r>
          </w:p>
        </w:tc>
      </w:tr>
      <w:tr w:rsidR="009B1D7C" w:rsidRPr="00405073" w:rsidTr="00265408">
        <w:trPr>
          <w:trHeight w:val="60"/>
        </w:trPr>
        <w:tc>
          <w:tcPr>
            <w:tcW w:w="5387" w:type="dxa"/>
            <w:shd w:val="clear" w:color="auto" w:fill="D99594"/>
            <w:tcMar>
              <w:top w:w="80" w:type="dxa"/>
              <w:left w:w="80" w:type="dxa"/>
              <w:bottom w:w="80" w:type="dxa"/>
              <w:right w:w="80" w:type="dxa"/>
            </w:tcMar>
          </w:tcPr>
          <w:p w:rsidR="009B1D7C" w:rsidRPr="00405073" w:rsidRDefault="009B1D7C" w:rsidP="00015162">
            <w:pPr>
              <w:pStyle w:val="body"/>
              <w:spacing w:after="0" w:line="240" w:lineRule="auto"/>
              <w:rPr>
                <w:rFonts w:ascii="Arial" w:hAnsi="Arial" w:cs="Arial"/>
                <w:sz w:val="16"/>
              </w:rPr>
            </w:pPr>
            <w:r w:rsidRPr="00405073">
              <w:rPr>
                <w:rFonts w:ascii="Arial" w:hAnsi="Arial" w:cs="Arial"/>
                <w:sz w:val="16"/>
              </w:rPr>
              <w:t xml:space="preserve">Using personal email / social networking / instant messaging / text messaging to carrying out digital communications with students / </w:t>
            </w:r>
            <w:r w:rsidR="00251156">
              <w:rPr>
                <w:rFonts w:ascii="Arial" w:hAnsi="Arial" w:cs="Arial"/>
                <w:sz w:val="16"/>
              </w:rPr>
              <w:t>students</w:t>
            </w:r>
          </w:p>
        </w:tc>
        <w:tc>
          <w:tcPr>
            <w:tcW w:w="549" w:type="dxa"/>
            <w:tcMar>
              <w:top w:w="80" w:type="dxa"/>
              <w:left w:w="80" w:type="dxa"/>
              <w:bottom w:w="80" w:type="dxa"/>
              <w:right w:w="80" w:type="dxa"/>
            </w:tcMar>
            <w:vAlign w:val="center"/>
          </w:tcPr>
          <w:p w:rsidR="009B1D7C" w:rsidRPr="00405073" w:rsidRDefault="009B1D7C" w:rsidP="00015162">
            <w:pPr>
              <w:pStyle w:val="Noparagraphstyle"/>
              <w:spacing w:line="240" w:lineRule="auto"/>
              <w:jc w:val="center"/>
              <w:textAlignment w:val="auto"/>
              <w:rPr>
                <w:rFonts w:ascii="Arial" w:hAnsi="Arial" w:cs="Arial"/>
                <w:color w:val="auto"/>
              </w:rPr>
            </w:pPr>
            <w:r w:rsidRPr="00812B31">
              <w:rPr>
                <w:rFonts w:ascii="Arial" w:hAnsi="Arial" w:cs="Arial"/>
                <w:color w:val="auto"/>
                <w:sz w:val="28"/>
                <w:szCs w:val="28"/>
              </w:rPr>
              <w:sym w:font="Webdings" w:char="F061"/>
            </w:r>
          </w:p>
        </w:tc>
        <w:tc>
          <w:tcPr>
            <w:tcW w:w="549" w:type="dxa"/>
            <w:tcMar>
              <w:top w:w="80" w:type="dxa"/>
              <w:left w:w="80" w:type="dxa"/>
              <w:bottom w:w="80" w:type="dxa"/>
              <w:right w:w="80" w:type="dxa"/>
            </w:tcMar>
            <w:vAlign w:val="center"/>
          </w:tcPr>
          <w:p w:rsidR="009B1D7C" w:rsidRPr="00405073" w:rsidRDefault="009B1D7C" w:rsidP="00015162">
            <w:pPr>
              <w:pStyle w:val="Noparagraphstyle"/>
              <w:spacing w:line="240" w:lineRule="auto"/>
              <w:jc w:val="center"/>
              <w:textAlignment w:val="auto"/>
              <w:rPr>
                <w:rFonts w:ascii="Arial" w:hAnsi="Arial" w:cs="Arial"/>
                <w:color w:val="auto"/>
              </w:rPr>
            </w:pPr>
            <w:r w:rsidRPr="00812B31">
              <w:rPr>
                <w:rFonts w:ascii="Arial" w:hAnsi="Arial" w:cs="Arial"/>
                <w:color w:val="auto"/>
                <w:sz w:val="28"/>
                <w:szCs w:val="28"/>
              </w:rPr>
              <w:sym w:font="Webdings" w:char="F061"/>
            </w:r>
          </w:p>
        </w:tc>
        <w:tc>
          <w:tcPr>
            <w:tcW w:w="337" w:type="dxa"/>
            <w:tcMar>
              <w:top w:w="80" w:type="dxa"/>
              <w:left w:w="80" w:type="dxa"/>
              <w:bottom w:w="80" w:type="dxa"/>
              <w:right w:w="80" w:type="dxa"/>
            </w:tcMar>
            <w:vAlign w:val="center"/>
          </w:tcPr>
          <w:p w:rsidR="009B1D7C" w:rsidRPr="00405073" w:rsidRDefault="009B1D7C" w:rsidP="00015162">
            <w:pPr>
              <w:pStyle w:val="Noparagraphstyle"/>
              <w:spacing w:line="240" w:lineRule="auto"/>
              <w:jc w:val="center"/>
              <w:textAlignment w:val="auto"/>
              <w:rPr>
                <w:rFonts w:ascii="Arial" w:hAnsi="Arial" w:cs="Arial"/>
                <w:color w:val="auto"/>
              </w:rPr>
            </w:pPr>
            <w:r w:rsidRPr="00812B31">
              <w:rPr>
                <w:rFonts w:ascii="Arial" w:hAnsi="Arial" w:cs="Arial"/>
                <w:color w:val="auto"/>
                <w:sz w:val="28"/>
                <w:szCs w:val="28"/>
              </w:rPr>
              <w:sym w:font="Webdings" w:char="F061"/>
            </w:r>
          </w:p>
        </w:tc>
        <w:tc>
          <w:tcPr>
            <w:tcW w:w="549" w:type="dxa"/>
            <w:tcMar>
              <w:top w:w="80" w:type="dxa"/>
              <w:left w:w="80" w:type="dxa"/>
              <w:bottom w:w="80" w:type="dxa"/>
              <w:right w:w="80" w:type="dxa"/>
            </w:tcMar>
            <w:vAlign w:val="center"/>
          </w:tcPr>
          <w:p w:rsidR="009B1D7C" w:rsidRPr="00405073" w:rsidRDefault="009B1D7C" w:rsidP="00015162">
            <w:pPr>
              <w:pStyle w:val="Noparagraphstyle"/>
              <w:spacing w:line="240" w:lineRule="auto"/>
              <w:jc w:val="center"/>
              <w:textAlignment w:val="auto"/>
              <w:rPr>
                <w:rFonts w:ascii="Arial" w:hAnsi="Arial" w:cs="Arial"/>
                <w:color w:val="auto"/>
              </w:rPr>
            </w:pPr>
            <w:r w:rsidRPr="00812B31">
              <w:rPr>
                <w:rFonts w:ascii="Arial" w:hAnsi="Arial" w:cs="Arial"/>
                <w:color w:val="auto"/>
                <w:sz w:val="28"/>
                <w:szCs w:val="28"/>
              </w:rPr>
              <w:sym w:font="Webdings" w:char="F061"/>
            </w:r>
          </w:p>
        </w:tc>
        <w:tc>
          <w:tcPr>
            <w:tcW w:w="549" w:type="dxa"/>
            <w:tcMar>
              <w:top w:w="80" w:type="dxa"/>
              <w:left w:w="80" w:type="dxa"/>
              <w:bottom w:w="80" w:type="dxa"/>
              <w:right w:w="80" w:type="dxa"/>
            </w:tcMar>
            <w:vAlign w:val="center"/>
          </w:tcPr>
          <w:p w:rsidR="009B1D7C" w:rsidRPr="00405073" w:rsidRDefault="009B1D7C" w:rsidP="00015162">
            <w:pPr>
              <w:pStyle w:val="Noparagraphstyle"/>
              <w:spacing w:line="240" w:lineRule="auto"/>
              <w:jc w:val="center"/>
              <w:textAlignment w:val="auto"/>
              <w:rPr>
                <w:rFonts w:ascii="Arial" w:hAnsi="Arial" w:cs="Arial"/>
                <w:color w:val="auto"/>
              </w:rPr>
            </w:pPr>
            <w:r w:rsidRPr="00812B31">
              <w:rPr>
                <w:rFonts w:ascii="Arial" w:hAnsi="Arial" w:cs="Arial"/>
                <w:color w:val="auto"/>
                <w:sz w:val="28"/>
                <w:szCs w:val="28"/>
              </w:rPr>
              <w:sym w:font="Webdings" w:char="F061"/>
            </w:r>
          </w:p>
        </w:tc>
        <w:tc>
          <w:tcPr>
            <w:tcW w:w="550" w:type="dxa"/>
            <w:tcMar>
              <w:top w:w="80" w:type="dxa"/>
              <w:left w:w="80" w:type="dxa"/>
              <w:bottom w:w="80" w:type="dxa"/>
              <w:right w:w="80" w:type="dxa"/>
            </w:tcMar>
            <w:vAlign w:val="center"/>
          </w:tcPr>
          <w:p w:rsidR="009B1D7C" w:rsidRPr="00405073" w:rsidRDefault="009B1D7C" w:rsidP="00015162">
            <w:pPr>
              <w:pStyle w:val="Noparagraphstyle"/>
              <w:spacing w:line="240" w:lineRule="auto"/>
              <w:jc w:val="center"/>
              <w:textAlignment w:val="auto"/>
              <w:rPr>
                <w:rFonts w:ascii="Arial" w:hAnsi="Arial" w:cs="Arial"/>
                <w:color w:val="auto"/>
              </w:rPr>
            </w:pPr>
            <w:r w:rsidRPr="00812B31">
              <w:rPr>
                <w:rFonts w:ascii="Arial" w:hAnsi="Arial" w:cs="Arial"/>
                <w:color w:val="auto"/>
                <w:sz w:val="28"/>
                <w:szCs w:val="28"/>
              </w:rPr>
              <w:sym w:font="Webdings" w:char="F061"/>
            </w:r>
          </w:p>
        </w:tc>
      </w:tr>
      <w:tr w:rsidR="009B1D7C" w:rsidRPr="00405073" w:rsidTr="00265408">
        <w:trPr>
          <w:trHeight w:val="60"/>
        </w:trPr>
        <w:tc>
          <w:tcPr>
            <w:tcW w:w="5387" w:type="dxa"/>
            <w:shd w:val="clear" w:color="auto" w:fill="D99594"/>
            <w:tcMar>
              <w:top w:w="80" w:type="dxa"/>
              <w:left w:w="80" w:type="dxa"/>
              <w:bottom w:w="80" w:type="dxa"/>
              <w:right w:w="80" w:type="dxa"/>
            </w:tcMar>
          </w:tcPr>
          <w:p w:rsidR="009B1D7C" w:rsidRPr="00405073" w:rsidRDefault="009B1D7C" w:rsidP="00015162">
            <w:pPr>
              <w:pStyle w:val="body"/>
              <w:spacing w:after="0" w:line="240" w:lineRule="auto"/>
              <w:rPr>
                <w:rFonts w:ascii="Arial" w:hAnsi="Arial" w:cs="Arial"/>
                <w:sz w:val="16"/>
              </w:rPr>
            </w:pPr>
            <w:r w:rsidRPr="00405073">
              <w:rPr>
                <w:rFonts w:ascii="Arial" w:hAnsi="Arial" w:cs="Arial"/>
                <w:sz w:val="16"/>
              </w:rPr>
              <w:t xml:space="preserve">Actions which could compromise the staff member’s professional standing </w:t>
            </w:r>
          </w:p>
        </w:tc>
        <w:tc>
          <w:tcPr>
            <w:tcW w:w="549" w:type="dxa"/>
            <w:tcMar>
              <w:top w:w="80" w:type="dxa"/>
              <w:left w:w="80" w:type="dxa"/>
              <w:bottom w:w="80" w:type="dxa"/>
              <w:right w:w="80" w:type="dxa"/>
            </w:tcMar>
            <w:vAlign w:val="center"/>
          </w:tcPr>
          <w:p w:rsidR="009B1D7C" w:rsidRPr="00405073" w:rsidRDefault="009B1D7C" w:rsidP="00015162">
            <w:pPr>
              <w:pStyle w:val="Noparagraphstyle"/>
              <w:spacing w:line="240" w:lineRule="auto"/>
              <w:jc w:val="center"/>
              <w:textAlignment w:val="auto"/>
              <w:rPr>
                <w:rFonts w:ascii="Arial" w:hAnsi="Arial" w:cs="Arial"/>
                <w:color w:val="auto"/>
              </w:rPr>
            </w:pPr>
            <w:r w:rsidRPr="00812B31">
              <w:rPr>
                <w:rFonts w:ascii="Arial" w:hAnsi="Arial" w:cs="Arial"/>
                <w:color w:val="auto"/>
                <w:sz w:val="28"/>
                <w:szCs w:val="28"/>
              </w:rPr>
              <w:sym w:font="Webdings" w:char="F061"/>
            </w:r>
          </w:p>
        </w:tc>
        <w:tc>
          <w:tcPr>
            <w:tcW w:w="549" w:type="dxa"/>
            <w:tcMar>
              <w:top w:w="80" w:type="dxa"/>
              <w:left w:w="80" w:type="dxa"/>
              <w:bottom w:w="80" w:type="dxa"/>
              <w:right w:w="80" w:type="dxa"/>
            </w:tcMar>
            <w:vAlign w:val="center"/>
          </w:tcPr>
          <w:p w:rsidR="009B1D7C" w:rsidRPr="00405073" w:rsidRDefault="009B1D7C" w:rsidP="00015162">
            <w:pPr>
              <w:pStyle w:val="Noparagraphstyle"/>
              <w:spacing w:line="240" w:lineRule="auto"/>
              <w:jc w:val="center"/>
              <w:textAlignment w:val="auto"/>
              <w:rPr>
                <w:rFonts w:ascii="Arial" w:hAnsi="Arial" w:cs="Arial"/>
                <w:color w:val="auto"/>
              </w:rPr>
            </w:pPr>
            <w:r w:rsidRPr="00812B31">
              <w:rPr>
                <w:rFonts w:ascii="Arial" w:hAnsi="Arial" w:cs="Arial"/>
                <w:color w:val="auto"/>
                <w:sz w:val="28"/>
                <w:szCs w:val="28"/>
              </w:rPr>
              <w:sym w:font="Webdings" w:char="F061"/>
            </w:r>
          </w:p>
        </w:tc>
        <w:tc>
          <w:tcPr>
            <w:tcW w:w="337" w:type="dxa"/>
            <w:tcMar>
              <w:top w:w="80" w:type="dxa"/>
              <w:left w:w="80" w:type="dxa"/>
              <w:bottom w:w="80" w:type="dxa"/>
              <w:right w:w="80" w:type="dxa"/>
            </w:tcMar>
            <w:vAlign w:val="center"/>
          </w:tcPr>
          <w:p w:rsidR="009B1D7C" w:rsidRPr="00405073" w:rsidRDefault="009B1D7C" w:rsidP="00015162">
            <w:pPr>
              <w:pStyle w:val="Noparagraphstyle"/>
              <w:spacing w:line="240" w:lineRule="auto"/>
              <w:jc w:val="center"/>
              <w:textAlignment w:val="auto"/>
              <w:rPr>
                <w:rFonts w:ascii="Arial" w:hAnsi="Arial" w:cs="Arial"/>
                <w:color w:val="auto"/>
              </w:rPr>
            </w:pPr>
          </w:p>
        </w:tc>
        <w:tc>
          <w:tcPr>
            <w:tcW w:w="549" w:type="dxa"/>
            <w:tcMar>
              <w:top w:w="80" w:type="dxa"/>
              <w:left w:w="80" w:type="dxa"/>
              <w:bottom w:w="80" w:type="dxa"/>
              <w:right w:w="80" w:type="dxa"/>
            </w:tcMar>
            <w:vAlign w:val="center"/>
          </w:tcPr>
          <w:p w:rsidR="009B1D7C" w:rsidRPr="00405073" w:rsidRDefault="009B1D7C" w:rsidP="00015162">
            <w:pPr>
              <w:pStyle w:val="Noparagraphstyle"/>
              <w:spacing w:line="240" w:lineRule="auto"/>
              <w:jc w:val="center"/>
              <w:textAlignment w:val="auto"/>
              <w:rPr>
                <w:rFonts w:ascii="Arial" w:hAnsi="Arial" w:cs="Arial"/>
                <w:color w:val="auto"/>
              </w:rPr>
            </w:pPr>
            <w:r w:rsidRPr="00812B31">
              <w:rPr>
                <w:rFonts w:ascii="Arial" w:hAnsi="Arial" w:cs="Arial"/>
                <w:color w:val="auto"/>
                <w:sz w:val="28"/>
                <w:szCs w:val="28"/>
              </w:rPr>
              <w:sym w:font="Webdings" w:char="F061"/>
            </w:r>
          </w:p>
        </w:tc>
        <w:tc>
          <w:tcPr>
            <w:tcW w:w="549" w:type="dxa"/>
            <w:tcMar>
              <w:top w:w="80" w:type="dxa"/>
              <w:left w:w="80" w:type="dxa"/>
              <w:bottom w:w="80" w:type="dxa"/>
              <w:right w:w="80" w:type="dxa"/>
            </w:tcMar>
            <w:vAlign w:val="center"/>
          </w:tcPr>
          <w:p w:rsidR="009B1D7C" w:rsidRPr="00405073" w:rsidRDefault="009B1D7C" w:rsidP="00015162">
            <w:pPr>
              <w:pStyle w:val="Noparagraphstyle"/>
              <w:spacing w:line="240" w:lineRule="auto"/>
              <w:jc w:val="center"/>
              <w:textAlignment w:val="auto"/>
              <w:rPr>
                <w:rFonts w:ascii="Arial" w:hAnsi="Arial" w:cs="Arial"/>
                <w:color w:val="auto"/>
              </w:rPr>
            </w:pPr>
            <w:r w:rsidRPr="00812B31">
              <w:rPr>
                <w:rFonts w:ascii="Arial" w:hAnsi="Arial" w:cs="Arial"/>
                <w:color w:val="auto"/>
                <w:sz w:val="28"/>
                <w:szCs w:val="28"/>
              </w:rPr>
              <w:sym w:font="Webdings" w:char="F061"/>
            </w:r>
          </w:p>
        </w:tc>
        <w:tc>
          <w:tcPr>
            <w:tcW w:w="550" w:type="dxa"/>
            <w:tcMar>
              <w:top w:w="80" w:type="dxa"/>
              <w:left w:w="80" w:type="dxa"/>
              <w:bottom w:w="80" w:type="dxa"/>
              <w:right w:w="80" w:type="dxa"/>
            </w:tcMar>
            <w:vAlign w:val="center"/>
          </w:tcPr>
          <w:p w:rsidR="009B1D7C" w:rsidRPr="00405073" w:rsidRDefault="009B1D7C" w:rsidP="00015162">
            <w:pPr>
              <w:pStyle w:val="Noparagraphstyle"/>
              <w:spacing w:line="240" w:lineRule="auto"/>
              <w:jc w:val="center"/>
              <w:textAlignment w:val="auto"/>
              <w:rPr>
                <w:rFonts w:ascii="Arial" w:hAnsi="Arial" w:cs="Arial"/>
                <w:color w:val="auto"/>
              </w:rPr>
            </w:pPr>
            <w:r w:rsidRPr="00812B31">
              <w:rPr>
                <w:rFonts w:ascii="Arial" w:hAnsi="Arial" w:cs="Arial"/>
                <w:color w:val="auto"/>
                <w:sz w:val="28"/>
                <w:szCs w:val="28"/>
              </w:rPr>
              <w:sym w:font="Webdings" w:char="F061"/>
            </w:r>
          </w:p>
        </w:tc>
      </w:tr>
      <w:tr w:rsidR="009B1D7C" w:rsidRPr="00405073" w:rsidTr="00265408">
        <w:trPr>
          <w:trHeight w:val="60"/>
        </w:trPr>
        <w:tc>
          <w:tcPr>
            <w:tcW w:w="5387" w:type="dxa"/>
            <w:shd w:val="clear" w:color="auto" w:fill="D99594"/>
            <w:tcMar>
              <w:top w:w="80" w:type="dxa"/>
              <w:left w:w="80" w:type="dxa"/>
              <w:bottom w:w="80" w:type="dxa"/>
              <w:right w:w="80" w:type="dxa"/>
            </w:tcMar>
          </w:tcPr>
          <w:p w:rsidR="009B1D7C" w:rsidRPr="00405073" w:rsidRDefault="009B1D7C" w:rsidP="00015162">
            <w:pPr>
              <w:pStyle w:val="body"/>
              <w:spacing w:after="0" w:line="240" w:lineRule="auto"/>
              <w:rPr>
                <w:rFonts w:ascii="Arial" w:hAnsi="Arial" w:cs="Arial"/>
                <w:sz w:val="16"/>
              </w:rPr>
            </w:pPr>
            <w:r w:rsidRPr="00405073">
              <w:rPr>
                <w:rFonts w:ascii="Arial" w:hAnsi="Arial" w:cs="Arial"/>
                <w:sz w:val="16"/>
              </w:rPr>
              <w:t xml:space="preserve">Actions which could bring </w:t>
            </w:r>
            <w:r>
              <w:rPr>
                <w:rFonts w:ascii="Arial" w:hAnsi="Arial" w:cs="Arial"/>
                <w:sz w:val="16"/>
              </w:rPr>
              <w:t xml:space="preserve">NCW </w:t>
            </w:r>
            <w:r w:rsidRPr="00405073">
              <w:rPr>
                <w:rFonts w:ascii="Arial" w:hAnsi="Arial" w:cs="Arial"/>
                <w:sz w:val="16"/>
              </w:rPr>
              <w:t xml:space="preserve">into disrepute or breach the integrity of the ethos of </w:t>
            </w:r>
            <w:r>
              <w:rPr>
                <w:rFonts w:ascii="Arial" w:hAnsi="Arial" w:cs="Arial"/>
                <w:sz w:val="16"/>
              </w:rPr>
              <w:t>NCW</w:t>
            </w:r>
          </w:p>
        </w:tc>
        <w:tc>
          <w:tcPr>
            <w:tcW w:w="549" w:type="dxa"/>
            <w:tcMar>
              <w:top w:w="80" w:type="dxa"/>
              <w:left w:w="80" w:type="dxa"/>
              <w:bottom w:w="80" w:type="dxa"/>
              <w:right w:w="80" w:type="dxa"/>
            </w:tcMar>
            <w:vAlign w:val="center"/>
          </w:tcPr>
          <w:p w:rsidR="009B1D7C" w:rsidRPr="00405073" w:rsidRDefault="009B1D7C" w:rsidP="00015162">
            <w:pPr>
              <w:pStyle w:val="Noparagraphstyle"/>
              <w:spacing w:line="240" w:lineRule="auto"/>
              <w:jc w:val="center"/>
              <w:textAlignment w:val="auto"/>
              <w:rPr>
                <w:rFonts w:ascii="Arial" w:hAnsi="Arial" w:cs="Arial"/>
                <w:color w:val="auto"/>
              </w:rPr>
            </w:pPr>
            <w:r w:rsidRPr="00812B31">
              <w:rPr>
                <w:rFonts w:ascii="Arial" w:hAnsi="Arial" w:cs="Arial"/>
                <w:color w:val="auto"/>
                <w:sz w:val="28"/>
                <w:szCs w:val="28"/>
              </w:rPr>
              <w:sym w:font="Webdings" w:char="F061"/>
            </w:r>
          </w:p>
        </w:tc>
        <w:tc>
          <w:tcPr>
            <w:tcW w:w="549" w:type="dxa"/>
            <w:tcMar>
              <w:top w:w="80" w:type="dxa"/>
              <w:left w:w="80" w:type="dxa"/>
              <w:bottom w:w="80" w:type="dxa"/>
              <w:right w:w="80" w:type="dxa"/>
            </w:tcMar>
            <w:vAlign w:val="center"/>
          </w:tcPr>
          <w:p w:rsidR="009B1D7C" w:rsidRPr="00405073" w:rsidRDefault="009B1D7C" w:rsidP="00015162">
            <w:pPr>
              <w:pStyle w:val="Noparagraphstyle"/>
              <w:spacing w:line="240" w:lineRule="auto"/>
              <w:jc w:val="center"/>
              <w:textAlignment w:val="auto"/>
              <w:rPr>
                <w:rFonts w:ascii="Arial" w:hAnsi="Arial" w:cs="Arial"/>
                <w:color w:val="auto"/>
              </w:rPr>
            </w:pPr>
            <w:r w:rsidRPr="00812B31">
              <w:rPr>
                <w:rFonts w:ascii="Arial" w:hAnsi="Arial" w:cs="Arial"/>
                <w:color w:val="auto"/>
                <w:sz w:val="28"/>
                <w:szCs w:val="28"/>
              </w:rPr>
              <w:sym w:font="Webdings" w:char="F061"/>
            </w:r>
          </w:p>
        </w:tc>
        <w:tc>
          <w:tcPr>
            <w:tcW w:w="337" w:type="dxa"/>
            <w:tcMar>
              <w:top w:w="80" w:type="dxa"/>
              <w:left w:w="80" w:type="dxa"/>
              <w:bottom w:w="80" w:type="dxa"/>
              <w:right w:w="80" w:type="dxa"/>
            </w:tcMar>
            <w:vAlign w:val="center"/>
          </w:tcPr>
          <w:p w:rsidR="009B1D7C" w:rsidRPr="00405073" w:rsidRDefault="009B1D7C" w:rsidP="00015162">
            <w:pPr>
              <w:pStyle w:val="Noparagraphstyle"/>
              <w:spacing w:line="240" w:lineRule="auto"/>
              <w:jc w:val="center"/>
              <w:textAlignment w:val="auto"/>
              <w:rPr>
                <w:rFonts w:ascii="Arial" w:hAnsi="Arial" w:cs="Arial"/>
                <w:color w:val="auto"/>
              </w:rPr>
            </w:pPr>
          </w:p>
        </w:tc>
        <w:tc>
          <w:tcPr>
            <w:tcW w:w="549" w:type="dxa"/>
            <w:tcMar>
              <w:top w:w="80" w:type="dxa"/>
              <w:left w:w="80" w:type="dxa"/>
              <w:bottom w:w="80" w:type="dxa"/>
              <w:right w:w="80" w:type="dxa"/>
            </w:tcMar>
            <w:vAlign w:val="center"/>
          </w:tcPr>
          <w:p w:rsidR="009B1D7C" w:rsidRPr="00405073" w:rsidRDefault="009B1D7C" w:rsidP="00015162">
            <w:pPr>
              <w:pStyle w:val="Noparagraphstyle"/>
              <w:spacing w:line="240" w:lineRule="auto"/>
              <w:jc w:val="center"/>
              <w:textAlignment w:val="auto"/>
              <w:rPr>
                <w:rFonts w:ascii="Arial" w:hAnsi="Arial" w:cs="Arial"/>
                <w:color w:val="auto"/>
              </w:rPr>
            </w:pPr>
            <w:r w:rsidRPr="00812B31">
              <w:rPr>
                <w:rFonts w:ascii="Arial" w:hAnsi="Arial" w:cs="Arial"/>
                <w:color w:val="auto"/>
                <w:sz w:val="28"/>
                <w:szCs w:val="28"/>
              </w:rPr>
              <w:sym w:font="Webdings" w:char="F061"/>
            </w:r>
          </w:p>
        </w:tc>
        <w:tc>
          <w:tcPr>
            <w:tcW w:w="549" w:type="dxa"/>
            <w:tcMar>
              <w:top w:w="80" w:type="dxa"/>
              <w:left w:w="80" w:type="dxa"/>
              <w:bottom w:w="80" w:type="dxa"/>
              <w:right w:w="80" w:type="dxa"/>
            </w:tcMar>
            <w:vAlign w:val="center"/>
          </w:tcPr>
          <w:p w:rsidR="009B1D7C" w:rsidRPr="00405073" w:rsidRDefault="009B1D7C" w:rsidP="00015162">
            <w:pPr>
              <w:pStyle w:val="Noparagraphstyle"/>
              <w:spacing w:line="240" w:lineRule="auto"/>
              <w:jc w:val="center"/>
              <w:textAlignment w:val="auto"/>
              <w:rPr>
                <w:rFonts w:ascii="Arial" w:hAnsi="Arial" w:cs="Arial"/>
                <w:color w:val="auto"/>
              </w:rPr>
            </w:pPr>
            <w:r w:rsidRPr="00812B31">
              <w:rPr>
                <w:rFonts w:ascii="Arial" w:hAnsi="Arial" w:cs="Arial"/>
                <w:color w:val="auto"/>
                <w:sz w:val="28"/>
                <w:szCs w:val="28"/>
              </w:rPr>
              <w:sym w:font="Webdings" w:char="F061"/>
            </w:r>
          </w:p>
        </w:tc>
        <w:tc>
          <w:tcPr>
            <w:tcW w:w="550" w:type="dxa"/>
            <w:tcMar>
              <w:top w:w="80" w:type="dxa"/>
              <w:left w:w="80" w:type="dxa"/>
              <w:bottom w:w="80" w:type="dxa"/>
              <w:right w:w="80" w:type="dxa"/>
            </w:tcMar>
            <w:vAlign w:val="center"/>
          </w:tcPr>
          <w:p w:rsidR="009B1D7C" w:rsidRPr="00405073" w:rsidRDefault="009B1D7C" w:rsidP="00015162">
            <w:pPr>
              <w:pStyle w:val="Noparagraphstyle"/>
              <w:spacing w:line="240" w:lineRule="auto"/>
              <w:jc w:val="center"/>
              <w:textAlignment w:val="auto"/>
              <w:rPr>
                <w:rFonts w:ascii="Arial" w:hAnsi="Arial" w:cs="Arial"/>
                <w:color w:val="auto"/>
              </w:rPr>
            </w:pPr>
            <w:r w:rsidRPr="00812B31">
              <w:rPr>
                <w:rFonts w:ascii="Arial" w:hAnsi="Arial" w:cs="Arial"/>
                <w:color w:val="auto"/>
                <w:sz w:val="28"/>
                <w:szCs w:val="28"/>
              </w:rPr>
              <w:sym w:font="Webdings" w:char="F061"/>
            </w:r>
          </w:p>
        </w:tc>
      </w:tr>
      <w:tr w:rsidR="009B1D7C" w:rsidRPr="00405073" w:rsidTr="00265408">
        <w:trPr>
          <w:trHeight w:val="60"/>
        </w:trPr>
        <w:tc>
          <w:tcPr>
            <w:tcW w:w="5387" w:type="dxa"/>
            <w:shd w:val="clear" w:color="auto" w:fill="D99594"/>
            <w:tcMar>
              <w:top w:w="80" w:type="dxa"/>
              <w:left w:w="80" w:type="dxa"/>
              <w:bottom w:w="80" w:type="dxa"/>
              <w:right w:w="80" w:type="dxa"/>
            </w:tcMar>
          </w:tcPr>
          <w:p w:rsidR="009B1D7C" w:rsidRPr="00405073" w:rsidRDefault="009B1D7C" w:rsidP="00015162">
            <w:pPr>
              <w:pStyle w:val="body"/>
              <w:spacing w:after="0" w:line="240" w:lineRule="auto"/>
              <w:rPr>
                <w:rFonts w:ascii="Arial" w:hAnsi="Arial" w:cs="Arial"/>
                <w:sz w:val="16"/>
              </w:rPr>
            </w:pPr>
            <w:r w:rsidRPr="00405073">
              <w:rPr>
                <w:rFonts w:ascii="Arial" w:hAnsi="Arial" w:cs="Arial"/>
                <w:sz w:val="16"/>
              </w:rPr>
              <w:t xml:space="preserve">Using proxy sites or other means to subvert </w:t>
            </w:r>
            <w:r>
              <w:rPr>
                <w:rFonts w:ascii="Arial" w:hAnsi="Arial" w:cs="Arial"/>
                <w:sz w:val="16"/>
              </w:rPr>
              <w:t>NCW’s</w:t>
            </w:r>
            <w:r w:rsidRPr="00405073">
              <w:rPr>
                <w:rFonts w:ascii="Arial" w:hAnsi="Arial" w:cs="Arial"/>
                <w:sz w:val="16"/>
              </w:rPr>
              <w:t xml:space="preserve"> filtering system</w:t>
            </w:r>
          </w:p>
        </w:tc>
        <w:tc>
          <w:tcPr>
            <w:tcW w:w="549" w:type="dxa"/>
            <w:tcMar>
              <w:top w:w="80" w:type="dxa"/>
              <w:left w:w="80" w:type="dxa"/>
              <w:bottom w:w="80" w:type="dxa"/>
              <w:right w:w="80" w:type="dxa"/>
            </w:tcMar>
            <w:vAlign w:val="center"/>
          </w:tcPr>
          <w:p w:rsidR="009B1D7C" w:rsidRPr="00405073" w:rsidRDefault="009B1D7C" w:rsidP="00015162">
            <w:pPr>
              <w:pStyle w:val="Noparagraphstyle"/>
              <w:spacing w:line="240" w:lineRule="auto"/>
              <w:jc w:val="center"/>
              <w:textAlignment w:val="auto"/>
              <w:rPr>
                <w:rFonts w:ascii="Arial" w:hAnsi="Arial" w:cs="Arial"/>
                <w:color w:val="auto"/>
              </w:rPr>
            </w:pPr>
            <w:r w:rsidRPr="00812B31">
              <w:rPr>
                <w:rFonts w:ascii="Arial" w:hAnsi="Arial" w:cs="Arial"/>
                <w:color w:val="auto"/>
                <w:sz w:val="28"/>
                <w:szCs w:val="28"/>
              </w:rPr>
              <w:sym w:font="Webdings" w:char="F061"/>
            </w:r>
          </w:p>
        </w:tc>
        <w:tc>
          <w:tcPr>
            <w:tcW w:w="549" w:type="dxa"/>
            <w:tcMar>
              <w:top w:w="80" w:type="dxa"/>
              <w:left w:w="80" w:type="dxa"/>
              <w:bottom w:w="80" w:type="dxa"/>
              <w:right w:w="80" w:type="dxa"/>
            </w:tcMar>
            <w:vAlign w:val="center"/>
          </w:tcPr>
          <w:p w:rsidR="009B1D7C" w:rsidRPr="00405073" w:rsidRDefault="009B1D7C" w:rsidP="00015162">
            <w:pPr>
              <w:pStyle w:val="Noparagraphstyle"/>
              <w:spacing w:line="240" w:lineRule="auto"/>
              <w:jc w:val="center"/>
              <w:textAlignment w:val="auto"/>
              <w:rPr>
                <w:rFonts w:ascii="Arial" w:hAnsi="Arial" w:cs="Arial"/>
                <w:color w:val="auto"/>
              </w:rPr>
            </w:pPr>
            <w:r w:rsidRPr="00812B31">
              <w:rPr>
                <w:rFonts w:ascii="Arial" w:hAnsi="Arial" w:cs="Arial"/>
                <w:color w:val="auto"/>
                <w:sz w:val="28"/>
                <w:szCs w:val="28"/>
              </w:rPr>
              <w:sym w:font="Webdings" w:char="F061"/>
            </w:r>
          </w:p>
        </w:tc>
        <w:tc>
          <w:tcPr>
            <w:tcW w:w="337" w:type="dxa"/>
            <w:tcMar>
              <w:top w:w="80" w:type="dxa"/>
              <w:left w:w="80" w:type="dxa"/>
              <w:bottom w:w="80" w:type="dxa"/>
              <w:right w:w="80" w:type="dxa"/>
            </w:tcMar>
            <w:vAlign w:val="center"/>
          </w:tcPr>
          <w:p w:rsidR="009B1D7C" w:rsidRPr="00405073" w:rsidRDefault="009B1D7C" w:rsidP="00015162">
            <w:pPr>
              <w:pStyle w:val="Noparagraphstyle"/>
              <w:spacing w:line="240" w:lineRule="auto"/>
              <w:jc w:val="center"/>
              <w:textAlignment w:val="auto"/>
              <w:rPr>
                <w:rFonts w:ascii="Arial" w:hAnsi="Arial" w:cs="Arial"/>
                <w:color w:val="auto"/>
              </w:rPr>
            </w:pPr>
          </w:p>
        </w:tc>
        <w:tc>
          <w:tcPr>
            <w:tcW w:w="549" w:type="dxa"/>
            <w:tcMar>
              <w:top w:w="80" w:type="dxa"/>
              <w:left w:w="80" w:type="dxa"/>
              <w:bottom w:w="80" w:type="dxa"/>
              <w:right w:w="80" w:type="dxa"/>
            </w:tcMar>
            <w:vAlign w:val="center"/>
          </w:tcPr>
          <w:p w:rsidR="009B1D7C" w:rsidRPr="00405073" w:rsidRDefault="009B1D7C" w:rsidP="00015162">
            <w:pPr>
              <w:pStyle w:val="Noparagraphstyle"/>
              <w:spacing w:line="240" w:lineRule="auto"/>
              <w:jc w:val="center"/>
              <w:textAlignment w:val="auto"/>
              <w:rPr>
                <w:rFonts w:ascii="Arial" w:hAnsi="Arial" w:cs="Arial"/>
                <w:color w:val="auto"/>
              </w:rPr>
            </w:pPr>
            <w:r w:rsidRPr="00812B31">
              <w:rPr>
                <w:rFonts w:ascii="Arial" w:hAnsi="Arial" w:cs="Arial"/>
                <w:color w:val="auto"/>
                <w:sz w:val="28"/>
                <w:szCs w:val="28"/>
              </w:rPr>
              <w:sym w:font="Webdings" w:char="F061"/>
            </w:r>
          </w:p>
        </w:tc>
        <w:tc>
          <w:tcPr>
            <w:tcW w:w="549" w:type="dxa"/>
            <w:tcMar>
              <w:top w:w="80" w:type="dxa"/>
              <w:left w:w="80" w:type="dxa"/>
              <w:bottom w:w="80" w:type="dxa"/>
              <w:right w:w="80" w:type="dxa"/>
            </w:tcMar>
            <w:vAlign w:val="center"/>
          </w:tcPr>
          <w:p w:rsidR="009B1D7C" w:rsidRPr="00405073" w:rsidRDefault="009B1D7C" w:rsidP="00015162">
            <w:pPr>
              <w:pStyle w:val="Noparagraphstyle"/>
              <w:spacing w:line="240" w:lineRule="auto"/>
              <w:jc w:val="center"/>
              <w:textAlignment w:val="auto"/>
              <w:rPr>
                <w:rFonts w:ascii="Arial" w:hAnsi="Arial" w:cs="Arial"/>
                <w:color w:val="auto"/>
              </w:rPr>
            </w:pPr>
            <w:r w:rsidRPr="00812B31">
              <w:rPr>
                <w:rFonts w:ascii="Arial" w:hAnsi="Arial" w:cs="Arial"/>
                <w:color w:val="auto"/>
                <w:sz w:val="28"/>
                <w:szCs w:val="28"/>
              </w:rPr>
              <w:sym w:font="Webdings" w:char="F061"/>
            </w:r>
          </w:p>
        </w:tc>
        <w:tc>
          <w:tcPr>
            <w:tcW w:w="550" w:type="dxa"/>
            <w:tcMar>
              <w:top w:w="80" w:type="dxa"/>
              <w:left w:w="80" w:type="dxa"/>
              <w:bottom w:w="80" w:type="dxa"/>
              <w:right w:w="80" w:type="dxa"/>
            </w:tcMar>
            <w:vAlign w:val="center"/>
          </w:tcPr>
          <w:p w:rsidR="009B1D7C" w:rsidRPr="00405073" w:rsidRDefault="009B1D7C" w:rsidP="00015162">
            <w:pPr>
              <w:pStyle w:val="Noparagraphstyle"/>
              <w:spacing w:line="240" w:lineRule="auto"/>
              <w:jc w:val="center"/>
              <w:textAlignment w:val="auto"/>
              <w:rPr>
                <w:rFonts w:ascii="Arial" w:hAnsi="Arial" w:cs="Arial"/>
                <w:color w:val="auto"/>
              </w:rPr>
            </w:pPr>
            <w:r w:rsidRPr="00812B31">
              <w:rPr>
                <w:rFonts w:ascii="Arial" w:hAnsi="Arial" w:cs="Arial"/>
                <w:color w:val="auto"/>
                <w:sz w:val="28"/>
                <w:szCs w:val="28"/>
              </w:rPr>
              <w:sym w:font="Webdings" w:char="F061"/>
            </w:r>
          </w:p>
        </w:tc>
      </w:tr>
      <w:tr w:rsidR="009B1D7C" w:rsidRPr="00405073" w:rsidTr="00265408">
        <w:trPr>
          <w:trHeight w:val="60"/>
        </w:trPr>
        <w:tc>
          <w:tcPr>
            <w:tcW w:w="5387" w:type="dxa"/>
            <w:shd w:val="clear" w:color="auto" w:fill="D99594"/>
            <w:tcMar>
              <w:top w:w="80" w:type="dxa"/>
              <w:left w:w="80" w:type="dxa"/>
              <w:bottom w:w="80" w:type="dxa"/>
              <w:right w:w="80" w:type="dxa"/>
            </w:tcMar>
          </w:tcPr>
          <w:p w:rsidR="009B1D7C" w:rsidRPr="00405073" w:rsidRDefault="009B1D7C" w:rsidP="00015162">
            <w:pPr>
              <w:pStyle w:val="body"/>
              <w:spacing w:after="0" w:line="240" w:lineRule="auto"/>
              <w:rPr>
                <w:rFonts w:ascii="Arial" w:hAnsi="Arial" w:cs="Arial"/>
                <w:sz w:val="16"/>
              </w:rPr>
            </w:pPr>
            <w:r w:rsidRPr="00405073">
              <w:rPr>
                <w:rFonts w:ascii="Arial" w:hAnsi="Arial" w:cs="Arial"/>
                <w:sz w:val="16"/>
              </w:rPr>
              <w:t xml:space="preserve">Accidentally accessing offensive or pornographic material </w:t>
            </w:r>
            <w:r w:rsidRPr="00382FC7">
              <w:rPr>
                <w:rFonts w:ascii="Arial" w:hAnsi="Arial" w:cs="Arial"/>
                <w:b/>
                <w:sz w:val="16"/>
              </w:rPr>
              <w:t>and failing to report the incident</w:t>
            </w:r>
          </w:p>
        </w:tc>
        <w:tc>
          <w:tcPr>
            <w:tcW w:w="549" w:type="dxa"/>
            <w:tcMar>
              <w:top w:w="80" w:type="dxa"/>
              <w:left w:w="80" w:type="dxa"/>
              <w:bottom w:w="80" w:type="dxa"/>
              <w:right w:w="80" w:type="dxa"/>
            </w:tcMar>
            <w:vAlign w:val="center"/>
          </w:tcPr>
          <w:p w:rsidR="009B1D7C" w:rsidRPr="00405073" w:rsidRDefault="009B1D7C" w:rsidP="00015162">
            <w:pPr>
              <w:pStyle w:val="Noparagraphstyle"/>
              <w:spacing w:line="240" w:lineRule="auto"/>
              <w:jc w:val="center"/>
              <w:textAlignment w:val="auto"/>
              <w:rPr>
                <w:rFonts w:ascii="Arial" w:hAnsi="Arial" w:cs="Arial"/>
                <w:color w:val="auto"/>
              </w:rPr>
            </w:pPr>
            <w:r w:rsidRPr="00812B31">
              <w:rPr>
                <w:rFonts w:ascii="Arial" w:hAnsi="Arial" w:cs="Arial"/>
                <w:color w:val="auto"/>
                <w:sz w:val="28"/>
                <w:szCs w:val="28"/>
              </w:rPr>
              <w:sym w:font="Webdings" w:char="F061"/>
            </w:r>
          </w:p>
        </w:tc>
        <w:tc>
          <w:tcPr>
            <w:tcW w:w="549" w:type="dxa"/>
            <w:tcMar>
              <w:top w:w="80" w:type="dxa"/>
              <w:left w:w="80" w:type="dxa"/>
              <w:bottom w:w="80" w:type="dxa"/>
              <w:right w:w="80" w:type="dxa"/>
            </w:tcMar>
            <w:vAlign w:val="center"/>
          </w:tcPr>
          <w:p w:rsidR="009B1D7C" w:rsidRPr="00405073" w:rsidRDefault="009B1D7C" w:rsidP="00015162">
            <w:pPr>
              <w:pStyle w:val="Noparagraphstyle"/>
              <w:spacing w:line="240" w:lineRule="auto"/>
              <w:jc w:val="center"/>
              <w:textAlignment w:val="auto"/>
              <w:rPr>
                <w:rFonts w:ascii="Arial" w:hAnsi="Arial" w:cs="Arial"/>
                <w:color w:val="auto"/>
              </w:rPr>
            </w:pPr>
            <w:r w:rsidRPr="00812B31">
              <w:rPr>
                <w:rFonts w:ascii="Arial" w:hAnsi="Arial" w:cs="Arial"/>
                <w:color w:val="auto"/>
                <w:sz w:val="28"/>
                <w:szCs w:val="28"/>
              </w:rPr>
              <w:sym w:font="Webdings" w:char="F061"/>
            </w:r>
          </w:p>
        </w:tc>
        <w:tc>
          <w:tcPr>
            <w:tcW w:w="337" w:type="dxa"/>
            <w:tcMar>
              <w:top w:w="80" w:type="dxa"/>
              <w:left w:w="80" w:type="dxa"/>
              <w:bottom w:w="80" w:type="dxa"/>
              <w:right w:w="80" w:type="dxa"/>
            </w:tcMar>
            <w:vAlign w:val="center"/>
          </w:tcPr>
          <w:p w:rsidR="009B1D7C" w:rsidRPr="00405073" w:rsidRDefault="009B1D7C" w:rsidP="00015162">
            <w:pPr>
              <w:pStyle w:val="Noparagraphstyle"/>
              <w:spacing w:line="240" w:lineRule="auto"/>
              <w:jc w:val="center"/>
              <w:textAlignment w:val="auto"/>
              <w:rPr>
                <w:rFonts w:ascii="Arial" w:hAnsi="Arial" w:cs="Arial"/>
                <w:color w:val="auto"/>
              </w:rPr>
            </w:pPr>
          </w:p>
        </w:tc>
        <w:tc>
          <w:tcPr>
            <w:tcW w:w="549" w:type="dxa"/>
            <w:tcMar>
              <w:top w:w="80" w:type="dxa"/>
              <w:left w:w="80" w:type="dxa"/>
              <w:bottom w:w="80" w:type="dxa"/>
              <w:right w:w="80" w:type="dxa"/>
            </w:tcMar>
            <w:vAlign w:val="center"/>
          </w:tcPr>
          <w:p w:rsidR="009B1D7C" w:rsidRPr="00405073" w:rsidRDefault="009B1D7C" w:rsidP="00015162">
            <w:pPr>
              <w:pStyle w:val="Noparagraphstyle"/>
              <w:spacing w:line="240" w:lineRule="auto"/>
              <w:jc w:val="center"/>
              <w:textAlignment w:val="auto"/>
              <w:rPr>
                <w:rFonts w:ascii="Arial" w:hAnsi="Arial" w:cs="Arial"/>
                <w:color w:val="auto"/>
              </w:rPr>
            </w:pPr>
            <w:r w:rsidRPr="00812B31">
              <w:rPr>
                <w:rFonts w:ascii="Arial" w:hAnsi="Arial" w:cs="Arial"/>
                <w:color w:val="auto"/>
                <w:sz w:val="28"/>
                <w:szCs w:val="28"/>
              </w:rPr>
              <w:sym w:font="Webdings" w:char="F061"/>
            </w:r>
          </w:p>
        </w:tc>
        <w:tc>
          <w:tcPr>
            <w:tcW w:w="549" w:type="dxa"/>
            <w:tcMar>
              <w:top w:w="80" w:type="dxa"/>
              <w:left w:w="80" w:type="dxa"/>
              <w:bottom w:w="80" w:type="dxa"/>
              <w:right w:w="80" w:type="dxa"/>
            </w:tcMar>
            <w:vAlign w:val="center"/>
          </w:tcPr>
          <w:p w:rsidR="009B1D7C" w:rsidRPr="00405073" w:rsidRDefault="009B1D7C" w:rsidP="00015162">
            <w:pPr>
              <w:pStyle w:val="Noparagraphstyle"/>
              <w:spacing w:line="240" w:lineRule="auto"/>
              <w:jc w:val="center"/>
              <w:textAlignment w:val="auto"/>
              <w:rPr>
                <w:rFonts w:ascii="Arial" w:hAnsi="Arial" w:cs="Arial"/>
                <w:color w:val="auto"/>
              </w:rPr>
            </w:pPr>
            <w:r w:rsidRPr="00812B31">
              <w:rPr>
                <w:rFonts w:ascii="Arial" w:hAnsi="Arial" w:cs="Arial"/>
                <w:color w:val="auto"/>
                <w:sz w:val="28"/>
                <w:szCs w:val="28"/>
              </w:rPr>
              <w:sym w:font="Webdings" w:char="F061"/>
            </w:r>
          </w:p>
        </w:tc>
        <w:tc>
          <w:tcPr>
            <w:tcW w:w="550" w:type="dxa"/>
            <w:tcMar>
              <w:top w:w="80" w:type="dxa"/>
              <w:left w:w="80" w:type="dxa"/>
              <w:bottom w:w="80" w:type="dxa"/>
              <w:right w:w="80" w:type="dxa"/>
            </w:tcMar>
            <w:vAlign w:val="center"/>
          </w:tcPr>
          <w:p w:rsidR="009B1D7C" w:rsidRPr="00405073" w:rsidRDefault="009B1D7C" w:rsidP="00015162">
            <w:pPr>
              <w:pStyle w:val="Noparagraphstyle"/>
              <w:spacing w:line="240" w:lineRule="auto"/>
              <w:jc w:val="center"/>
              <w:textAlignment w:val="auto"/>
              <w:rPr>
                <w:rFonts w:ascii="Arial" w:hAnsi="Arial" w:cs="Arial"/>
                <w:color w:val="auto"/>
              </w:rPr>
            </w:pPr>
          </w:p>
        </w:tc>
      </w:tr>
      <w:tr w:rsidR="009B1D7C" w:rsidRPr="00405073" w:rsidTr="00265408">
        <w:trPr>
          <w:trHeight w:val="60"/>
        </w:trPr>
        <w:tc>
          <w:tcPr>
            <w:tcW w:w="5387" w:type="dxa"/>
            <w:shd w:val="clear" w:color="auto" w:fill="D99594"/>
            <w:tcMar>
              <w:top w:w="80" w:type="dxa"/>
              <w:left w:w="80" w:type="dxa"/>
              <w:bottom w:w="80" w:type="dxa"/>
              <w:right w:w="80" w:type="dxa"/>
            </w:tcMar>
          </w:tcPr>
          <w:p w:rsidR="009B1D7C" w:rsidRPr="00405073" w:rsidRDefault="009B1D7C" w:rsidP="00015162">
            <w:pPr>
              <w:pStyle w:val="body"/>
              <w:spacing w:after="0" w:line="240" w:lineRule="auto"/>
              <w:rPr>
                <w:rFonts w:ascii="Arial" w:hAnsi="Arial" w:cs="Arial"/>
                <w:sz w:val="16"/>
              </w:rPr>
            </w:pPr>
            <w:r w:rsidRPr="00382FC7">
              <w:rPr>
                <w:rFonts w:ascii="Arial" w:hAnsi="Arial" w:cs="Arial"/>
                <w:b/>
                <w:sz w:val="16"/>
              </w:rPr>
              <w:t>Deliberately</w:t>
            </w:r>
            <w:r w:rsidRPr="00405073">
              <w:rPr>
                <w:rFonts w:ascii="Arial" w:hAnsi="Arial" w:cs="Arial"/>
                <w:sz w:val="16"/>
              </w:rPr>
              <w:t xml:space="preserve"> accessing or trying to access offensive or pornographic material</w:t>
            </w:r>
          </w:p>
        </w:tc>
        <w:tc>
          <w:tcPr>
            <w:tcW w:w="549" w:type="dxa"/>
            <w:tcMar>
              <w:top w:w="80" w:type="dxa"/>
              <w:left w:w="80" w:type="dxa"/>
              <w:bottom w:w="80" w:type="dxa"/>
              <w:right w:w="80" w:type="dxa"/>
            </w:tcMar>
            <w:vAlign w:val="center"/>
          </w:tcPr>
          <w:p w:rsidR="009B1D7C" w:rsidRPr="00405073" w:rsidRDefault="009B1D7C" w:rsidP="00015162">
            <w:pPr>
              <w:pStyle w:val="Noparagraphstyle"/>
              <w:spacing w:line="240" w:lineRule="auto"/>
              <w:jc w:val="center"/>
              <w:textAlignment w:val="auto"/>
              <w:rPr>
                <w:rFonts w:ascii="Arial" w:hAnsi="Arial" w:cs="Arial"/>
                <w:color w:val="auto"/>
              </w:rPr>
            </w:pPr>
            <w:r w:rsidRPr="00812B31">
              <w:rPr>
                <w:rFonts w:ascii="Arial" w:hAnsi="Arial" w:cs="Arial"/>
                <w:color w:val="auto"/>
                <w:sz w:val="28"/>
                <w:szCs w:val="28"/>
              </w:rPr>
              <w:sym w:font="Webdings" w:char="F061"/>
            </w:r>
          </w:p>
        </w:tc>
        <w:tc>
          <w:tcPr>
            <w:tcW w:w="549" w:type="dxa"/>
            <w:tcMar>
              <w:top w:w="80" w:type="dxa"/>
              <w:left w:w="80" w:type="dxa"/>
              <w:bottom w:w="80" w:type="dxa"/>
              <w:right w:w="80" w:type="dxa"/>
            </w:tcMar>
            <w:vAlign w:val="center"/>
          </w:tcPr>
          <w:p w:rsidR="009B1D7C" w:rsidRPr="00405073" w:rsidRDefault="009B1D7C" w:rsidP="00015162">
            <w:pPr>
              <w:pStyle w:val="Noparagraphstyle"/>
              <w:spacing w:line="240" w:lineRule="auto"/>
              <w:jc w:val="center"/>
              <w:textAlignment w:val="auto"/>
              <w:rPr>
                <w:rFonts w:ascii="Arial" w:hAnsi="Arial" w:cs="Arial"/>
                <w:color w:val="auto"/>
              </w:rPr>
            </w:pPr>
            <w:r w:rsidRPr="00812B31">
              <w:rPr>
                <w:rFonts w:ascii="Arial" w:hAnsi="Arial" w:cs="Arial"/>
                <w:color w:val="auto"/>
                <w:sz w:val="28"/>
                <w:szCs w:val="28"/>
              </w:rPr>
              <w:sym w:font="Webdings" w:char="F061"/>
            </w:r>
          </w:p>
        </w:tc>
        <w:tc>
          <w:tcPr>
            <w:tcW w:w="337" w:type="dxa"/>
            <w:tcMar>
              <w:top w:w="80" w:type="dxa"/>
              <w:left w:w="80" w:type="dxa"/>
              <w:bottom w:w="80" w:type="dxa"/>
              <w:right w:w="80" w:type="dxa"/>
            </w:tcMar>
            <w:vAlign w:val="center"/>
          </w:tcPr>
          <w:p w:rsidR="009B1D7C" w:rsidRPr="00405073" w:rsidRDefault="009B1D7C" w:rsidP="00015162">
            <w:pPr>
              <w:pStyle w:val="Noparagraphstyle"/>
              <w:spacing w:line="240" w:lineRule="auto"/>
              <w:jc w:val="center"/>
              <w:textAlignment w:val="auto"/>
              <w:rPr>
                <w:rFonts w:ascii="Arial" w:hAnsi="Arial" w:cs="Arial"/>
                <w:color w:val="auto"/>
              </w:rPr>
            </w:pPr>
            <w:r w:rsidRPr="00812B31">
              <w:rPr>
                <w:rFonts w:ascii="Arial" w:hAnsi="Arial" w:cs="Arial"/>
                <w:color w:val="auto"/>
                <w:sz w:val="28"/>
                <w:szCs w:val="28"/>
              </w:rPr>
              <w:sym w:font="Webdings" w:char="F061"/>
            </w:r>
          </w:p>
        </w:tc>
        <w:tc>
          <w:tcPr>
            <w:tcW w:w="549" w:type="dxa"/>
            <w:tcMar>
              <w:top w:w="80" w:type="dxa"/>
              <w:left w:w="80" w:type="dxa"/>
              <w:bottom w:w="80" w:type="dxa"/>
              <w:right w:w="80" w:type="dxa"/>
            </w:tcMar>
            <w:vAlign w:val="center"/>
          </w:tcPr>
          <w:p w:rsidR="009B1D7C" w:rsidRPr="00405073" w:rsidRDefault="009B1D7C" w:rsidP="00015162">
            <w:pPr>
              <w:pStyle w:val="Noparagraphstyle"/>
              <w:spacing w:line="240" w:lineRule="auto"/>
              <w:jc w:val="center"/>
              <w:textAlignment w:val="auto"/>
              <w:rPr>
                <w:rFonts w:ascii="Arial" w:hAnsi="Arial" w:cs="Arial"/>
                <w:color w:val="auto"/>
              </w:rPr>
            </w:pPr>
            <w:r w:rsidRPr="00812B31">
              <w:rPr>
                <w:rFonts w:ascii="Arial" w:hAnsi="Arial" w:cs="Arial"/>
                <w:color w:val="auto"/>
                <w:sz w:val="28"/>
                <w:szCs w:val="28"/>
              </w:rPr>
              <w:sym w:font="Webdings" w:char="F061"/>
            </w:r>
          </w:p>
        </w:tc>
        <w:tc>
          <w:tcPr>
            <w:tcW w:w="549" w:type="dxa"/>
            <w:tcMar>
              <w:top w:w="80" w:type="dxa"/>
              <w:left w:w="80" w:type="dxa"/>
              <w:bottom w:w="80" w:type="dxa"/>
              <w:right w:w="80" w:type="dxa"/>
            </w:tcMar>
            <w:vAlign w:val="center"/>
          </w:tcPr>
          <w:p w:rsidR="009B1D7C" w:rsidRPr="00405073" w:rsidRDefault="009B1D7C" w:rsidP="00015162">
            <w:pPr>
              <w:pStyle w:val="Noparagraphstyle"/>
              <w:spacing w:line="240" w:lineRule="auto"/>
              <w:jc w:val="center"/>
              <w:textAlignment w:val="auto"/>
              <w:rPr>
                <w:rFonts w:ascii="Arial" w:hAnsi="Arial" w:cs="Arial"/>
                <w:color w:val="auto"/>
              </w:rPr>
            </w:pPr>
            <w:r w:rsidRPr="00812B31">
              <w:rPr>
                <w:rFonts w:ascii="Arial" w:hAnsi="Arial" w:cs="Arial"/>
                <w:color w:val="auto"/>
                <w:sz w:val="28"/>
                <w:szCs w:val="28"/>
              </w:rPr>
              <w:sym w:font="Webdings" w:char="F061"/>
            </w:r>
          </w:p>
        </w:tc>
        <w:tc>
          <w:tcPr>
            <w:tcW w:w="550" w:type="dxa"/>
            <w:tcMar>
              <w:top w:w="80" w:type="dxa"/>
              <w:left w:w="80" w:type="dxa"/>
              <w:bottom w:w="80" w:type="dxa"/>
              <w:right w:w="80" w:type="dxa"/>
            </w:tcMar>
            <w:vAlign w:val="center"/>
          </w:tcPr>
          <w:p w:rsidR="009B1D7C" w:rsidRPr="00405073" w:rsidRDefault="009B1D7C" w:rsidP="00015162">
            <w:pPr>
              <w:pStyle w:val="Noparagraphstyle"/>
              <w:spacing w:line="240" w:lineRule="auto"/>
              <w:jc w:val="center"/>
              <w:textAlignment w:val="auto"/>
              <w:rPr>
                <w:rFonts w:ascii="Arial" w:hAnsi="Arial" w:cs="Arial"/>
                <w:color w:val="auto"/>
              </w:rPr>
            </w:pPr>
            <w:r w:rsidRPr="00812B31">
              <w:rPr>
                <w:rFonts w:ascii="Arial" w:hAnsi="Arial" w:cs="Arial"/>
                <w:color w:val="auto"/>
                <w:sz w:val="28"/>
                <w:szCs w:val="28"/>
              </w:rPr>
              <w:sym w:font="Webdings" w:char="F061"/>
            </w:r>
          </w:p>
        </w:tc>
      </w:tr>
      <w:tr w:rsidR="009B1D7C" w:rsidRPr="00405073" w:rsidTr="00265408">
        <w:trPr>
          <w:trHeight w:val="60"/>
        </w:trPr>
        <w:tc>
          <w:tcPr>
            <w:tcW w:w="5387" w:type="dxa"/>
            <w:shd w:val="clear" w:color="auto" w:fill="D99594"/>
            <w:tcMar>
              <w:top w:w="80" w:type="dxa"/>
              <w:left w:w="80" w:type="dxa"/>
              <w:bottom w:w="80" w:type="dxa"/>
              <w:right w:w="80" w:type="dxa"/>
            </w:tcMar>
          </w:tcPr>
          <w:p w:rsidR="009B1D7C" w:rsidRPr="00405073" w:rsidRDefault="009B1D7C" w:rsidP="00015162">
            <w:pPr>
              <w:pStyle w:val="body"/>
              <w:spacing w:after="0" w:line="240" w:lineRule="auto"/>
              <w:rPr>
                <w:rFonts w:ascii="Arial" w:hAnsi="Arial" w:cs="Arial"/>
                <w:sz w:val="16"/>
              </w:rPr>
            </w:pPr>
            <w:r w:rsidRPr="00405073">
              <w:rPr>
                <w:rFonts w:ascii="Arial" w:hAnsi="Arial" w:cs="Arial"/>
                <w:sz w:val="16"/>
              </w:rPr>
              <w:t>Breaching copyright or licensing regulations</w:t>
            </w:r>
          </w:p>
        </w:tc>
        <w:tc>
          <w:tcPr>
            <w:tcW w:w="549" w:type="dxa"/>
            <w:tcMar>
              <w:top w:w="80" w:type="dxa"/>
              <w:left w:w="80" w:type="dxa"/>
              <w:bottom w:w="80" w:type="dxa"/>
              <w:right w:w="80" w:type="dxa"/>
            </w:tcMar>
            <w:vAlign w:val="center"/>
          </w:tcPr>
          <w:p w:rsidR="009B1D7C" w:rsidRPr="00405073" w:rsidRDefault="009B1D7C" w:rsidP="00015162">
            <w:pPr>
              <w:pStyle w:val="Noparagraphstyle"/>
              <w:spacing w:line="240" w:lineRule="auto"/>
              <w:jc w:val="center"/>
              <w:textAlignment w:val="auto"/>
              <w:rPr>
                <w:rFonts w:ascii="Arial" w:hAnsi="Arial" w:cs="Arial"/>
                <w:color w:val="auto"/>
              </w:rPr>
            </w:pPr>
            <w:r w:rsidRPr="00812B31">
              <w:rPr>
                <w:rFonts w:ascii="Arial" w:hAnsi="Arial" w:cs="Arial"/>
                <w:color w:val="auto"/>
                <w:sz w:val="28"/>
                <w:szCs w:val="28"/>
              </w:rPr>
              <w:sym w:font="Webdings" w:char="F061"/>
            </w:r>
          </w:p>
        </w:tc>
        <w:tc>
          <w:tcPr>
            <w:tcW w:w="549" w:type="dxa"/>
            <w:tcMar>
              <w:top w:w="80" w:type="dxa"/>
              <w:left w:w="80" w:type="dxa"/>
              <w:bottom w:w="80" w:type="dxa"/>
              <w:right w:w="80" w:type="dxa"/>
            </w:tcMar>
            <w:vAlign w:val="center"/>
          </w:tcPr>
          <w:p w:rsidR="009B1D7C" w:rsidRPr="00405073" w:rsidRDefault="009B1D7C" w:rsidP="00015162">
            <w:pPr>
              <w:pStyle w:val="Noparagraphstyle"/>
              <w:spacing w:line="240" w:lineRule="auto"/>
              <w:jc w:val="center"/>
              <w:textAlignment w:val="auto"/>
              <w:rPr>
                <w:rFonts w:ascii="Arial" w:hAnsi="Arial" w:cs="Arial"/>
                <w:color w:val="auto"/>
              </w:rPr>
            </w:pPr>
            <w:r w:rsidRPr="00812B31">
              <w:rPr>
                <w:rFonts w:ascii="Arial" w:hAnsi="Arial" w:cs="Arial"/>
                <w:color w:val="auto"/>
                <w:sz w:val="28"/>
                <w:szCs w:val="28"/>
              </w:rPr>
              <w:sym w:font="Webdings" w:char="F061"/>
            </w:r>
          </w:p>
        </w:tc>
        <w:tc>
          <w:tcPr>
            <w:tcW w:w="337" w:type="dxa"/>
            <w:tcMar>
              <w:top w:w="80" w:type="dxa"/>
              <w:left w:w="80" w:type="dxa"/>
              <w:bottom w:w="80" w:type="dxa"/>
              <w:right w:w="80" w:type="dxa"/>
            </w:tcMar>
            <w:vAlign w:val="center"/>
          </w:tcPr>
          <w:p w:rsidR="009B1D7C" w:rsidRPr="00405073" w:rsidRDefault="009B1D7C" w:rsidP="00015162">
            <w:pPr>
              <w:pStyle w:val="Noparagraphstyle"/>
              <w:spacing w:line="240" w:lineRule="auto"/>
              <w:jc w:val="center"/>
              <w:textAlignment w:val="auto"/>
              <w:rPr>
                <w:rFonts w:ascii="Arial" w:hAnsi="Arial" w:cs="Arial"/>
                <w:color w:val="auto"/>
              </w:rPr>
            </w:pPr>
          </w:p>
        </w:tc>
        <w:tc>
          <w:tcPr>
            <w:tcW w:w="549" w:type="dxa"/>
            <w:tcMar>
              <w:top w:w="80" w:type="dxa"/>
              <w:left w:w="80" w:type="dxa"/>
              <w:bottom w:w="80" w:type="dxa"/>
              <w:right w:w="80" w:type="dxa"/>
            </w:tcMar>
            <w:vAlign w:val="center"/>
          </w:tcPr>
          <w:p w:rsidR="009B1D7C" w:rsidRPr="00405073" w:rsidRDefault="009B1D7C" w:rsidP="00015162">
            <w:pPr>
              <w:pStyle w:val="Noparagraphstyle"/>
              <w:spacing w:line="240" w:lineRule="auto"/>
              <w:jc w:val="center"/>
              <w:textAlignment w:val="auto"/>
              <w:rPr>
                <w:rFonts w:ascii="Arial" w:hAnsi="Arial" w:cs="Arial"/>
                <w:color w:val="auto"/>
              </w:rPr>
            </w:pPr>
            <w:r w:rsidRPr="00812B31">
              <w:rPr>
                <w:rFonts w:ascii="Arial" w:hAnsi="Arial" w:cs="Arial"/>
                <w:color w:val="auto"/>
                <w:sz w:val="28"/>
                <w:szCs w:val="28"/>
              </w:rPr>
              <w:sym w:font="Webdings" w:char="F061"/>
            </w:r>
          </w:p>
        </w:tc>
        <w:tc>
          <w:tcPr>
            <w:tcW w:w="549" w:type="dxa"/>
            <w:tcMar>
              <w:top w:w="80" w:type="dxa"/>
              <w:left w:w="80" w:type="dxa"/>
              <w:bottom w:w="80" w:type="dxa"/>
              <w:right w:w="80" w:type="dxa"/>
            </w:tcMar>
            <w:vAlign w:val="center"/>
          </w:tcPr>
          <w:p w:rsidR="009B1D7C" w:rsidRPr="00405073" w:rsidRDefault="009B1D7C" w:rsidP="00015162">
            <w:pPr>
              <w:pStyle w:val="Noparagraphstyle"/>
              <w:spacing w:line="240" w:lineRule="auto"/>
              <w:jc w:val="center"/>
              <w:textAlignment w:val="auto"/>
              <w:rPr>
                <w:rFonts w:ascii="Arial" w:hAnsi="Arial" w:cs="Arial"/>
                <w:color w:val="auto"/>
              </w:rPr>
            </w:pPr>
            <w:r w:rsidRPr="00812B31">
              <w:rPr>
                <w:rFonts w:ascii="Arial" w:hAnsi="Arial" w:cs="Arial"/>
                <w:color w:val="auto"/>
                <w:sz w:val="28"/>
                <w:szCs w:val="28"/>
              </w:rPr>
              <w:sym w:font="Webdings" w:char="F061"/>
            </w:r>
          </w:p>
        </w:tc>
        <w:tc>
          <w:tcPr>
            <w:tcW w:w="550" w:type="dxa"/>
            <w:tcMar>
              <w:top w:w="80" w:type="dxa"/>
              <w:left w:w="80" w:type="dxa"/>
              <w:bottom w:w="80" w:type="dxa"/>
              <w:right w:w="80" w:type="dxa"/>
            </w:tcMar>
            <w:vAlign w:val="center"/>
          </w:tcPr>
          <w:p w:rsidR="009B1D7C" w:rsidRPr="00405073" w:rsidRDefault="009B1D7C" w:rsidP="00015162">
            <w:pPr>
              <w:pStyle w:val="Noparagraphstyle"/>
              <w:spacing w:line="240" w:lineRule="auto"/>
              <w:jc w:val="center"/>
              <w:textAlignment w:val="auto"/>
              <w:rPr>
                <w:rFonts w:ascii="Arial" w:hAnsi="Arial" w:cs="Arial"/>
                <w:color w:val="auto"/>
              </w:rPr>
            </w:pPr>
            <w:r w:rsidRPr="00812B31">
              <w:rPr>
                <w:rFonts w:ascii="Arial" w:hAnsi="Arial" w:cs="Arial"/>
                <w:color w:val="auto"/>
                <w:sz w:val="28"/>
                <w:szCs w:val="28"/>
              </w:rPr>
              <w:sym w:font="Webdings" w:char="F061"/>
            </w:r>
          </w:p>
        </w:tc>
      </w:tr>
      <w:tr w:rsidR="009B1D7C" w:rsidRPr="00405073" w:rsidTr="00265408">
        <w:trPr>
          <w:trHeight w:val="328"/>
        </w:trPr>
        <w:tc>
          <w:tcPr>
            <w:tcW w:w="5387" w:type="dxa"/>
            <w:shd w:val="clear" w:color="auto" w:fill="D99594"/>
            <w:tcMar>
              <w:top w:w="80" w:type="dxa"/>
              <w:left w:w="80" w:type="dxa"/>
              <w:bottom w:w="80" w:type="dxa"/>
              <w:right w:w="80" w:type="dxa"/>
            </w:tcMar>
          </w:tcPr>
          <w:p w:rsidR="009B1D7C" w:rsidRPr="00405073" w:rsidRDefault="009B1D7C" w:rsidP="00015162">
            <w:pPr>
              <w:pStyle w:val="body"/>
              <w:spacing w:after="0" w:line="240" w:lineRule="auto"/>
              <w:rPr>
                <w:rFonts w:ascii="Arial" w:hAnsi="Arial" w:cs="Arial"/>
                <w:sz w:val="16"/>
              </w:rPr>
            </w:pPr>
            <w:r w:rsidRPr="00405073">
              <w:rPr>
                <w:rFonts w:ascii="Arial" w:hAnsi="Arial" w:cs="Arial"/>
                <w:sz w:val="16"/>
              </w:rPr>
              <w:t>Continued infringements of the above, following previous warnings or sanctions</w:t>
            </w:r>
          </w:p>
        </w:tc>
        <w:tc>
          <w:tcPr>
            <w:tcW w:w="549" w:type="dxa"/>
            <w:tcMar>
              <w:top w:w="80" w:type="dxa"/>
              <w:left w:w="80" w:type="dxa"/>
              <w:bottom w:w="80" w:type="dxa"/>
              <w:right w:w="80" w:type="dxa"/>
            </w:tcMar>
            <w:vAlign w:val="center"/>
          </w:tcPr>
          <w:p w:rsidR="009B1D7C" w:rsidRPr="00405073" w:rsidRDefault="009B1D7C" w:rsidP="00015162">
            <w:pPr>
              <w:pStyle w:val="Noparagraphstyle"/>
              <w:spacing w:line="240" w:lineRule="auto"/>
              <w:jc w:val="center"/>
              <w:textAlignment w:val="auto"/>
              <w:rPr>
                <w:rFonts w:ascii="Arial" w:hAnsi="Arial" w:cs="Arial"/>
                <w:color w:val="auto"/>
              </w:rPr>
            </w:pPr>
            <w:r w:rsidRPr="00812B31">
              <w:rPr>
                <w:rFonts w:ascii="Arial" w:hAnsi="Arial" w:cs="Arial"/>
                <w:color w:val="auto"/>
                <w:sz w:val="28"/>
                <w:szCs w:val="28"/>
              </w:rPr>
              <w:sym w:font="Webdings" w:char="F061"/>
            </w:r>
          </w:p>
        </w:tc>
        <w:tc>
          <w:tcPr>
            <w:tcW w:w="549" w:type="dxa"/>
            <w:tcMar>
              <w:top w:w="80" w:type="dxa"/>
              <w:left w:w="80" w:type="dxa"/>
              <w:bottom w:w="80" w:type="dxa"/>
              <w:right w:w="80" w:type="dxa"/>
            </w:tcMar>
            <w:vAlign w:val="center"/>
          </w:tcPr>
          <w:p w:rsidR="009B1D7C" w:rsidRPr="00405073" w:rsidRDefault="009B1D7C" w:rsidP="00015162">
            <w:pPr>
              <w:pStyle w:val="Noparagraphstyle"/>
              <w:spacing w:line="240" w:lineRule="auto"/>
              <w:jc w:val="center"/>
              <w:textAlignment w:val="auto"/>
              <w:rPr>
                <w:rFonts w:ascii="Arial" w:hAnsi="Arial" w:cs="Arial"/>
                <w:color w:val="auto"/>
              </w:rPr>
            </w:pPr>
            <w:r w:rsidRPr="00812B31">
              <w:rPr>
                <w:rFonts w:ascii="Arial" w:hAnsi="Arial" w:cs="Arial"/>
                <w:color w:val="auto"/>
                <w:sz w:val="28"/>
                <w:szCs w:val="28"/>
              </w:rPr>
              <w:sym w:font="Webdings" w:char="F061"/>
            </w:r>
          </w:p>
        </w:tc>
        <w:tc>
          <w:tcPr>
            <w:tcW w:w="337" w:type="dxa"/>
            <w:tcMar>
              <w:top w:w="80" w:type="dxa"/>
              <w:left w:w="80" w:type="dxa"/>
              <w:bottom w:w="80" w:type="dxa"/>
              <w:right w:w="80" w:type="dxa"/>
            </w:tcMar>
            <w:vAlign w:val="center"/>
          </w:tcPr>
          <w:p w:rsidR="009B1D7C" w:rsidRPr="00405073" w:rsidRDefault="009B1D7C" w:rsidP="00015162">
            <w:pPr>
              <w:pStyle w:val="Noparagraphstyle"/>
              <w:spacing w:line="240" w:lineRule="auto"/>
              <w:jc w:val="center"/>
              <w:textAlignment w:val="auto"/>
              <w:rPr>
                <w:rFonts w:ascii="Arial" w:hAnsi="Arial" w:cs="Arial"/>
                <w:color w:val="auto"/>
              </w:rPr>
            </w:pPr>
          </w:p>
        </w:tc>
        <w:tc>
          <w:tcPr>
            <w:tcW w:w="549" w:type="dxa"/>
            <w:tcMar>
              <w:top w:w="80" w:type="dxa"/>
              <w:left w:w="80" w:type="dxa"/>
              <w:bottom w:w="80" w:type="dxa"/>
              <w:right w:w="80" w:type="dxa"/>
            </w:tcMar>
            <w:vAlign w:val="center"/>
          </w:tcPr>
          <w:p w:rsidR="009B1D7C" w:rsidRPr="00405073" w:rsidRDefault="009B1D7C" w:rsidP="00015162">
            <w:pPr>
              <w:pStyle w:val="Noparagraphstyle"/>
              <w:spacing w:line="240" w:lineRule="auto"/>
              <w:jc w:val="center"/>
              <w:textAlignment w:val="auto"/>
              <w:rPr>
                <w:rFonts w:ascii="Arial" w:hAnsi="Arial" w:cs="Arial"/>
                <w:color w:val="auto"/>
              </w:rPr>
            </w:pPr>
            <w:r w:rsidRPr="00812B31">
              <w:rPr>
                <w:rFonts w:ascii="Arial" w:hAnsi="Arial" w:cs="Arial"/>
                <w:color w:val="auto"/>
                <w:sz w:val="28"/>
                <w:szCs w:val="28"/>
              </w:rPr>
              <w:sym w:font="Webdings" w:char="F061"/>
            </w:r>
          </w:p>
        </w:tc>
        <w:tc>
          <w:tcPr>
            <w:tcW w:w="549" w:type="dxa"/>
            <w:tcMar>
              <w:top w:w="80" w:type="dxa"/>
              <w:left w:w="80" w:type="dxa"/>
              <w:bottom w:w="80" w:type="dxa"/>
              <w:right w:w="80" w:type="dxa"/>
            </w:tcMar>
            <w:vAlign w:val="center"/>
          </w:tcPr>
          <w:p w:rsidR="009B1D7C" w:rsidRPr="00405073" w:rsidRDefault="009B1D7C" w:rsidP="00015162">
            <w:pPr>
              <w:pStyle w:val="Noparagraphstyle"/>
              <w:spacing w:line="240" w:lineRule="auto"/>
              <w:jc w:val="center"/>
              <w:textAlignment w:val="auto"/>
              <w:rPr>
                <w:rFonts w:ascii="Arial" w:hAnsi="Arial" w:cs="Arial"/>
                <w:color w:val="auto"/>
              </w:rPr>
            </w:pPr>
            <w:r w:rsidRPr="00812B31">
              <w:rPr>
                <w:rFonts w:ascii="Arial" w:hAnsi="Arial" w:cs="Arial"/>
                <w:color w:val="auto"/>
                <w:sz w:val="28"/>
                <w:szCs w:val="28"/>
              </w:rPr>
              <w:sym w:font="Webdings" w:char="F061"/>
            </w:r>
          </w:p>
        </w:tc>
        <w:tc>
          <w:tcPr>
            <w:tcW w:w="550" w:type="dxa"/>
            <w:tcMar>
              <w:top w:w="80" w:type="dxa"/>
              <w:left w:w="80" w:type="dxa"/>
              <w:bottom w:w="80" w:type="dxa"/>
              <w:right w:w="80" w:type="dxa"/>
            </w:tcMar>
            <w:vAlign w:val="center"/>
          </w:tcPr>
          <w:p w:rsidR="009B1D7C" w:rsidRPr="00405073" w:rsidRDefault="009B1D7C" w:rsidP="00015162">
            <w:pPr>
              <w:pStyle w:val="Noparagraphstyle"/>
              <w:spacing w:line="240" w:lineRule="auto"/>
              <w:jc w:val="center"/>
              <w:textAlignment w:val="auto"/>
              <w:rPr>
                <w:rFonts w:ascii="Arial" w:hAnsi="Arial" w:cs="Arial"/>
                <w:color w:val="auto"/>
              </w:rPr>
            </w:pPr>
            <w:r w:rsidRPr="00812B31">
              <w:rPr>
                <w:rFonts w:ascii="Arial" w:hAnsi="Arial" w:cs="Arial"/>
                <w:color w:val="auto"/>
                <w:sz w:val="28"/>
                <w:szCs w:val="28"/>
              </w:rPr>
              <w:sym w:font="Webdings" w:char="F061"/>
            </w:r>
          </w:p>
        </w:tc>
      </w:tr>
    </w:tbl>
    <w:p w:rsidR="009B1D7C" w:rsidRPr="00CB39CA" w:rsidRDefault="009B1D7C" w:rsidP="00015162">
      <w:pPr>
        <w:spacing w:after="0" w:line="240" w:lineRule="auto"/>
        <w:rPr>
          <w:rFonts w:ascii="Arial" w:hAnsi="Arial" w:cs="Arial"/>
          <w:sz w:val="28"/>
          <w:szCs w:val="28"/>
        </w:rPr>
      </w:pPr>
    </w:p>
    <w:p w:rsidR="009B1D7C" w:rsidRDefault="009B1D7C" w:rsidP="00015162">
      <w:pPr>
        <w:spacing w:after="0" w:line="240" w:lineRule="auto"/>
        <w:rPr>
          <w:rFonts w:ascii="Arial" w:hAnsi="Arial" w:cs="Arial"/>
          <w:sz w:val="28"/>
          <w:szCs w:val="28"/>
        </w:rPr>
      </w:pPr>
      <w:r>
        <w:rPr>
          <w:rFonts w:ascii="Arial" w:hAnsi="Arial" w:cs="Arial"/>
          <w:sz w:val="28"/>
          <w:szCs w:val="28"/>
        </w:rPr>
        <w:br w:type="page"/>
      </w:r>
    </w:p>
    <w:p w:rsidR="00C22732" w:rsidRDefault="00C22732" w:rsidP="00015162">
      <w:pPr>
        <w:spacing w:before="120" w:after="0" w:line="240" w:lineRule="auto"/>
        <w:rPr>
          <w:rFonts w:ascii="Arial" w:hAnsi="Arial" w:cs="Arial"/>
          <w:b/>
          <w:sz w:val="28"/>
          <w:szCs w:val="28"/>
        </w:rPr>
      </w:pPr>
      <w:r>
        <w:rPr>
          <w:rFonts w:ascii="Arial" w:hAnsi="Arial" w:cs="Arial"/>
          <w:b/>
          <w:sz w:val="28"/>
          <w:szCs w:val="28"/>
        </w:rPr>
        <w:lastRenderedPageBreak/>
        <w:t xml:space="preserve">A.3.1 </w:t>
      </w:r>
      <w:r>
        <w:rPr>
          <w:rFonts w:ascii="Arial" w:hAnsi="Arial" w:cs="Arial"/>
          <w:b/>
          <w:sz w:val="28"/>
          <w:szCs w:val="28"/>
        </w:rPr>
        <w:tab/>
        <w:t>Use of Hand Held T</w:t>
      </w:r>
      <w:r w:rsidR="009B1D7C" w:rsidRPr="00C22732">
        <w:rPr>
          <w:rFonts w:ascii="Arial" w:hAnsi="Arial" w:cs="Arial"/>
          <w:b/>
          <w:sz w:val="28"/>
          <w:szCs w:val="28"/>
        </w:rPr>
        <w:t>echno</w:t>
      </w:r>
      <w:r>
        <w:rPr>
          <w:rFonts w:ascii="Arial" w:hAnsi="Arial" w:cs="Arial"/>
          <w:b/>
          <w:sz w:val="28"/>
          <w:szCs w:val="28"/>
        </w:rPr>
        <w:t xml:space="preserve">logy (Personal Phones and Other </w:t>
      </w:r>
    </w:p>
    <w:p w:rsidR="009B1D7C" w:rsidRPr="00C22732" w:rsidRDefault="00C22732" w:rsidP="00015162">
      <w:pPr>
        <w:spacing w:before="120" w:after="0" w:line="240" w:lineRule="auto"/>
        <w:rPr>
          <w:rFonts w:ascii="Arial" w:hAnsi="Arial" w:cs="Arial"/>
          <w:b/>
          <w:sz w:val="28"/>
          <w:szCs w:val="28"/>
        </w:rPr>
      </w:pPr>
      <w:r>
        <w:rPr>
          <w:rFonts w:ascii="Arial" w:hAnsi="Arial" w:cs="Arial"/>
          <w:b/>
          <w:sz w:val="28"/>
          <w:szCs w:val="28"/>
        </w:rPr>
        <w:t xml:space="preserve">                  Hand Held D</w:t>
      </w:r>
      <w:r w:rsidR="009B1D7C" w:rsidRPr="00C22732">
        <w:rPr>
          <w:rFonts w:ascii="Arial" w:hAnsi="Arial" w:cs="Arial"/>
          <w:b/>
          <w:sz w:val="28"/>
          <w:szCs w:val="28"/>
        </w:rPr>
        <w:t>evices)</w:t>
      </w:r>
    </w:p>
    <w:p w:rsidR="00C22732" w:rsidRDefault="009B1D7C" w:rsidP="00015162">
      <w:pPr>
        <w:spacing w:before="120" w:after="0" w:line="240" w:lineRule="auto"/>
        <w:rPr>
          <w:rFonts w:ascii="Arial" w:hAnsi="Arial" w:cs="Arial"/>
          <w:sz w:val="28"/>
          <w:szCs w:val="28"/>
        </w:rPr>
      </w:pPr>
      <w:r w:rsidRPr="00EE0F71">
        <w:rPr>
          <w:rFonts w:ascii="Arial" w:hAnsi="Arial" w:cs="Arial"/>
          <w:sz w:val="28"/>
          <w:szCs w:val="28"/>
        </w:rPr>
        <w:t xml:space="preserve">We recognise that the area of mobile technology is rapidly advancing and it is NCW’s policy to review its stance on such technology on a regular basis. </w:t>
      </w:r>
    </w:p>
    <w:p w:rsidR="009B1D7C" w:rsidRPr="00EE0F71" w:rsidRDefault="009B1D7C" w:rsidP="00015162">
      <w:pPr>
        <w:spacing w:before="120" w:after="0" w:line="240" w:lineRule="auto"/>
        <w:rPr>
          <w:rFonts w:ascii="Arial" w:hAnsi="Arial" w:cs="Arial"/>
          <w:sz w:val="28"/>
          <w:szCs w:val="28"/>
        </w:rPr>
      </w:pPr>
      <w:r w:rsidRPr="00EE0F71">
        <w:rPr>
          <w:rFonts w:ascii="Arial" w:hAnsi="Arial" w:cs="Arial"/>
          <w:sz w:val="28"/>
          <w:szCs w:val="28"/>
        </w:rPr>
        <w:t>Currently our policy is this:</w:t>
      </w:r>
    </w:p>
    <w:p w:rsidR="009B1D7C" w:rsidRPr="00EE0F71" w:rsidRDefault="009B1D7C" w:rsidP="00015162">
      <w:pPr>
        <w:spacing w:before="120" w:after="0" w:line="240" w:lineRule="auto"/>
        <w:rPr>
          <w:rFonts w:ascii="Arial" w:hAnsi="Arial" w:cs="Arial"/>
          <w:sz w:val="28"/>
          <w:szCs w:val="28"/>
        </w:rPr>
      </w:pPr>
      <w:r w:rsidRPr="00EE0F71">
        <w:rPr>
          <w:rFonts w:ascii="Arial" w:hAnsi="Arial" w:cs="Arial"/>
          <w:sz w:val="28"/>
          <w:szCs w:val="28"/>
        </w:rPr>
        <w:t>Members of staff are permitted to bring their personal mobile devices into school. They are required to use their own professional judgement as to when it is appropriate to use them. Broadly speaking this is:</w:t>
      </w:r>
    </w:p>
    <w:p w:rsidR="009B1D7C" w:rsidRPr="00C22732" w:rsidRDefault="009B1D7C" w:rsidP="00C22732">
      <w:pPr>
        <w:pStyle w:val="ListParagraph"/>
        <w:numPr>
          <w:ilvl w:val="0"/>
          <w:numId w:val="14"/>
        </w:numPr>
        <w:spacing w:before="120" w:after="0" w:line="240" w:lineRule="auto"/>
        <w:rPr>
          <w:rFonts w:ascii="Arial" w:hAnsi="Arial" w:cs="Arial"/>
          <w:sz w:val="28"/>
          <w:szCs w:val="28"/>
        </w:rPr>
      </w:pPr>
      <w:r w:rsidRPr="00C22732">
        <w:rPr>
          <w:rFonts w:ascii="Arial" w:hAnsi="Arial" w:cs="Arial"/>
          <w:sz w:val="28"/>
          <w:szCs w:val="28"/>
        </w:rPr>
        <w:t>Personal hand held devices will be used in lesson time only in an emergency or extreme circumstances</w:t>
      </w:r>
      <w:r w:rsidR="00C22732" w:rsidRPr="00C22732">
        <w:rPr>
          <w:rFonts w:ascii="Arial" w:hAnsi="Arial" w:cs="Arial"/>
          <w:sz w:val="28"/>
          <w:szCs w:val="28"/>
        </w:rPr>
        <w:t>.</w:t>
      </w:r>
    </w:p>
    <w:p w:rsidR="009B1D7C" w:rsidRPr="00C22732" w:rsidRDefault="009B1D7C" w:rsidP="00C22732">
      <w:pPr>
        <w:pStyle w:val="ListParagraph"/>
        <w:numPr>
          <w:ilvl w:val="0"/>
          <w:numId w:val="14"/>
        </w:numPr>
        <w:spacing w:before="120" w:after="0" w:line="240" w:lineRule="auto"/>
        <w:rPr>
          <w:rFonts w:ascii="Arial" w:hAnsi="Arial" w:cs="Arial"/>
          <w:sz w:val="28"/>
          <w:szCs w:val="28"/>
        </w:rPr>
      </w:pPr>
      <w:r w:rsidRPr="00C22732">
        <w:rPr>
          <w:rFonts w:ascii="Arial" w:hAnsi="Arial" w:cs="Arial"/>
          <w:sz w:val="28"/>
          <w:szCs w:val="28"/>
        </w:rPr>
        <w:t>Members of staff are free to use these devices outside teaching time.</w:t>
      </w:r>
    </w:p>
    <w:p w:rsidR="00B86D85" w:rsidRPr="00EE0F71" w:rsidRDefault="00B86D85" w:rsidP="00015162">
      <w:pPr>
        <w:spacing w:before="120" w:after="0" w:line="240" w:lineRule="auto"/>
        <w:rPr>
          <w:rFonts w:ascii="Arial" w:hAnsi="Arial" w:cs="Arial"/>
          <w:sz w:val="28"/>
          <w:szCs w:val="28"/>
        </w:rPr>
      </w:pPr>
      <w:r>
        <w:rPr>
          <w:rFonts w:ascii="Arial" w:hAnsi="Arial" w:cs="Arial"/>
          <w:sz w:val="28"/>
          <w:szCs w:val="28"/>
        </w:rPr>
        <w:t>An NCW mobile phone is available for staff to use on off-site activities should they request it.</w:t>
      </w:r>
    </w:p>
    <w:p w:rsidR="009B1D7C" w:rsidRPr="00EE0F71" w:rsidRDefault="009B1D7C" w:rsidP="00015162">
      <w:pPr>
        <w:spacing w:before="120" w:after="0" w:line="240" w:lineRule="auto"/>
        <w:rPr>
          <w:rFonts w:ascii="Arial" w:hAnsi="Arial" w:cs="Arial"/>
          <w:b/>
          <w:sz w:val="28"/>
          <w:szCs w:val="28"/>
        </w:rPr>
      </w:pPr>
      <w:r w:rsidRPr="00EE0F71">
        <w:rPr>
          <w:rFonts w:ascii="Arial" w:hAnsi="Arial" w:cs="Arial"/>
          <w:sz w:val="28"/>
          <w:szCs w:val="28"/>
        </w:rPr>
        <w:t xml:space="preserve">Students are allowed to use their devices in class only when appropriate and instructed by the teacher. </w:t>
      </w:r>
    </w:p>
    <w:p w:rsidR="009B1D7C" w:rsidRPr="00EE0F71" w:rsidRDefault="009B1D7C" w:rsidP="00015162">
      <w:pPr>
        <w:spacing w:before="120" w:after="0" w:line="240" w:lineRule="auto"/>
        <w:rPr>
          <w:rFonts w:ascii="Arial" w:hAnsi="Arial" w:cs="Arial"/>
          <w:b/>
          <w:sz w:val="28"/>
          <w:szCs w:val="28"/>
        </w:rPr>
      </w:pPr>
      <w:r w:rsidRPr="00EE0F71">
        <w:rPr>
          <w:rFonts w:ascii="Arial" w:hAnsi="Arial" w:cs="Arial"/>
          <w:b/>
          <w:sz w:val="28"/>
          <w:szCs w:val="28"/>
        </w:rPr>
        <w:t>It should not be assumed that all students have access to hand-held devices</w:t>
      </w:r>
    </w:p>
    <w:p w:rsidR="009B1D7C" w:rsidRDefault="009B1D7C" w:rsidP="00015162">
      <w:pPr>
        <w:spacing w:before="120" w:after="0" w:line="240" w:lineRule="auto"/>
        <w:rPr>
          <w:rFonts w:ascii="Arial" w:hAnsi="Arial" w:cs="Arial"/>
          <w:sz w:val="28"/>
          <w:szCs w:val="28"/>
        </w:rPr>
      </w:pPr>
      <w:r w:rsidRPr="00EE0F71">
        <w:rPr>
          <w:rFonts w:ascii="Arial" w:hAnsi="Arial" w:cs="Arial"/>
          <w:sz w:val="28"/>
          <w:szCs w:val="28"/>
        </w:rPr>
        <w:t>A number of such devices are available in school and are used by students as considered appropriate by members of staff.</w:t>
      </w:r>
    </w:p>
    <w:p w:rsidR="009B1D7C" w:rsidRDefault="009B1D7C" w:rsidP="00015162">
      <w:pPr>
        <w:spacing w:before="120" w:after="0" w:line="240" w:lineRule="auto"/>
        <w:rPr>
          <w:rFonts w:ascii="Arial" w:hAnsi="Arial" w:cs="Arial"/>
          <w:sz w:val="28"/>
          <w:szCs w:val="28"/>
        </w:rPr>
      </w:pPr>
    </w:p>
    <w:p w:rsidR="009B1D7C" w:rsidRPr="0097448C" w:rsidRDefault="009B1D7C" w:rsidP="00015162">
      <w:pPr>
        <w:spacing w:before="120" w:after="0" w:line="240" w:lineRule="auto"/>
        <w:rPr>
          <w:rFonts w:ascii="Arial" w:hAnsi="Arial" w:cs="Arial"/>
          <w:b/>
          <w:sz w:val="28"/>
          <w:szCs w:val="28"/>
        </w:rPr>
      </w:pPr>
      <w:r w:rsidRPr="0097448C">
        <w:rPr>
          <w:rFonts w:ascii="Arial" w:hAnsi="Arial" w:cs="Arial"/>
          <w:b/>
          <w:sz w:val="28"/>
          <w:szCs w:val="28"/>
        </w:rPr>
        <w:t>Use of students’ personal devices which are connected to networks other than the NCW network</w:t>
      </w:r>
    </w:p>
    <w:p w:rsidR="009B1D7C" w:rsidRDefault="009B1D7C" w:rsidP="00015162">
      <w:pPr>
        <w:spacing w:before="120" w:after="0" w:line="240" w:lineRule="auto"/>
        <w:rPr>
          <w:rFonts w:ascii="Arial" w:hAnsi="Arial" w:cs="Arial"/>
          <w:sz w:val="28"/>
          <w:szCs w:val="28"/>
        </w:rPr>
      </w:pPr>
      <w:r>
        <w:rPr>
          <w:rFonts w:ascii="Arial" w:hAnsi="Arial" w:cs="Arial"/>
          <w:sz w:val="28"/>
          <w:szCs w:val="28"/>
        </w:rPr>
        <w:t xml:space="preserve">Every student is entitled to have one device to use on our network and should obtain permission for any further devices. Students are not allowed to use their own device at NCW unless it has had </w:t>
      </w:r>
      <w:r w:rsidR="00B86D85">
        <w:rPr>
          <w:rFonts w:ascii="Arial" w:hAnsi="Arial" w:cs="Arial"/>
          <w:sz w:val="28"/>
          <w:szCs w:val="28"/>
        </w:rPr>
        <w:t>content management software</w:t>
      </w:r>
      <w:r>
        <w:rPr>
          <w:rFonts w:ascii="Arial" w:hAnsi="Arial" w:cs="Arial"/>
          <w:sz w:val="28"/>
          <w:szCs w:val="28"/>
        </w:rPr>
        <w:t xml:space="preserve"> installed.</w:t>
      </w:r>
    </w:p>
    <w:p w:rsidR="009B1D7C" w:rsidRPr="00EE0F71" w:rsidRDefault="009B1D7C" w:rsidP="00015162">
      <w:pPr>
        <w:spacing w:before="120" w:after="0" w:line="240" w:lineRule="auto"/>
        <w:rPr>
          <w:rFonts w:ascii="Arial" w:hAnsi="Arial" w:cs="Arial"/>
          <w:sz w:val="28"/>
          <w:szCs w:val="28"/>
        </w:rPr>
      </w:pPr>
    </w:p>
    <w:p w:rsidR="009B1D7C" w:rsidRPr="00C22732" w:rsidRDefault="009B1D7C" w:rsidP="00015162">
      <w:pPr>
        <w:spacing w:before="120" w:after="0" w:line="240" w:lineRule="auto"/>
        <w:rPr>
          <w:rFonts w:ascii="Arial" w:hAnsi="Arial" w:cs="Arial"/>
          <w:b/>
          <w:sz w:val="28"/>
          <w:szCs w:val="28"/>
        </w:rPr>
      </w:pPr>
      <w:r w:rsidRPr="00C22732">
        <w:rPr>
          <w:rFonts w:ascii="Arial" w:hAnsi="Arial" w:cs="Arial"/>
          <w:b/>
          <w:sz w:val="28"/>
          <w:szCs w:val="28"/>
        </w:rPr>
        <w:t xml:space="preserve">A.3.2 </w:t>
      </w:r>
      <w:r w:rsidR="00C22732">
        <w:rPr>
          <w:rFonts w:ascii="Arial" w:hAnsi="Arial" w:cs="Arial"/>
          <w:b/>
          <w:sz w:val="28"/>
          <w:szCs w:val="28"/>
        </w:rPr>
        <w:tab/>
        <w:t>Use of Communication T</w:t>
      </w:r>
      <w:r w:rsidRPr="00C22732">
        <w:rPr>
          <w:rFonts w:ascii="Arial" w:hAnsi="Arial" w:cs="Arial"/>
          <w:b/>
          <w:sz w:val="28"/>
          <w:szCs w:val="28"/>
        </w:rPr>
        <w:t>echnologies</w:t>
      </w:r>
    </w:p>
    <w:p w:rsidR="009B1D7C" w:rsidRPr="00C22732" w:rsidRDefault="009B1D7C" w:rsidP="00015162">
      <w:pPr>
        <w:spacing w:before="120" w:after="0" w:line="240" w:lineRule="auto"/>
        <w:rPr>
          <w:rFonts w:ascii="Arial" w:hAnsi="Arial" w:cs="Arial"/>
          <w:b/>
          <w:sz w:val="28"/>
          <w:szCs w:val="28"/>
        </w:rPr>
      </w:pPr>
      <w:r w:rsidRPr="00C22732">
        <w:rPr>
          <w:rFonts w:ascii="Arial" w:hAnsi="Arial" w:cs="Arial"/>
          <w:b/>
          <w:sz w:val="28"/>
          <w:szCs w:val="28"/>
        </w:rPr>
        <w:t xml:space="preserve">A.3.2a </w:t>
      </w:r>
      <w:r w:rsidR="00C22732">
        <w:rPr>
          <w:rFonts w:ascii="Arial" w:hAnsi="Arial" w:cs="Arial"/>
          <w:b/>
          <w:sz w:val="28"/>
          <w:szCs w:val="28"/>
        </w:rPr>
        <w:t>–</w:t>
      </w:r>
      <w:r w:rsidRPr="00C22732">
        <w:rPr>
          <w:rFonts w:ascii="Arial" w:hAnsi="Arial" w:cs="Arial"/>
          <w:b/>
          <w:sz w:val="28"/>
          <w:szCs w:val="28"/>
        </w:rPr>
        <w:t xml:space="preserve"> E</w:t>
      </w:r>
      <w:r w:rsidR="00C22732">
        <w:rPr>
          <w:rFonts w:ascii="Arial" w:hAnsi="Arial" w:cs="Arial"/>
          <w:b/>
          <w:sz w:val="28"/>
          <w:szCs w:val="28"/>
        </w:rPr>
        <w:t>-</w:t>
      </w:r>
      <w:r w:rsidRPr="00C22732">
        <w:rPr>
          <w:rFonts w:ascii="Arial" w:hAnsi="Arial" w:cs="Arial"/>
          <w:b/>
          <w:sz w:val="28"/>
          <w:szCs w:val="28"/>
        </w:rPr>
        <w:t>mail</w:t>
      </w:r>
    </w:p>
    <w:p w:rsidR="009B1D7C" w:rsidRPr="001643EB" w:rsidRDefault="009B1D7C" w:rsidP="00015162">
      <w:pPr>
        <w:spacing w:before="120" w:after="0" w:line="240" w:lineRule="auto"/>
        <w:rPr>
          <w:rFonts w:ascii="Arial" w:hAnsi="Arial" w:cs="Arial"/>
          <w:sz w:val="28"/>
          <w:szCs w:val="28"/>
        </w:rPr>
      </w:pPr>
      <w:r>
        <w:rPr>
          <w:rFonts w:ascii="Arial" w:hAnsi="Arial" w:cs="Arial"/>
          <w:sz w:val="28"/>
          <w:szCs w:val="28"/>
        </w:rPr>
        <w:t>Email is available to all members of the NCW community through the NCW network.</w:t>
      </w:r>
    </w:p>
    <w:p w:rsidR="009B1D7C" w:rsidRPr="001643EB" w:rsidRDefault="009B1D7C" w:rsidP="00015162">
      <w:pPr>
        <w:spacing w:before="120" w:after="0" w:line="240" w:lineRule="auto"/>
        <w:rPr>
          <w:rFonts w:ascii="Arial" w:hAnsi="Arial" w:cs="Arial"/>
          <w:sz w:val="28"/>
          <w:szCs w:val="28"/>
        </w:rPr>
      </w:pPr>
      <w:r>
        <w:rPr>
          <w:rFonts w:ascii="Arial" w:hAnsi="Arial" w:cs="Arial"/>
          <w:sz w:val="28"/>
          <w:szCs w:val="28"/>
        </w:rPr>
        <w:t xml:space="preserve">NCW’s official </w:t>
      </w:r>
      <w:r w:rsidRPr="001643EB">
        <w:rPr>
          <w:rFonts w:ascii="Arial" w:hAnsi="Arial" w:cs="Arial"/>
          <w:sz w:val="28"/>
          <w:szCs w:val="28"/>
        </w:rPr>
        <w:t>e</w:t>
      </w:r>
      <w:r w:rsidR="00C24F8B">
        <w:rPr>
          <w:rFonts w:ascii="Arial" w:hAnsi="Arial" w:cs="Arial"/>
          <w:sz w:val="28"/>
          <w:szCs w:val="28"/>
        </w:rPr>
        <w:t>-</w:t>
      </w:r>
      <w:r w:rsidRPr="001643EB">
        <w:rPr>
          <w:rFonts w:ascii="Arial" w:hAnsi="Arial" w:cs="Arial"/>
          <w:sz w:val="28"/>
          <w:szCs w:val="28"/>
        </w:rPr>
        <w:t xml:space="preserve">mail services may be regarded as safe and secure and are monitored. </w:t>
      </w:r>
    </w:p>
    <w:p w:rsidR="009B1D7C" w:rsidRPr="001643EB" w:rsidRDefault="009B1D7C" w:rsidP="00015162">
      <w:pPr>
        <w:spacing w:before="120" w:after="0" w:line="240" w:lineRule="auto"/>
        <w:rPr>
          <w:rFonts w:ascii="Arial" w:hAnsi="Arial" w:cs="Arial"/>
          <w:sz w:val="28"/>
          <w:szCs w:val="28"/>
        </w:rPr>
      </w:pPr>
      <w:r w:rsidRPr="001643EB">
        <w:rPr>
          <w:rFonts w:ascii="Arial" w:hAnsi="Arial" w:cs="Arial"/>
          <w:sz w:val="28"/>
          <w:szCs w:val="28"/>
        </w:rPr>
        <w:t xml:space="preserve">Staff and </w:t>
      </w:r>
      <w:r>
        <w:rPr>
          <w:rFonts w:ascii="Arial" w:hAnsi="Arial" w:cs="Arial"/>
          <w:sz w:val="28"/>
          <w:szCs w:val="28"/>
        </w:rPr>
        <w:t>student</w:t>
      </w:r>
      <w:r w:rsidRPr="001643EB">
        <w:rPr>
          <w:rFonts w:ascii="Arial" w:hAnsi="Arial" w:cs="Arial"/>
          <w:sz w:val="28"/>
          <w:szCs w:val="28"/>
        </w:rPr>
        <w:t xml:space="preserve">s should use only the </w:t>
      </w:r>
      <w:r>
        <w:rPr>
          <w:rFonts w:ascii="Arial" w:hAnsi="Arial" w:cs="Arial"/>
          <w:sz w:val="28"/>
          <w:szCs w:val="28"/>
        </w:rPr>
        <w:t>NCW</w:t>
      </w:r>
      <w:r w:rsidRPr="001643EB">
        <w:rPr>
          <w:rFonts w:ascii="Arial" w:hAnsi="Arial" w:cs="Arial"/>
          <w:sz w:val="28"/>
          <w:szCs w:val="28"/>
        </w:rPr>
        <w:t xml:space="preserve"> e</w:t>
      </w:r>
      <w:r w:rsidR="00C22732">
        <w:rPr>
          <w:rFonts w:ascii="Arial" w:hAnsi="Arial" w:cs="Arial"/>
          <w:sz w:val="28"/>
          <w:szCs w:val="28"/>
        </w:rPr>
        <w:t>-</w:t>
      </w:r>
      <w:r w:rsidRPr="001643EB">
        <w:rPr>
          <w:rFonts w:ascii="Arial" w:hAnsi="Arial" w:cs="Arial"/>
          <w:sz w:val="28"/>
          <w:szCs w:val="28"/>
        </w:rPr>
        <w:t xml:space="preserve">mail services to communicate with others regarding </w:t>
      </w:r>
      <w:r>
        <w:rPr>
          <w:rFonts w:ascii="Arial" w:hAnsi="Arial" w:cs="Arial"/>
          <w:sz w:val="28"/>
          <w:szCs w:val="28"/>
        </w:rPr>
        <w:t>NCW</w:t>
      </w:r>
      <w:r w:rsidRPr="001643EB">
        <w:rPr>
          <w:rFonts w:ascii="Arial" w:hAnsi="Arial" w:cs="Arial"/>
          <w:sz w:val="28"/>
          <w:szCs w:val="28"/>
        </w:rPr>
        <w:t xml:space="preserve"> business when in </w:t>
      </w:r>
      <w:r>
        <w:rPr>
          <w:rFonts w:ascii="Arial" w:hAnsi="Arial" w:cs="Arial"/>
          <w:sz w:val="28"/>
          <w:szCs w:val="28"/>
        </w:rPr>
        <w:t>the College</w:t>
      </w:r>
      <w:r w:rsidRPr="001643EB">
        <w:rPr>
          <w:rFonts w:ascii="Arial" w:hAnsi="Arial" w:cs="Arial"/>
          <w:sz w:val="28"/>
          <w:szCs w:val="28"/>
        </w:rPr>
        <w:t xml:space="preserve">, or on </w:t>
      </w:r>
      <w:r>
        <w:rPr>
          <w:rFonts w:ascii="Arial" w:hAnsi="Arial" w:cs="Arial"/>
          <w:sz w:val="28"/>
          <w:szCs w:val="28"/>
        </w:rPr>
        <w:t>the NCW system by remote access.</w:t>
      </w:r>
    </w:p>
    <w:p w:rsidR="009B1D7C" w:rsidRPr="001643EB" w:rsidRDefault="009B1D7C" w:rsidP="00015162">
      <w:pPr>
        <w:spacing w:before="120" w:after="0" w:line="240" w:lineRule="auto"/>
        <w:rPr>
          <w:rFonts w:ascii="Arial" w:hAnsi="Arial" w:cs="Arial"/>
          <w:sz w:val="28"/>
          <w:szCs w:val="28"/>
        </w:rPr>
      </w:pPr>
      <w:r w:rsidRPr="001643EB">
        <w:rPr>
          <w:rFonts w:ascii="Arial" w:hAnsi="Arial" w:cs="Arial"/>
          <w:sz w:val="28"/>
          <w:szCs w:val="28"/>
        </w:rPr>
        <w:t>Users need to be aware that e</w:t>
      </w:r>
      <w:r w:rsidR="00C22732">
        <w:rPr>
          <w:rFonts w:ascii="Arial" w:hAnsi="Arial" w:cs="Arial"/>
          <w:sz w:val="28"/>
          <w:szCs w:val="28"/>
        </w:rPr>
        <w:t>-</w:t>
      </w:r>
      <w:r w:rsidRPr="001643EB">
        <w:rPr>
          <w:rFonts w:ascii="Arial" w:hAnsi="Arial" w:cs="Arial"/>
          <w:sz w:val="28"/>
          <w:szCs w:val="28"/>
        </w:rPr>
        <w:t>mail communications may be monitored</w:t>
      </w:r>
    </w:p>
    <w:p w:rsidR="009B1D7C" w:rsidRPr="001643EB" w:rsidRDefault="009B1D7C" w:rsidP="00015162">
      <w:pPr>
        <w:spacing w:before="120" w:after="0" w:line="240" w:lineRule="auto"/>
        <w:rPr>
          <w:rFonts w:ascii="Arial" w:hAnsi="Arial" w:cs="Arial"/>
          <w:sz w:val="28"/>
          <w:szCs w:val="28"/>
        </w:rPr>
      </w:pPr>
      <w:r>
        <w:rPr>
          <w:rFonts w:ascii="Arial" w:hAnsi="Arial" w:cs="Arial"/>
          <w:sz w:val="28"/>
          <w:szCs w:val="28"/>
        </w:rPr>
        <w:t>Students</w:t>
      </w:r>
      <w:r w:rsidRPr="001643EB">
        <w:rPr>
          <w:rFonts w:ascii="Arial" w:hAnsi="Arial" w:cs="Arial"/>
          <w:sz w:val="28"/>
          <w:szCs w:val="28"/>
        </w:rPr>
        <w:t xml:space="preserve"> normally use only a </w:t>
      </w:r>
      <w:r w:rsidR="00066C83">
        <w:rPr>
          <w:rFonts w:ascii="Arial" w:hAnsi="Arial" w:cs="Arial"/>
          <w:sz w:val="28"/>
          <w:szCs w:val="28"/>
        </w:rPr>
        <w:t>college</w:t>
      </w:r>
      <w:r w:rsidRPr="001643EB">
        <w:rPr>
          <w:rFonts w:ascii="Arial" w:hAnsi="Arial" w:cs="Arial"/>
          <w:sz w:val="28"/>
          <w:szCs w:val="28"/>
        </w:rPr>
        <w:t xml:space="preserve"> e</w:t>
      </w:r>
      <w:r w:rsidR="00C22732">
        <w:rPr>
          <w:rFonts w:ascii="Arial" w:hAnsi="Arial" w:cs="Arial"/>
          <w:sz w:val="28"/>
          <w:szCs w:val="28"/>
        </w:rPr>
        <w:t>-</w:t>
      </w:r>
      <w:r w:rsidRPr="001643EB">
        <w:rPr>
          <w:rFonts w:ascii="Arial" w:hAnsi="Arial" w:cs="Arial"/>
          <w:sz w:val="28"/>
          <w:szCs w:val="28"/>
        </w:rPr>
        <w:t xml:space="preserve">mail account to communicate with people outside </w:t>
      </w:r>
      <w:r>
        <w:rPr>
          <w:rFonts w:ascii="Arial" w:hAnsi="Arial" w:cs="Arial"/>
          <w:sz w:val="28"/>
          <w:szCs w:val="28"/>
        </w:rPr>
        <w:t>NCW</w:t>
      </w:r>
      <w:r w:rsidRPr="001643EB">
        <w:rPr>
          <w:rFonts w:ascii="Arial" w:hAnsi="Arial" w:cs="Arial"/>
          <w:sz w:val="28"/>
          <w:szCs w:val="28"/>
        </w:rPr>
        <w:t xml:space="preserve"> and with the permission/</w:t>
      </w:r>
      <w:r>
        <w:rPr>
          <w:rFonts w:ascii="Arial" w:hAnsi="Arial" w:cs="Arial"/>
          <w:sz w:val="28"/>
          <w:szCs w:val="28"/>
        </w:rPr>
        <w:t>guidance of a member of staff.</w:t>
      </w:r>
    </w:p>
    <w:p w:rsidR="009B1D7C" w:rsidRPr="001643EB" w:rsidRDefault="009B1D7C" w:rsidP="00015162">
      <w:pPr>
        <w:spacing w:before="120" w:after="0" w:line="240" w:lineRule="auto"/>
        <w:rPr>
          <w:rFonts w:ascii="Arial" w:hAnsi="Arial" w:cs="Arial"/>
          <w:sz w:val="28"/>
          <w:szCs w:val="28"/>
        </w:rPr>
      </w:pPr>
      <w:r w:rsidRPr="001643EB">
        <w:rPr>
          <w:rFonts w:ascii="Arial" w:hAnsi="Arial" w:cs="Arial"/>
          <w:sz w:val="28"/>
          <w:szCs w:val="28"/>
        </w:rPr>
        <w:lastRenderedPageBreak/>
        <w:t xml:space="preserve">A structured education program is delivered to </w:t>
      </w:r>
      <w:r w:rsidR="00C24F8B">
        <w:rPr>
          <w:rFonts w:ascii="Arial" w:hAnsi="Arial" w:cs="Arial"/>
          <w:sz w:val="28"/>
          <w:szCs w:val="28"/>
        </w:rPr>
        <w:t>students</w:t>
      </w:r>
      <w:r w:rsidRPr="001643EB">
        <w:rPr>
          <w:rFonts w:ascii="Arial" w:hAnsi="Arial" w:cs="Arial"/>
          <w:sz w:val="28"/>
          <w:szCs w:val="28"/>
        </w:rPr>
        <w:t xml:space="preserve"> which helps them to be aware of the dangers of and good practices associated with the use of e</w:t>
      </w:r>
      <w:r w:rsidR="00C24F8B">
        <w:rPr>
          <w:rFonts w:ascii="Arial" w:hAnsi="Arial" w:cs="Arial"/>
          <w:sz w:val="28"/>
          <w:szCs w:val="28"/>
        </w:rPr>
        <w:t>-</w:t>
      </w:r>
      <w:r w:rsidRPr="001643EB">
        <w:rPr>
          <w:rFonts w:ascii="Arial" w:hAnsi="Arial" w:cs="Arial"/>
          <w:sz w:val="28"/>
          <w:szCs w:val="28"/>
        </w:rPr>
        <w:t>mail (see section C of this policy)</w:t>
      </w:r>
      <w:r w:rsidR="00C24F8B">
        <w:rPr>
          <w:rFonts w:ascii="Arial" w:hAnsi="Arial" w:cs="Arial"/>
          <w:sz w:val="28"/>
          <w:szCs w:val="28"/>
        </w:rPr>
        <w:t>.</w:t>
      </w:r>
    </w:p>
    <w:p w:rsidR="009B1D7C" w:rsidRPr="001643EB" w:rsidRDefault="009B1D7C" w:rsidP="00015162">
      <w:pPr>
        <w:spacing w:before="120" w:after="0" w:line="240" w:lineRule="auto"/>
        <w:rPr>
          <w:rFonts w:ascii="Arial" w:hAnsi="Arial" w:cs="Arial"/>
          <w:sz w:val="28"/>
          <w:szCs w:val="28"/>
        </w:rPr>
      </w:pPr>
      <w:r w:rsidRPr="001643EB">
        <w:rPr>
          <w:rFonts w:ascii="Arial" w:hAnsi="Arial" w:cs="Arial"/>
          <w:sz w:val="28"/>
          <w:szCs w:val="28"/>
        </w:rPr>
        <w:t>Users must immediately report to their teacher</w:t>
      </w:r>
      <w:r>
        <w:rPr>
          <w:rFonts w:ascii="Arial" w:hAnsi="Arial" w:cs="Arial"/>
          <w:sz w:val="28"/>
          <w:szCs w:val="28"/>
        </w:rPr>
        <w:t xml:space="preserve"> or key worker</w:t>
      </w:r>
      <w:r w:rsidRPr="001643EB">
        <w:rPr>
          <w:rFonts w:ascii="Arial" w:hAnsi="Arial" w:cs="Arial"/>
          <w:sz w:val="28"/>
          <w:szCs w:val="28"/>
        </w:rPr>
        <w:t>/</w:t>
      </w:r>
      <w:r w:rsidR="001F1A84">
        <w:rPr>
          <w:rFonts w:ascii="Arial" w:hAnsi="Arial" w:cs="Arial"/>
          <w:sz w:val="28"/>
          <w:szCs w:val="28"/>
        </w:rPr>
        <w:t>E-Safety</w:t>
      </w:r>
      <w:r w:rsidR="00C24F8B">
        <w:rPr>
          <w:rFonts w:ascii="Arial" w:hAnsi="Arial" w:cs="Arial"/>
          <w:sz w:val="28"/>
          <w:szCs w:val="28"/>
        </w:rPr>
        <w:t xml:space="preserve"> C</w:t>
      </w:r>
      <w:r w:rsidRPr="001643EB">
        <w:rPr>
          <w:rFonts w:ascii="Arial" w:hAnsi="Arial" w:cs="Arial"/>
          <w:sz w:val="28"/>
          <w:szCs w:val="28"/>
        </w:rPr>
        <w:t>o</w:t>
      </w:r>
      <w:r w:rsidR="00C24F8B">
        <w:rPr>
          <w:rFonts w:ascii="Arial" w:hAnsi="Arial" w:cs="Arial"/>
          <w:sz w:val="28"/>
          <w:szCs w:val="28"/>
        </w:rPr>
        <w:t>-</w:t>
      </w:r>
      <w:r w:rsidRPr="001643EB">
        <w:rPr>
          <w:rFonts w:ascii="Arial" w:hAnsi="Arial" w:cs="Arial"/>
          <w:sz w:val="28"/>
          <w:szCs w:val="28"/>
        </w:rPr>
        <w:t>ordinator – in accordance with this policy (see sections A.2.6 and A.2.7) - the receipt of any e</w:t>
      </w:r>
      <w:r w:rsidR="00C24F8B">
        <w:rPr>
          <w:rFonts w:ascii="Arial" w:hAnsi="Arial" w:cs="Arial"/>
          <w:sz w:val="28"/>
          <w:szCs w:val="28"/>
        </w:rPr>
        <w:t>-</w:t>
      </w:r>
      <w:r w:rsidRPr="001643EB">
        <w:rPr>
          <w:rFonts w:ascii="Arial" w:hAnsi="Arial" w:cs="Arial"/>
          <w:sz w:val="28"/>
          <w:szCs w:val="28"/>
        </w:rPr>
        <w:t>mail that makes them feel uncomfortable, is offensive, threatening or bullying in nature. They must</w:t>
      </w:r>
      <w:r>
        <w:rPr>
          <w:rFonts w:ascii="Arial" w:hAnsi="Arial" w:cs="Arial"/>
          <w:sz w:val="28"/>
          <w:szCs w:val="28"/>
        </w:rPr>
        <w:t xml:space="preserve"> not respond to any such e</w:t>
      </w:r>
      <w:r w:rsidR="00C24F8B">
        <w:rPr>
          <w:rFonts w:ascii="Arial" w:hAnsi="Arial" w:cs="Arial"/>
          <w:sz w:val="28"/>
          <w:szCs w:val="28"/>
        </w:rPr>
        <w:t>-</w:t>
      </w:r>
      <w:r>
        <w:rPr>
          <w:rFonts w:ascii="Arial" w:hAnsi="Arial" w:cs="Arial"/>
          <w:sz w:val="28"/>
          <w:szCs w:val="28"/>
        </w:rPr>
        <w:t>mail and should not delete it.</w:t>
      </w:r>
    </w:p>
    <w:p w:rsidR="009B1D7C" w:rsidRDefault="009B1D7C" w:rsidP="00015162">
      <w:pPr>
        <w:spacing w:before="120" w:after="0" w:line="240" w:lineRule="auto"/>
        <w:rPr>
          <w:rFonts w:ascii="Arial" w:hAnsi="Arial" w:cs="Arial"/>
          <w:sz w:val="28"/>
          <w:szCs w:val="28"/>
        </w:rPr>
      </w:pPr>
    </w:p>
    <w:p w:rsidR="00C24F8B" w:rsidRDefault="009B1D7C" w:rsidP="00015162">
      <w:pPr>
        <w:spacing w:before="120" w:after="0" w:line="240" w:lineRule="auto"/>
        <w:rPr>
          <w:rFonts w:ascii="Arial" w:hAnsi="Arial" w:cs="Arial"/>
          <w:b/>
          <w:sz w:val="28"/>
          <w:szCs w:val="28"/>
        </w:rPr>
      </w:pPr>
      <w:proofErr w:type="gramStart"/>
      <w:r w:rsidRPr="00C24F8B">
        <w:rPr>
          <w:rFonts w:ascii="Arial" w:hAnsi="Arial" w:cs="Arial"/>
          <w:b/>
          <w:sz w:val="28"/>
          <w:szCs w:val="28"/>
        </w:rPr>
        <w:t xml:space="preserve">A.3.2b </w:t>
      </w:r>
      <w:r w:rsidR="00C24F8B">
        <w:rPr>
          <w:rFonts w:ascii="Arial" w:hAnsi="Arial" w:cs="Arial"/>
          <w:b/>
          <w:sz w:val="28"/>
          <w:szCs w:val="28"/>
        </w:rPr>
        <w:t xml:space="preserve"> Social</w:t>
      </w:r>
      <w:proofErr w:type="gramEnd"/>
      <w:r w:rsidR="00C24F8B">
        <w:rPr>
          <w:rFonts w:ascii="Arial" w:hAnsi="Arial" w:cs="Arial"/>
          <w:b/>
          <w:sz w:val="28"/>
          <w:szCs w:val="28"/>
        </w:rPr>
        <w:t xml:space="preserve"> Networking (Taken and A</w:t>
      </w:r>
      <w:r w:rsidRPr="00C24F8B">
        <w:rPr>
          <w:rFonts w:ascii="Arial" w:hAnsi="Arial" w:cs="Arial"/>
          <w:b/>
          <w:sz w:val="28"/>
          <w:szCs w:val="28"/>
        </w:rPr>
        <w:t xml:space="preserve">dapted from General Teaching </w:t>
      </w:r>
    </w:p>
    <w:p w:rsidR="009B1D7C" w:rsidRPr="00C24F8B" w:rsidRDefault="00C24F8B" w:rsidP="00015162">
      <w:pPr>
        <w:spacing w:before="120" w:after="0" w:line="240" w:lineRule="auto"/>
        <w:rPr>
          <w:rFonts w:ascii="Arial" w:hAnsi="Arial" w:cs="Arial"/>
          <w:b/>
          <w:sz w:val="28"/>
          <w:szCs w:val="28"/>
        </w:rPr>
      </w:pPr>
      <w:r>
        <w:rPr>
          <w:rFonts w:ascii="Arial" w:hAnsi="Arial" w:cs="Arial"/>
          <w:b/>
          <w:sz w:val="28"/>
          <w:szCs w:val="28"/>
        </w:rPr>
        <w:t xml:space="preserve">             </w:t>
      </w:r>
      <w:r w:rsidR="009B1D7C" w:rsidRPr="00C24F8B">
        <w:rPr>
          <w:rFonts w:ascii="Arial" w:hAnsi="Arial" w:cs="Arial"/>
          <w:b/>
          <w:sz w:val="28"/>
          <w:szCs w:val="28"/>
        </w:rPr>
        <w:t>Council Scotland)</w:t>
      </w:r>
    </w:p>
    <w:p w:rsidR="009B1D7C" w:rsidRDefault="009B1D7C" w:rsidP="00015162">
      <w:pPr>
        <w:spacing w:before="120" w:after="0" w:line="240" w:lineRule="auto"/>
        <w:rPr>
          <w:rFonts w:ascii="Arial" w:hAnsi="Arial" w:cs="Arial"/>
          <w:sz w:val="28"/>
          <w:szCs w:val="28"/>
        </w:rPr>
      </w:pPr>
      <w:r>
        <w:rPr>
          <w:rFonts w:ascii="Arial" w:hAnsi="Arial" w:cs="Arial"/>
          <w:sz w:val="28"/>
          <w:szCs w:val="28"/>
        </w:rPr>
        <w:t>All staff at NCW</w:t>
      </w:r>
      <w:r w:rsidRPr="000919E1">
        <w:rPr>
          <w:rFonts w:ascii="Arial" w:hAnsi="Arial" w:cs="Arial"/>
          <w:sz w:val="28"/>
          <w:szCs w:val="28"/>
        </w:rPr>
        <w:t xml:space="preserve"> </w:t>
      </w:r>
      <w:proofErr w:type="gramStart"/>
      <w:r w:rsidRPr="000919E1">
        <w:rPr>
          <w:rFonts w:ascii="Arial" w:hAnsi="Arial" w:cs="Arial"/>
          <w:sz w:val="28"/>
          <w:szCs w:val="28"/>
        </w:rPr>
        <w:t>are</w:t>
      </w:r>
      <w:proofErr w:type="gramEnd"/>
      <w:r w:rsidRPr="000919E1">
        <w:rPr>
          <w:rFonts w:ascii="Arial" w:hAnsi="Arial" w:cs="Arial"/>
          <w:sz w:val="28"/>
          <w:szCs w:val="28"/>
        </w:rPr>
        <w:t xml:space="preserve"> individuals with private lives, however, off-duty conduct matters and may have bearing on their professional life. Therefore sound judgement and due care should be exercised as conduct which may not directly relate to </w:t>
      </w:r>
      <w:r w:rsidR="00C24F8B">
        <w:rPr>
          <w:rFonts w:ascii="Arial" w:hAnsi="Arial" w:cs="Arial"/>
          <w:sz w:val="28"/>
          <w:szCs w:val="28"/>
        </w:rPr>
        <w:t>students</w:t>
      </w:r>
      <w:r w:rsidRPr="000919E1">
        <w:rPr>
          <w:rFonts w:ascii="Arial" w:hAnsi="Arial" w:cs="Arial"/>
          <w:sz w:val="28"/>
          <w:szCs w:val="28"/>
        </w:rPr>
        <w:t xml:space="preserve"> may be relevant to a </w:t>
      </w:r>
      <w:r>
        <w:rPr>
          <w:rFonts w:ascii="Arial" w:hAnsi="Arial" w:cs="Arial"/>
          <w:sz w:val="28"/>
          <w:szCs w:val="28"/>
        </w:rPr>
        <w:t>staff member’s fitness to work</w:t>
      </w:r>
      <w:r w:rsidRPr="000919E1">
        <w:rPr>
          <w:rFonts w:ascii="Arial" w:hAnsi="Arial" w:cs="Arial"/>
          <w:sz w:val="28"/>
          <w:szCs w:val="28"/>
        </w:rPr>
        <w:t>.</w:t>
      </w:r>
    </w:p>
    <w:p w:rsidR="00066C83" w:rsidRDefault="00066C83" w:rsidP="00015162">
      <w:pPr>
        <w:spacing w:before="120" w:after="0" w:line="240" w:lineRule="auto"/>
        <w:rPr>
          <w:rFonts w:ascii="Arial" w:hAnsi="Arial" w:cs="Arial"/>
          <w:sz w:val="28"/>
          <w:szCs w:val="28"/>
        </w:rPr>
      </w:pPr>
      <w:r>
        <w:rPr>
          <w:rFonts w:ascii="Arial" w:hAnsi="Arial" w:cs="Arial"/>
          <w:sz w:val="28"/>
          <w:szCs w:val="28"/>
        </w:rPr>
        <w:t>Notes:</w:t>
      </w:r>
    </w:p>
    <w:p w:rsidR="00066C83" w:rsidRPr="00F259F2" w:rsidRDefault="00066C83" w:rsidP="00F259F2">
      <w:pPr>
        <w:pStyle w:val="ListParagraph"/>
        <w:numPr>
          <w:ilvl w:val="0"/>
          <w:numId w:val="21"/>
        </w:numPr>
        <w:spacing w:before="120" w:after="0" w:line="240" w:lineRule="auto"/>
        <w:ind w:left="426" w:hanging="284"/>
        <w:rPr>
          <w:rFonts w:ascii="Arial" w:hAnsi="Arial" w:cs="Arial"/>
          <w:sz w:val="28"/>
          <w:szCs w:val="28"/>
        </w:rPr>
      </w:pPr>
      <w:r w:rsidRPr="00F259F2">
        <w:rPr>
          <w:rFonts w:ascii="Arial" w:hAnsi="Arial" w:cs="Arial"/>
          <w:sz w:val="28"/>
          <w:szCs w:val="28"/>
        </w:rPr>
        <w:t>Normal disciplinary sanctions will be applied if a member of staff breaches these guidelines.</w:t>
      </w:r>
    </w:p>
    <w:p w:rsidR="00066C83" w:rsidRDefault="00066C83" w:rsidP="00F259F2">
      <w:pPr>
        <w:pStyle w:val="ListParagraph"/>
        <w:numPr>
          <w:ilvl w:val="0"/>
          <w:numId w:val="21"/>
        </w:numPr>
        <w:spacing w:before="120" w:after="0" w:line="240" w:lineRule="auto"/>
        <w:ind w:left="426" w:hanging="284"/>
        <w:rPr>
          <w:rFonts w:ascii="Arial" w:hAnsi="Arial" w:cs="Arial"/>
          <w:sz w:val="28"/>
          <w:szCs w:val="28"/>
        </w:rPr>
      </w:pPr>
      <w:r w:rsidRPr="00F259F2">
        <w:rPr>
          <w:rFonts w:ascii="Arial" w:hAnsi="Arial" w:cs="Arial"/>
          <w:sz w:val="28"/>
          <w:szCs w:val="28"/>
        </w:rPr>
        <w:t>It may be necessary for members of staff to join particular groups as part of their role, but this should be approved by the Principal.</w:t>
      </w:r>
    </w:p>
    <w:p w:rsidR="00066C83" w:rsidRDefault="00066C83" w:rsidP="00F259F2">
      <w:pPr>
        <w:pStyle w:val="ListParagraph"/>
        <w:numPr>
          <w:ilvl w:val="0"/>
          <w:numId w:val="21"/>
        </w:numPr>
        <w:spacing w:before="120" w:after="0" w:line="240" w:lineRule="auto"/>
        <w:ind w:left="426" w:hanging="284"/>
        <w:rPr>
          <w:rFonts w:ascii="Arial" w:hAnsi="Arial" w:cs="Arial"/>
          <w:sz w:val="28"/>
          <w:szCs w:val="28"/>
        </w:rPr>
      </w:pPr>
      <w:r>
        <w:rPr>
          <w:rFonts w:ascii="Arial" w:hAnsi="Arial" w:cs="Arial"/>
          <w:sz w:val="28"/>
          <w:szCs w:val="28"/>
        </w:rPr>
        <w:t>If members of staff want to tweet on behalf of NCW with an NCW Twitter account, they must be appointed by the Principal and the Marketing Manager</w:t>
      </w:r>
      <w:r w:rsidR="00D737A9">
        <w:rPr>
          <w:rFonts w:ascii="Arial" w:hAnsi="Arial" w:cs="Arial"/>
          <w:sz w:val="28"/>
          <w:szCs w:val="28"/>
        </w:rPr>
        <w:t xml:space="preserve"> and receive training. Tweets will be monitored and Quality Assured.</w:t>
      </w:r>
    </w:p>
    <w:p w:rsidR="00D737A9" w:rsidRPr="00F259F2" w:rsidRDefault="00D737A9" w:rsidP="00F259F2">
      <w:pPr>
        <w:pStyle w:val="ListParagraph"/>
        <w:spacing w:before="120" w:after="0" w:line="240" w:lineRule="auto"/>
        <w:ind w:left="426"/>
        <w:rPr>
          <w:rFonts w:ascii="Arial" w:hAnsi="Arial" w:cs="Arial"/>
          <w:sz w:val="28"/>
          <w:szCs w:val="28"/>
        </w:rPr>
      </w:pPr>
    </w:p>
    <w:p w:rsidR="009B1D7C" w:rsidRPr="000919E1" w:rsidRDefault="009B1D7C" w:rsidP="00015162">
      <w:pPr>
        <w:spacing w:before="120" w:after="0" w:line="240" w:lineRule="auto"/>
        <w:rPr>
          <w:rFonts w:ascii="Arial" w:hAnsi="Arial" w:cs="Arial"/>
          <w:sz w:val="28"/>
          <w:szCs w:val="28"/>
        </w:rPr>
      </w:pPr>
    </w:p>
    <w:p w:rsidR="009B1D7C" w:rsidRPr="00251156" w:rsidRDefault="009B1D7C" w:rsidP="00015162">
      <w:pPr>
        <w:spacing w:before="120" w:after="0" w:line="240" w:lineRule="auto"/>
        <w:rPr>
          <w:rFonts w:ascii="Arial" w:hAnsi="Arial" w:cs="Arial"/>
          <w:b/>
          <w:sz w:val="28"/>
          <w:szCs w:val="28"/>
        </w:rPr>
      </w:pPr>
      <w:r w:rsidRPr="00251156">
        <w:rPr>
          <w:rFonts w:ascii="Arial" w:hAnsi="Arial" w:cs="Arial"/>
          <w:b/>
          <w:sz w:val="28"/>
          <w:szCs w:val="28"/>
        </w:rPr>
        <w:t>Professional Vulnerability</w:t>
      </w:r>
    </w:p>
    <w:p w:rsidR="009B1D7C" w:rsidRPr="000919E1" w:rsidRDefault="009B1D7C" w:rsidP="00015162">
      <w:pPr>
        <w:spacing w:before="120" w:after="0" w:line="240" w:lineRule="auto"/>
        <w:rPr>
          <w:rFonts w:ascii="Arial" w:hAnsi="Arial" w:cs="Arial"/>
          <w:sz w:val="28"/>
          <w:szCs w:val="28"/>
        </w:rPr>
      </w:pPr>
      <w:r>
        <w:rPr>
          <w:rFonts w:ascii="Arial" w:hAnsi="Arial" w:cs="Arial"/>
          <w:sz w:val="28"/>
          <w:szCs w:val="28"/>
        </w:rPr>
        <w:t>Members of staff</w:t>
      </w:r>
      <w:r w:rsidRPr="000919E1">
        <w:rPr>
          <w:rFonts w:ascii="Arial" w:hAnsi="Arial" w:cs="Arial"/>
          <w:sz w:val="28"/>
          <w:szCs w:val="28"/>
        </w:rPr>
        <w:t xml:space="preserve"> can be vulnerable to unintended misuses for electronic communication. E-mail, texting and social media encourage casual dialogue and very often, very innocent actions can easily be misconstrued or manipulated. Electronic messages are not anonymous and can be tracked and </w:t>
      </w:r>
      <w:r>
        <w:rPr>
          <w:rFonts w:ascii="Arial" w:hAnsi="Arial" w:cs="Arial"/>
          <w:sz w:val="28"/>
          <w:szCs w:val="28"/>
        </w:rPr>
        <w:t>stay permanently</w:t>
      </w:r>
      <w:r w:rsidR="00251156">
        <w:rPr>
          <w:rFonts w:ascii="Arial" w:hAnsi="Arial" w:cs="Arial"/>
          <w:sz w:val="28"/>
          <w:szCs w:val="28"/>
        </w:rPr>
        <w:t xml:space="preserve"> on the internet. Social m</w:t>
      </w:r>
      <w:r w:rsidRPr="000919E1">
        <w:rPr>
          <w:rFonts w:ascii="Arial" w:hAnsi="Arial" w:cs="Arial"/>
          <w:sz w:val="28"/>
          <w:szCs w:val="28"/>
        </w:rPr>
        <w:t>edia sites archive content posted, even when deleted from online profiles. Once information is placed on line, the author relinquishes control of it.</w:t>
      </w:r>
    </w:p>
    <w:p w:rsidR="009B1D7C" w:rsidRPr="000919E1" w:rsidRDefault="009B1D7C" w:rsidP="00015162">
      <w:pPr>
        <w:spacing w:before="120" w:after="0" w:line="240" w:lineRule="auto"/>
        <w:rPr>
          <w:rFonts w:ascii="Arial" w:hAnsi="Arial" w:cs="Arial"/>
          <w:sz w:val="28"/>
          <w:szCs w:val="28"/>
        </w:rPr>
      </w:pPr>
    </w:p>
    <w:p w:rsidR="009B1D7C" w:rsidRPr="000919E1" w:rsidRDefault="009B1D7C" w:rsidP="00015162">
      <w:pPr>
        <w:spacing w:before="120" w:after="0" w:line="240" w:lineRule="auto"/>
        <w:rPr>
          <w:rFonts w:ascii="Arial" w:hAnsi="Arial" w:cs="Arial"/>
          <w:sz w:val="28"/>
          <w:szCs w:val="28"/>
        </w:rPr>
      </w:pPr>
      <w:r>
        <w:rPr>
          <w:rFonts w:ascii="Arial" w:hAnsi="Arial" w:cs="Arial"/>
          <w:sz w:val="28"/>
          <w:szCs w:val="28"/>
        </w:rPr>
        <w:t>NCW staff should:</w:t>
      </w:r>
    </w:p>
    <w:p w:rsidR="009B1D7C" w:rsidRPr="000919E1" w:rsidRDefault="009B1D7C" w:rsidP="00015162">
      <w:pPr>
        <w:numPr>
          <w:ilvl w:val="0"/>
          <w:numId w:val="8"/>
        </w:numPr>
        <w:spacing w:before="120" w:after="0" w:line="240" w:lineRule="auto"/>
        <w:ind w:left="426" w:hanging="426"/>
        <w:rPr>
          <w:rFonts w:ascii="Arial" w:hAnsi="Arial" w:cs="Arial"/>
          <w:sz w:val="28"/>
          <w:szCs w:val="28"/>
        </w:rPr>
      </w:pPr>
      <w:r w:rsidRPr="000919E1">
        <w:rPr>
          <w:rFonts w:ascii="Arial" w:hAnsi="Arial" w:cs="Arial"/>
          <w:sz w:val="28"/>
          <w:szCs w:val="28"/>
        </w:rPr>
        <w:t xml:space="preserve">always maintain a formal and courteous and professional tone in communicating with </w:t>
      </w:r>
      <w:r w:rsidR="00251156">
        <w:rPr>
          <w:rFonts w:ascii="Arial" w:hAnsi="Arial" w:cs="Arial"/>
          <w:sz w:val="28"/>
          <w:szCs w:val="28"/>
        </w:rPr>
        <w:t>students</w:t>
      </w:r>
      <w:r w:rsidRPr="000919E1">
        <w:rPr>
          <w:rFonts w:ascii="Arial" w:hAnsi="Arial" w:cs="Arial"/>
          <w:sz w:val="28"/>
          <w:szCs w:val="28"/>
        </w:rPr>
        <w:t xml:space="preserve"> and ensure that professional boundaries are maintained;</w:t>
      </w:r>
    </w:p>
    <w:p w:rsidR="009B1D7C" w:rsidRPr="000919E1" w:rsidRDefault="009B1D7C" w:rsidP="00015162">
      <w:pPr>
        <w:numPr>
          <w:ilvl w:val="0"/>
          <w:numId w:val="8"/>
        </w:numPr>
        <w:spacing w:before="120" w:after="0" w:line="240" w:lineRule="auto"/>
        <w:ind w:left="426" w:hanging="426"/>
        <w:rPr>
          <w:rFonts w:ascii="Arial" w:hAnsi="Arial" w:cs="Arial"/>
          <w:sz w:val="28"/>
          <w:szCs w:val="28"/>
        </w:rPr>
      </w:pPr>
      <w:r w:rsidRPr="000919E1">
        <w:rPr>
          <w:rFonts w:ascii="Arial" w:hAnsi="Arial" w:cs="Arial"/>
          <w:sz w:val="28"/>
          <w:szCs w:val="28"/>
        </w:rPr>
        <w:t xml:space="preserve">only use official channels of communication </w:t>
      </w:r>
      <w:proofErr w:type="spellStart"/>
      <w:r>
        <w:rPr>
          <w:rFonts w:ascii="Arial" w:hAnsi="Arial" w:cs="Arial"/>
          <w:sz w:val="28"/>
          <w:szCs w:val="28"/>
        </w:rPr>
        <w:t>ie</w:t>
      </w:r>
      <w:proofErr w:type="spellEnd"/>
      <w:r>
        <w:rPr>
          <w:rFonts w:ascii="Arial" w:hAnsi="Arial" w:cs="Arial"/>
          <w:sz w:val="28"/>
          <w:szCs w:val="28"/>
        </w:rPr>
        <w:t xml:space="preserve"> NCW’s</w:t>
      </w:r>
      <w:r w:rsidRPr="000919E1">
        <w:rPr>
          <w:rFonts w:ascii="Arial" w:hAnsi="Arial" w:cs="Arial"/>
          <w:sz w:val="28"/>
          <w:szCs w:val="28"/>
        </w:rPr>
        <w:t xml:space="preserve"> e-mail addresses and be aware of and comply with employer’s policies and guidance;</w:t>
      </w:r>
    </w:p>
    <w:p w:rsidR="009B1D7C" w:rsidRPr="000919E1" w:rsidRDefault="009B1D7C" w:rsidP="00015162">
      <w:pPr>
        <w:numPr>
          <w:ilvl w:val="0"/>
          <w:numId w:val="8"/>
        </w:numPr>
        <w:spacing w:before="120" w:after="0" w:line="240" w:lineRule="auto"/>
        <w:ind w:left="426" w:hanging="426"/>
        <w:rPr>
          <w:rFonts w:ascii="Arial" w:hAnsi="Arial" w:cs="Arial"/>
          <w:sz w:val="28"/>
          <w:szCs w:val="28"/>
        </w:rPr>
      </w:pPr>
      <w:r w:rsidRPr="000919E1">
        <w:rPr>
          <w:rFonts w:ascii="Arial" w:hAnsi="Arial" w:cs="Arial"/>
          <w:sz w:val="28"/>
          <w:szCs w:val="28"/>
        </w:rPr>
        <w:lastRenderedPageBreak/>
        <w:t xml:space="preserve">not exchange private text, phone numbers, personal e-mail addresses or photos of a personal nature with </w:t>
      </w:r>
      <w:r w:rsidR="00251156">
        <w:rPr>
          <w:rFonts w:ascii="Arial" w:hAnsi="Arial" w:cs="Arial"/>
          <w:sz w:val="28"/>
          <w:szCs w:val="28"/>
        </w:rPr>
        <w:t>students</w:t>
      </w:r>
      <w:r w:rsidRPr="000919E1">
        <w:rPr>
          <w:rFonts w:ascii="Arial" w:hAnsi="Arial" w:cs="Arial"/>
          <w:sz w:val="28"/>
          <w:szCs w:val="28"/>
        </w:rPr>
        <w:t>;</w:t>
      </w:r>
    </w:p>
    <w:p w:rsidR="009B1D7C" w:rsidRPr="000919E1" w:rsidRDefault="009B1D7C" w:rsidP="00015162">
      <w:pPr>
        <w:numPr>
          <w:ilvl w:val="0"/>
          <w:numId w:val="8"/>
        </w:numPr>
        <w:spacing w:before="120" w:after="0" w:line="240" w:lineRule="auto"/>
        <w:ind w:left="426" w:hanging="426"/>
        <w:rPr>
          <w:rFonts w:ascii="Arial" w:hAnsi="Arial" w:cs="Arial"/>
          <w:sz w:val="28"/>
          <w:szCs w:val="28"/>
        </w:rPr>
      </w:pPr>
      <w:proofErr w:type="gramStart"/>
      <w:r w:rsidRPr="000919E1">
        <w:rPr>
          <w:rFonts w:ascii="Arial" w:hAnsi="Arial" w:cs="Arial"/>
          <w:sz w:val="28"/>
          <w:szCs w:val="28"/>
        </w:rPr>
        <w:t>firmly</w:t>
      </w:r>
      <w:proofErr w:type="gramEnd"/>
      <w:r w:rsidRPr="000919E1">
        <w:rPr>
          <w:rFonts w:ascii="Arial" w:hAnsi="Arial" w:cs="Arial"/>
          <w:sz w:val="28"/>
          <w:szCs w:val="28"/>
        </w:rPr>
        <w:t xml:space="preserve"> decline student-initiated ‘friend’ requests from current and former students</w:t>
      </w:r>
      <w:r>
        <w:rPr>
          <w:rFonts w:ascii="Arial" w:hAnsi="Arial" w:cs="Arial"/>
          <w:sz w:val="28"/>
          <w:szCs w:val="28"/>
        </w:rPr>
        <w:t>, unless the student is over eighteen years of age and has left at least two years previously. Staff should also decline requests from parents</w:t>
      </w:r>
      <w:r w:rsidRPr="000919E1">
        <w:rPr>
          <w:rFonts w:ascii="Arial" w:hAnsi="Arial" w:cs="Arial"/>
          <w:sz w:val="28"/>
          <w:szCs w:val="28"/>
        </w:rPr>
        <w:t xml:space="preserve"> and not instigate any </w:t>
      </w:r>
      <w:r>
        <w:rPr>
          <w:rFonts w:ascii="Arial" w:hAnsi="Arial" w:cs="Arial"/>
          <w:sz w:val="28"/>
          <w:szCs w:val="28"/>
        </w:rPr>
        <w:t xml:space="preserve">themselves. </w:t>
      </w:r>
      <w:r w:rsidRPr="000919E1">
        <w:rPr>
          <w:rFonts w:ascii="Arial" w:hAnsi="Arial" w:cs="Arial"/>
          <w:sz w:val="28"/>
          <w:szCs w:val="28"/>
        </w:rPr>
        <w:t xml:space="preserve">It is acceptable to decline </w:t>
      </w:r>
      <w:r>
        <w:rPr>
          <w:rFonts w:ascii="Arial" w:hAnsi="Arial" w:cs="Arial"/>
          <w:sz w:val="28"/>
          <w:szCs w:val="28"/>
        </w:rPr>
        <w:t>such</w:t>
      </w:r>
      <w:r w:rsidRPr="000919E1">
        <w:rPr>
          <w:rFonts w:ascii="Arial" w:hAnsi="Arial" w:cs="Arial"/>
          <w:sz w:val="28"/>
          <w:szCs w:val="28"/>
        </w:rPr>
        <w:t xml:space="preserve"> invitations and remind parents of more formal channels which they can discuss their child’s education;</w:t>
      </w:r>
    </w:p>
    <w:p w:rsidR="009B1D7C" w:rsidRPr="000919E1" w:rsidRDefault="009B1D7C" w:rsidP="00015162">
      <w:pPr>
        <w:numPr>
          <w:ilvl w:val="0"/>
          <w:numId w:val="8"/>
        </w:numPr>
        <w:spacing w:before="120" w:after="0" w:line="240" w:lineRule="auto"/>
        <w:ind w:left="426" w:hanging="426"/>
        <w:rPr>
          <w:rFonts w:ascii="Arial" w:hAnsi="Arial" w:cs="Arial"/>
          <w:sz w:val="28"/>
          <w:szCs w:val="28"/>
        </w:rPr>
      </w:pPr>
      <w:r w:rsidRPr="000919E1">
        <w:rPr>
          <w:rFonts w:ascii="Arial" w:hAnsi="Arial" w:cs="Arial"/>
          <w:sz w:val="28"/>
          <w:szCs w:val="28"/>
        </w:rPr>
        <w:t>operate online in a way in which would not call into question your position as a professional</w:t>
      </w:r>
      <w:r w:rsidR="00D737A9">
        <w:rPr>
          <w:rFonts w:ascii="Arial" w:hAnsi="Arial" w:cs="Arial"/>
          <w:sz w:val="28"/>
          <w:szCs w:val="28"/>
        </w:rPr>
        <w:t>, and not combine personal and professional posts under one account</w:t>
      </w:r>
    </w:p>
    <w:p w:rsidR="009B1D7C" w:rsidRPr="000919E1" w:rsidRDefault="009B1D7C" w:rsidP="00015162">
      <w:pPr>
        <w:numPr>
          <w:ilvl w:val="0"/>
          <w:numId w:val="8"/>
        </w:numPr>
        <w:spacing w:before="120" w:after="0" w:line="240" w:lineRule="auto"/>
        <w:ind w:left="426" w:hanging="426"/>
        <w:rPr>
          <w:rFonts w:ascii="Arial" w:hAnsi="Arial" w:cs="Arial"/>
          <w:sz w:val="28"/>
          <w:szCs w:val="28"/>
        </w:rPr>
      </w:pPr>
      <w:proofErr w:type="gramStart"/>
      <w:r w:rsidRPr="000919E1">
        <w:rPr>
          <w:rFonts w:ascii="Arial" w:hAnsi="Arial" w:cs="Arial"/>
          <w:sz w:val="28"/>
          <w:szCs w:val="28"/>
        </w:rPr>
        <w:t>realise</w:t>
      </w:r>
      <w:proofErr w:type="gramEnd"/>
      <w:r w:rsidRPr="000919E1">
        <w:rPr>
          <w:rFonts w:ascii="Arial" w:hAnsi="Arial" w:cs="Arial"/>
          <w:sz w:val="28"/>
          <w:szCs w:val="28"/>
        </w:rPr>
        <w:t xml:space="preserve"> that </w:t>
      </w:r>
      <w:r w:rsidR="00251156">
        <w:rPr>
          <w:rFonts w:ascii="Arial" w:hAnsi="Arial" w:cs="Arial"/>
          <w:sz w:val="28"/>
          <w:szCs w:val="28"/>
        </w:rPr>
        <w:t>students</w:t>
      </w:r>
      <w:r w:rsidRPr="000919E1">
        <w:rPr>
          <w:rFonts w:ascii="Arial" w:hAnsi="Arial" w:cs="Arial"/>
          <w:sz w:val="28"/>
          <w:szCs w:val="28"/>
        </w:rPr>
        <w:t xml:space="preserve"> will be naturally curious about your personal life outside school and may try to find out more about you.</w:t>
      </w:r>
    </w:p>
    <w:p w:rsidR="009B1D7C" w:rsidRPr="000919E1" w:rsidRDefault="009B1D7C" w:rsidP="00015162">
      <w:pPr>
        <w:numPr>
          <w:ilvl w:val="0"/>
          <w:numId w:val="8"/>
        </w:numPr>
        <w:spacing w:before="120" w:after="0" w:line="240" w:lineRule="auto"/>
        <w:ind w:left="426" w:hanging="426"/>
        <w:rPr>
          <w:rFonts w:ascii="Arial" w:hAnsi="Arial" w:cs="Arial"/>
          <w:sz w:val="28"/>
          <w:szCs w:val="28"/>
        </w:rPr>
      </w:pPr>
      <w:r w:rsidRPr="000919E1">
        <w:rPr>
          <w:rFonts w:ascii="Arial" w:hAnsi="Arial" w:cs="Arial"/>
          <w:sz w:val="28"/>
          <w:szCs w:val="28"/>
        </w:rPr>
        <w:t>Manage your privacy setting and keep them under review. Th</w:t>
      </w:r>
      <w:r w:rsidR="00251156">
        <w:rPr>
          <w:rFonts w:ascii="Arial" w:hAnsi="Arial" w:cs="Arial"/>
          <w:sz w:val="28"/>
          <w:szCs w:val="28"/>
        </w:rPr>
        <w:t>ese are particularly important with</w:t>
      </w:r>
      <w:r w:rsidRPr="000919E1">
        <w:rPr>
          <w:rFonts w:ascii="Arial" w:hAnsi="Arial" w:cs="Arial"/>
          <w:sz w:val="28"/>
          <w:szCs w:val="28"/>
        </w:rPr>
        <w:t xml:space="preserve"> regard to photos, and remember that no privacy mechanism is 100% guaranteed;</w:t>
      </w:r>
    </w:p>
    <w:p w:rsidR="009B1D7C" w:rsidRPr="000919E1" w:rsidRDefault="009B1D7C" w:rsidP="00015162">
      <w:pPr>
        <w:numPr>
          <w:ilvl w:val="0"/>
          <w:numId w:val="8"/>
        </w:numPr>
        <w:spacing w:before="120" w:after="0" w:line="240" w:lineRule="auto"/>
        <w:ind w:left="426" w:hanging="426"/>
        <w:rPr>
          <w:rFonts w:ascii="Arial" w:hAnsi="Arial" w:cs="Arial"/>
          <w:sz w:val="28"/>
          <w:szCs w:val="28"/>
        </w:rPr>
      </w:pPr>
      <w:r w:rsidRPr="000919E1">
        <w:rPr>
          <w:rFonts w:ascii="Arial" w:hAnsi="Arial" w:cs="Arial"/>
          <w:sz w:val="28"/>
          <w:szCs w:val="28"/>
        </w:rPr>
        <w:t>ensure your settings prohibit others from tagging you in any photos or updates without your permission and you can ask others to remove any undesirable content related to you;</w:t>
      </w:r>
    </w:p>
    <w:p w:rsidR="009B1D7C" w:rsidRPr="000919E1" w:rsidRDefault="009B1D7C" w:rsidP="00015162">
      <w:pPr>
        <w:numPr>
          <w:ilvl w:val="0"/>
          <w:numId w:val="8"/>
        </w:numPr>
        <w:spacing w:before="120" w:after="0" w:line="240" w:lineRule="auto"/>
        <w:ind w:left="426" w:hanging="426"/>
        <w:rPr>
          <w:rFonts w:ascii="Arial" w:hAnsi="Arial" w:cs="Arial"/>
          <w:sz w:val="28"/>
          <w:szCs w:val="28"/>
        </w:rPr>
      </w:pPr>
      <w:r w:rsidRPr="000919E1">
        <w:rPr>
          <w:rFonts w:ascii="Arial" w:hAnsi="Arial" w:cs="Arial"/>
          <w:sz w:val="28"/>
          <w:szCs w:val="28"/>
        </w:rPr>
        <w:t>be aware that potential employers may view your online social media profiles;</w:t>
      </w:r>
    </w:p>
    <w:p w:rsidR="009B1D7C" w:rsidRPr="000919E1" w:rsidRDefault="009B1D7C" w:rsidP="00015162">
      <w:pPr>
        <w:numPr>
          <w:ilvl w:val="0"/>
          <w:numId w:val="8"/>
        </w:numPr>
        <w:spacing w:before="120" w:after="0" w:line="240" w:lineRule="auto"/>
        <w:ind w:left="426" w:hanging="426"/>
        <w:rPr>
          <w:rFonts w:ascii="Arial" w:hAnsi="Arial" w:cs="Arial"/>
          <w:sz w:val="28"/>
          <w:szCs w:val="28"/>
        </w:rPr>
      </w:pPr>
      <w:proofErr w:type="gramStart"/>
      <w:r w:rsidRPr="000919E1">
        <w:rPr>
          <w:rFonts w:ascii="Arial" w:hAnsi="Arial" w:cs="Arial"/>
          <w:sz w:val="28"/>
          <w:szCs w:val="28"/>
        </w:rPr>
        <w:t>consider</w:t>
      </w:r>
      <w:proofErr w:type="gramEnd"/>
      <w:r w:rsidRPr="000919E1">
        <w:rPr>
          <w:rFonts w:ascii="Arial" w:hAnsi="Arial" w:cs="Arial"/>
          <w:sz w:val="28"/>
          <w:szCs w:val="28"/>
        </w:rPr>
        <w:t xml:space="preserve"> that conversations held online may not be private. Be aware of who may have access to what you post;</w:t>
      </w:r>
    </w:p>
    <w:p w:rsidR="009B1D7C" w:rsidRPr="000919E1" w:rsidRDefault="009B1D7C" w:rsidP="00015162">
      <w:pPr>
        <w:numPr>
          <w:ilvl w:val="0"/>
          <w:numId w:val="8"/>
        </w:numPr>
        <w:spacing w:before="120" w:after="0" w:line="240" w:lineRule="auto"/>
        <w:ind w:left="426" w:hanging="426"/>
        <w:rPr>
          <w:rFonts w:ascii="Arial" w:hAnsi="Arial" w:cs="Arial"/>
          <w:sz w:val="28"/>
          <w:szCs w:val="28"/>
        </w:rPr>
      </w:pPr>
      <w:r w:rsidRPr="000919E1">
        <w:rPr>
          <w:rFonts w:ascii="Arial" w:hAnsi="Arial" w:cs="Arial"/>
          <w:sz w:val="28"/>
          <w:szCs w:val="28"/>
        </w:rPr>
        <w:t xml:space="preserve">assume that information you post can be accessed and altered; </w:t>
      </w:r>
    </w:p>
    <w:p w:rsidR="009B1D7C" w:rsidRPr="000919E1" w:rsidRDefault="009B1D7C" w:rsidP="00015162">
      <w:pPr>
        <w:numPr>
          <w:ilvl w:val="0"/>
          <w:numId w:val="8"/>
        </w:numPr>
        <w:spacing w:before="120" w:after="0" w:line="240" w:lineRule="auto"/>
        <w:ind w:left="426" w:hanging="426"/>
        <w:rPr>
          <w:rFonts w:ascii="Arial" w:hAnsi="Arial" w:cs="Arial"/>
          <w:sz w:val="28"/>
          <w:szCs w:val="28"/>
        </w:rPr>
      </w:pPr>
      <w:r w:rsidRPr="000919E1">
        <w:rPr>
          <w:rFonts w:ascii="Arial" w:hAnsi="Arial" w:cs="Arial"/>
          <w:sz w:val="28"/>
          <w:szCs w:val="28"/>
        </w:rPr>
        <w:t xml:space="preserve">not discuss </w:t>
      </w:r>
      <w:r w:rsidR="00251156">
        <w:rPr>
          <w:rFonts w:ascii="Arial" w:hAnsi="Arial" w:cs="Arial"/>
          <w:sz w:val="28"/>
          <w:szCs w:val="28"/>
        </w:rPr>
        <w:t>students</w:t>
      </w:r>
      <w:r w:rsidRPr="000919E1">
        <w:rPr>
          <w:rFonts w:ascii="Arial" w:hAnsi="Arial" w:cs="Arial"/>
          <w:sz w:val="28"/>
          <w:szCs w:val="28"/>
        </w:rPr>
        <w:t xml:space="preserve">, colleagues, parents or carers online or criticise your employer or others within the school community; </w:t>
      </w:r>
    </w:p>
    <w:p w:rsidR="009B1D7C" w:rsidRDefault="009B1D7C" w:rsidP="00015162">
      <w:pPr>
        <w:numPr>
          <w:ilvl w:val="0"/>
          <w:numId w:val="8"/>
        </w:numPr>
        <w:spacing w:before="120" w:after="0" w:line="240" w:lineRule="auto"/>
        <w:ind w:left="426" w:hanging="426"/>
        <w:rPr>
          <w:rFonts w:ascii="Arial" w:hAnsi="Arial" w:cs="Arial"/>
          <w:sz w:val="28"/>
          <w:szCs w:val="28"/>
        </w:rPr>
      </w:pPr>
      <w:r w:rsidRPr="000919E1">
        <w:rPr>
          <w:rFonts w:ascii="Arial" w:hAnsi="Arial" w:cs="Arial"/>
          <w:sz w:val="28"/>
          <w:szCs w:val="28"/>
        </w:rPr>
        <w:t>respect pupil privacy and confidentiality at all times;</w:t>
      </w:r>
    </w:p>
    <w:p w:rsidR="009B1D7C" w:rsidRPr="004233EC" w:rsidRDefault="009B1D7C" w:rsidP="00015162">
      <w:pPr>
        <w:numPr>
          <w:ilvl w:val="0"/>
          <w:numId w:val="8"/>
        </w:numPr>
        <w:spacing w:before="120" w:after="0" w:line="240" w:lineRule="auto"/>
        <w:ind w:left="426" w:hanging="426"/>
        <w:rPr>
          <w:rFonts w:ascii="Arial" w:hAnsi="Arial" w:cs="Arial"/>
          <w:sz w:val="28"/>
          <w:szCs w:val="28"/>
        </w:rPr>
      </w:pPr>
      <w:r w:rsidRPr="004233EC">
        <w:rPr>
          <w:rFonts w:ascii="Arial" w:hAnsi="Arial" w:cs="Arial"/>
          <w:sz w:val="28"/>
          <w:szCs w:val="28"/>
        </w:rPr>
        <w:t>Under the PREVENT duty for schools, staff should be aware of the importance of promoting British Values. Many groups with radical and extreme views post information on</w:t>
      </w:r>
      <w:r w:rsidR="00251156" w:rsidRPr="004233EC">
        <w:rPr>
          <w:rFonts w:ascii="Arial" w:hAnsi="Arial" w:cs="Arial"/>
          <w:sz w:val="28"/>
          <w:szCs w:val="28"/>
        </w:rPr>
        <w:t xml:space="preserve"> </w:t>
      </w:r>
      <w:r w:rsidRPr="004233EC">
        <w:rPr>
          <w:rFonts w:ascii="Arial" w:hAnsi="Arial" w:cs="Arial"/>
          <w:sz w:val="28"/>
          <w:szCs w:val="28"/>
        </w:rPr>
        <w:t xml:space="preserve">to social media and staff should avoid ‘following’ or ‘liking’ these groups. </w:t>
      </w:r>
      <w:proofErr w:type="gramStart"/>
      <w:r w:rsidRPr="004233EC">
        <w:rPr>
          <w:rFonts w:ascii="Arial" w:hAnsi="Arial" w:cs="Arial"/>
          <w:sz w:val="28"/>
          <w:szCs w:val="28"/>
        </w:rPr>
        <w:t>Staff have</w:t>
      </w:r>
      <w:proofErr w:type="gramEnd"/>
      <w:r w:rsidRPr="004233EC">
        <w:rPr>
          <w:rFonts w:ascii="Arial" w:hAnsi="Arial" w:cs="Arial"/>
          <w:sz w:val="28"/>
          <w:szCs w:val="28"/>
        </w:rPr>
        <w:t xml:space="preserve"> to be careful as many right wing groups use iconic imagery which seems harmless when they are first uploaded, however ‘liking’ specific posts could result in staff having other racist posts on their timeline. It is important to be cautious of information you support and share on social media.</w:t>
      </w:r>
    </w:p>
    <w:p w:rsidR="009B1D7C" w:rsidRPr="000919E1" w:rsidRDefault="009B1D7C" w:rsidP="00015162">
      <w:pPr>
        <w:numPr>
          <w:ilvl w:val="0"/>
          <w:numId w:val="8"/>
        </w:numPr>
        <w:spacing w:before="120" w:after="0" w:line="240" w:lineRule="auto"/>
        <w:ind w:left="426" w:hanging="426"/>
        <w:rPr>
          <w:rFonts w:ascii="Arial" w:hAnsi="Arial" w:cs="Arial"/>
          <w:sz w:val="28"/>
          <w:szCs w:val="28"/>
        </w:rPr>
      </w:pPr>
      <w:proofErr w:type="gramStart"/>
      <w:r w:rsidRPr="000919E1">
        <w:rPr>
          <w:rFonts w:ascii="Arial" w:hAnsi="Arial" w:cs="Arial"/>
          <w:sz w:val="28"/>
          <w:szCs w:val="28"/>
        </w:rPr>
        <w:t>use</w:t>
      </w:r>
      <w:proofErr w:type="gramEnd"/>
      <w:r w:rsidRPr="000919E1">
        <w:rPr>
          <w:rFonts w:ascii="Arial" w:hAnsi="Arial" w:cs="Arial"/>
          <w:sz w:val="28"/>
          <w:szCs w:val="28"/>
        </w:rPr>
        <w:t xml:space="preserve"> strong passwords and change them regularly. Protect your mobile phone/smart phone/tablet computer with a PIN, especially when in school to protect access to its content and potential misuse;</w:t>
      </w:r>
    </w:p>
    <w:p w:rsidR="009B1D7C" w:rsidRDefault="009B1D7C" w:rsidP="00015162">
      <w:pPr>
        <w:numPr>
          <w:ilvl w:val="0"/>
          <w:numId w:val="8"/>
        </w:numPr>
        <w:spacing w:before="120" w:after="0" w:line="240" w:lineRule="auto"/>
        <w:ind w:left="426" w:hanging="426"/>
        <w:rPr>
          <w:rFonts w:ascii="Arial" w:hAnsi="Arial" w:cs="Arial"/>
          <w:sz w:val="28"/>
          <w:szCs w:val="28"/>
        </w:rPr>
      </w:pPr>
      <w:proofErr w:type="gramStart"/>
      <w:r w:rsidRPr="000919E1">
        <w:rPr>
          <w:rFonts w:ascii="Arial" w:hAnsi="Arial" w:cs="Arial"/>
          <w:sz w:val="28"/>
          <w:szCs w:val="28"/>
        </w:rPr>
        <w:t>bring</w:t>
      </w:r>
      <w:proofErr w:type="gramEnd"/>
      <w:r w:rsidRPr="000919E1">
        <w:rPr>
          <w:rFonts w:ascii="Arial" w:hAnsi="Arial" w:cs="Arial"/>
          <w:sz w:val="28"/>
          <w:szCs w:val="28"/>
        </w:rPr>
        <w:t xml:space="preserve"> the matter to the attention of your employer using the proper procedures, if you are the victim of cyber bullying or uncomfortable with comments, photos or posts made by </w:t>
      </w:r>
      <w:r w:rsidR="00251156">
        <w:rPr>
          <w:rFonts w:ascii="Arial" w:hAnsi="Arial" w:cs="Arial"/>
          <w:sz w:val="28"/>
          <w:szCs w:val="28"/>
        </w:rPr>
        <w:t>students</w:t>
      </w:r>
      <w:r w:rsidRPr="000919E1">
        <w:rPr>
          <w:rFonts w:ascii="Arial" w:hAnsi="Arial" w:cs="Arial"/>
          <w:sz w:val="28"/>
          <w:szCs w:val="28"/>
        </w:rPr>
        <w:t xml:space="preserve"> of or about you.</w:t>
      </w:r>
    </w:p>
    <w:p w:rsidR="00ED24DA" w:rsidRDefault="00ED24DA" w:rsidP="00015162">
      <w:pPr>
        <w:spacing w:after="0" w:line="240" w:lineRule="auto"/>
        <w:rPr>
          <w:rFonts w:ascii="Arial" w:hAnsi="Arial" w:cs="Arial"/>
          <w:sz w:val="28"/>
          <w:szCs w:val="28"/>
        </w:rPr>
      </w:pPr>
    </w:p>
    <w:p w:rsidR="009B1D7C" w:rsidRPr="00251156" w:rsidRDefault="00251156" w:rsidP="00015162">
      <w:pPr>
        <w:spacing w:before="120" w:after="0" w:line="240" w:lineRule="auto"/>
        <w:rPr>
          <w:rFonts w:ascii="Arial" w:hAnsi="Arial" w:cs="Arial"/>
          <w:b/>
          <w:bCs/>
          <w:sz w:val="28"/>
          <w:szCs w:val="28"/>
        </w:rPr>
      </w:pPr>
      <w:bookmarkStart w:id="1" w:name="_Toc401244800"/>
      <w:r>
        <w:rPr>
          <w:rFonts w:ascii="Arial" w:hAnsi="Arial" w:cs="Arial"/>
          <w:b/>
          <w:bCs/>
          <w:sz w:val="28"/>
          <w:szCs w:val="28"/>
        </w:rPr>
        <w:lastRenderedPageBreak/>
        <w:t xml:space="preserve">A.3.3 </w:t>
      </w:r>
      <w:r>
        <w:rPr>
          <w:rFonts w:ascii="Arial" w:hAnsi="Arial" w:cs="Arial"/>
          <w:b/>
          <w:bCs/>
          <w:sz w:val="28"/>
          <w:szCs w:val="28"/>
        </w:rPr>
        <w:tab/>
        <w:t>Use of Digital and Video I</w:t>
      </w:r>
      <w:r w:rsidR="009B1D7C" w:rsidRPr="00251156">
        <w:rPr>
          <w:rFonts w:ascii="Arial" w:hAnsi="Arial" w:cs="Arial"/>
          <w:b/>
          <w:bCs/>
          <w:sz w:val="28"/>
          <w:szCs w:val="28"/>
        </w:rPr>
        <w:t>mages</w:t>
      </w:r>
      <w:bookmarkEnd w:id="1"/>
    </w:p>
    <w:p w:rsidR="009B1D7C" w:rsidRDefault="009B1D7C" w:rsidP="00015162">
      <w:pPr>
        <w:spacing w:before="120" w:after="0" w:line="240" w:lineRule="auto"/>
        <w:rPr>
          <w:rFonts w:ascii="Arial" w:hAnsi="Arial" w:cs="Arial"/>
          <w:sz w:val="28"/>
          <w:szCs w:val="28"/>
        </w:rPr>
      </w:pPr>
      <w:r w:rsidRPr="000B2DEC">
        <w:rPr>
          <w:rFonts w:ascii="Arial" w:hAnsi="Arial" w:cs="Arial"/>
          <w:sz w:val="28"/>
          <w:szCs w:val="28"/>
        </w:rPr>
        <w:t xml:space="preserve">The development of digital imaging technologies has created significant benefits to learning, allowing staff and </w:t>
      </w:r>
      <w:r w:rsidR="00251156">
        <w:rPr>
          <w:rFonts w:ascii="Arial" w:hAnsi="Arial" w:cs="Arial"/>
          <w:sz w:val="28"/>
          <w:szCs w:val="28"/>
        </w:rPr>
        <w:t>students</w:t>
      </w:r>
      <w:r w:rsidRPr="000B2DEC">
        <w:rPr>
          <w:rFonts w:ascii="Arial" w:hAnsi="Arial" w:cs="Arial"/>
          <w:sz w:val="28"/>
          <w:szCs w:val="28"/>
        </w:rPr>
        <w:t xml:space="preserve"> instant use of images that they have recorded themselves or downloaded from the internet. However, staff and </w:t>
      </w:r>
      <w:r w:rsidR="00251156">
        <w:rPr>
          <w:rFonts w:ascii="Arial" w:hAnsi="Arial" w:cs="Arial"/>
          <w:sz w:val="28"/>
          <w:szCs w:val="28"/>
        </w:rPr>
        <w:t>students</w:t>
      </w:r>
      <w:r w:rsidRPr="000B2DEC">
        <w:rPr>
          <w:rFonts w:ascii="Arial" w:hAnsi="Arial" w:cs="Arial"/>
          <w:sz w:val="28"/>
          <w:szCs w:val="28"/>
        </w:rPr>
        <w:t xml:space="preserve"> need to be aware of the risks associated with sharing images and with posting digital images on the internet. Those images may remain available on the internet forever and may cause harm or embarrassment to individuals in the short or longer term. </w:t>
      </w:r>
    </w:p>
    <w:p w:rsidR="009B1D7C" w:rsidRPr="000B2DEC" w:rsidRDefault="009B1D7C" w:rsidP="00015162">
      <w:pPr>
        <w:spacing w:before="120" w:after="0" w:line="240" w:lineRule="auto"/>
        <w:rPr>
          <w:rFonts w:ascii="Arial" w:hAnsi="Arial" w:cs="Arial"/>
          <w:sz w:val="28"/>
          <w:szCs w:val="28"/>
        </w:rPr>
      </w:pPr>
      <w:r w:rsidRPr="000B2DEC">
        <w:rPr>
          <w:rFonts w:ascii="Arial" w:hAnsi="Arial" w:cs="Arial"/>
          <w:noProof/>
          <w:sz w:val="28"/>
          <w:szCs w:val="28"/>
          <w:lang w:eastAsia="en-GB"/>
        </w:rPr>
        <mc:AlternateContent>
          <mc:Choice Requires="wps">
            <w:drawing>
              <wp:anchor distT="0" distB="0" distL="114300" distR="114300" simplePos="0" relativeHeight="251661312" behindDoc="0" locked="0" layoutInCell="1" allowOverlap="1" wp14:anchorId="41D0DF74" wp14:editId="05194281">
                <wp:simplePos x="0" y="0"/>
                <wp:positionH relativeFrom="column">
                  <wp:posOffset>-1784985</wp:posOffset>
                </wp:positionH>
                <wp:positionV relativeFrom="paragraph">
                  <wp:posOffset>1134110</wp:posOffset>
                </wp:positionV>
                <wp:extent cx="800100" cy="571500"/>
                <wp:effectExtent l="0" t="1270" r="381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6F8E" w:rsidRDefault="00F46F8E" w:rsidP="009B1D7C">
                            <w:pPr>
                              <w:jc w:val="center"/>
                              <w:rPr>
                                <w:rFonts w:ascii="Arial" w:hAnsi="Arial"/>
                              </w:rPr>
                            </w:pPr>
                            <w:r>
                              <w:rPr>
                                <w:rFonts w:ascii="Arial" w:hAnsi="Arial"/>
                                <w:color w:val="FFFFFF"/>
                                <w:sz w:val="60"/>
                              </w:rPr>
                              <w:t>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margin-left:-140.55pt;margin-top:89.3pt;width:63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BMltQIAAL8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" filled="f" stroked="f">
                <v:textbox>
                  <w:txbxContent>
                    <w:p w:rsidR="00902281" w:rsidRDefault="00902281" w:rsidP="009B1D7C">
                      <w:pPr>
                        <w:jc w:val="center"/>
                        <w:rPr>
                          <w:rFonts w:ascii="Arial" w:hAnsi="Arial"/>
                        </w:rPr>
                      </w:pPr>
                      <w:r>
                        <w:rPr>
                          <w:rFonts w:ascii="Arial" w:hAnsi="Arial"/>
                          <w:color w:val="FFFFFF"/>
                          <w:sz w:val="60"/>
                        </w:rPr>
                        <w:t>15</w:t>
                      </w:r>
                    </w:p>
                  </w:txbxContent>
                </v:textbox>
              </v:shape>
            </w:pict>
          </mc:Fallback>
        </mc:AlternateContent>
      </w:r>
      <w:r w:rsidRPr="000B2DEC">
        <w:rPr>
          <w:rFonts w:ascii="Arial" w:hAnsi="Arial" w:cs="Arial"/>
          <w:sz w:val="28"/>
          <w:szCs w:val="28"/>
        </w:rPr>
        <w:t xml:space="preserve">When using digital images, staff should inform and educate </w:t>
      </w:r>
      <w:r w:rsidR="00251156">
        <w:rPr>
          <w:rFonts w:ascii="Arial" w:hAnsi="Arial" w:cs="Arial"/>
          <w:sz w:val="28"/>
          <w:szCs w:val="28"/>
        </w:rPr>
        <w:t>students</w:t>
      </w:r>
      <w:r w:rsidRPr="000B2DEC">
        <w:rPr>
          <w:rFonts w:ascii="Arial" w:hAnsi="Arial" w:cs="Arial"/>
          <w:sz w:val="28"/>
          <w:szCs w:val="28"/>
        </w:rPr>
        <w:t xml:space="preserve"> about the risks associated with the taking, use, sharing, publication and distribution of images. (See section C). In particular they should recognise the risks attached to publishing their own images on the internet e.g. on social networking sites.</w:t>
      </w:r>
    </w:p>
    <w:p w:rsidR="009B1D7C" w:rsidRPr="000B2DEC" w:rsidRDefault="009B1D7C" w:rsidP="00015162">
      <w:pPr>
        <w:numPr>
          <w:ilvl w:val="0"/>
          <w:numId w:val="9"/>
        </w:numPr>
        <w:spacing w:before="120" w:after="0" w:line="240" w:lineRule="auto"/>
        <w:rPr>
          <w:rFonts w:ascii="Arial" w:hAnsi="Arial" w:cs="Arial"/>
          <w:b/>
          <w:sz w:val="28"/>
          <w:szCs w:val="28"/>
        </w:rPr>
      </w:pPr>
      <w:r w:rsidRPr="000B2DEC">
        <w:rPr>
          <w:rFonts w:ascii="Arial" w:hAnsi="Arial" w:cs="Arial"/>
          <w:sz w:val="28"/>
          <w:szCs w:val="28"/>
        </w:rPr>
        <w:t xml:space="preserve">Members of staff are allowed to take digital still and video images to support educational aims, but must follow policies concerning the sharing, distribution and publication of those images. Those images should only be captured using </w:t>
      </w:r>
      <w:r w:rsidR="00C22732">
        <w:rPr>
          <w:rFonts w:ascii="Arial" w:hAnsi="Arial" w:cs="Arial"/>
          <w:sz w:val="28"/>
          <w:szCs w:val="28"/>
        </w:rPr>
        <w:t>College</w:t>
      </w:r>
      <w:r w:rsidRPr="000B2DEC">
        <w:rPr>
          <w:rFonts w:ascii="Arial" w:hAnsi="Arial" w:cs="Arial"/>
          <w:sz w:val="28"/>
          <w:szCs w:val="28"/>
        </w:rPr>
        <w:t xml:space="preserve"> equipment; </w:t>
      </w:r>
      <w:r w:rsidRPr="000B2DEC">
        <w:rPr>
          <w:rFonts w:ascii="Arial" w:hAnsi="Arial" w:cs="Arial"/>
          <w:b/>
          <w:sz w:val="28"/>
          <w:szCs w:val="28"/>
        </w:rPr>
        <w:t>the personal equipment of staff should not be used for such purposes.</w:t>
      </w:r>
    </w:p>
    <w:p w:rsidR="009B1D7C" w:rsidRPr="000B2DEC" w:rsidRDefault="009B1D7C" w:rsidP="00015162">
      <w:pPr>
        <w:numPr>
          <w:ilvl w:val="0"/>
          <w:numId w:val="9"/>
        </w:numPr>
        <w:spacing w:before="120" w:after="0" w:line="240" w:lineRule="auto"/>
        <w:rPr>
          <w:rFonts w:ascii="Arial" w:hAnsi="Arial" w:cs="Arial"/>
          <w:sz w:val="28"/>
          <w:szCs w:val="28"/>
        </w:rPr>
      </w:pPr>
      <w:r w:rsidRPr="000B2DEC">
        <w:rPr>
          <w:rFonts w:ascii="Arial" w:hAnsi="Arial" w:cs="Arial"/>
          <w:sz w:val="28"/>
          <w:szCs w:val="28"/>
        </w:rPr>
        <w:t>Care should be taken when taking digital</w:t>
      </w:r>
      <w:r>
        <w:rPr>
          <w:rFonts w:ascii="Arial" w:hAnsi="Arial" w:cs="Arial"/>
          <w:sz w:val="28"/>
          <w:szCs w:val="28"/>
        </w:rPr>
        <w:t>/</w:t>
      </w:r>
      <w:r w:rsidRPr="000B2DEC">
        <w:rPr>
          <w:rFonts w:ascii="Arial" w:hAnsi="Arial" w:cs="Arial"/>
          <w:sz w:val="28"/>
          <w:szCs w:val="28"/>
        </w:rPr>
        <w:t xml:space="preserve">video images that </w:t>
      </w:r>
      <w:r w:rsidR="00251156">
        <w:rPr>
          <w:rFonts w:ascii="Arial" w:hAnsi="Arial" w:cs="Arial"/>
          <w:sz w:val="28"/>
          <w:szCs w:val="28"/>
        </w:rPr>
        <w:t>students</w:t>
      </w:r>
      <w:r w:rsidRPr="000B2DEC">
        <w:rPr>
          <w:rFonts w:ascii="Arial" w:hAnsi="Arial" w:cs="Arial"/>
          <w:sz w:val="28"/>
          <w:szCs w:val="28"/>
        </w:rPr>
        <w:t xml:space="preserve"> are appropriately dressed and are not participating in activities that might bring the individuals or </w:t>
      </w:r>
      <w:r>
        <w:rPr>
          <w:rFonts w:ascii="Arial" w:hAnsi="Arial" w:cs="Arial"/>
          <w:sz w:val="28"/>
          <w:szCs w:val="28"/>
        </w:rPr>
        <w:t>NCW</w:t>
      </w:r>
      <w:r w:rsidRPr="000B2DEC">
        <w:rPr>
          <w:rFonts w:ascii="Arial" w:hAnsi="Arial" w:cs="Arial"/>
          <w:sz w:val="28"/>
          <w:szCs w:val="28"/>
        </w:rPr>
        <w:t xml:space="preserve"> into disrepute. </w:t>
      </w:r>
    </w:p>
    <w:p w:rsidR="009B1D7C" w:rsidRPr="00CF2528" w:rsidRDefault="009B1D7C" w:rsidP="00015162">
      <w:pPr>
        <w:numPr>
          <w:ilvl w:val="0"/>
          <w:numId w:val="9"/>
        </w:numPr>
        <w:spacing w:before="120" w:after="0" w:line="240" w:lineRule="auto"/>
        <w:rPr>
          <w:rFonts w:ascii="Arial" w:hAnsi="Arial" w:cs="Arial"/>
          <w:sz w:val="28"/>
          <w:szCs w:val="28"/>
        </w:rPr>
      </w:pPr>
      <w:r w:rsidRPr="00CF2528">
        <w:rPr>
          <w:rFonts w:ascii="Arial" w:hAnsi="Arial" w:cs="Arial"/>
          <w:sz w:val="28"/>
          <w:szCs w:val="28"/>
        </w:rPr>
        <w:t>Some students do not have permission for their digital/video image to be shared. Staff should check the relevant data in SIMS before taking and publishing digital/video images and ensure that images of such students are not shared or published.</w:t>
      </w:r>
    </w:p>
    <w:p w:rsidR="009B1D7C" w:rsidRPr="000B2DEC" w:rsidRDefault="00251156" w:rsidP="00015162">
      <w:pPr>
        <w:numPr>
          <w:ilvl w:val="0"/>
          <w:numId w:val="9"/>
        </w:numPr>
        <w:spacing w:before="120" w:after="0" w:line="240" w:lineRule="auto"/>
        <w:rPr>
          <w:rFonts w:ascii="Arial" w:hAnsi="Arial" w:cs="Arial"/>
          <w:sz w:val="28"/>
          <w:szCs w:val="28"/>
        </w:rPr>
      </w:pPr>
      <w:r>
        <w:rPr>
          <w:rFonts w:ascii="Arial" w:hAnsi="Arial" w:cs="Arial"/>
          <w:sz w:val="28"/>
          <w:szCs w:val="28"/>
        </w:rPr>
        <w:t>Students</w:t>
      </w:r>
      <w:r w:rsidR="009B1D7C" w:rsidRPr="000B2DEC">
        <w:rPr>
          <w:rFonts w:ascii="Arial" w:hAnsi="Arial" w:cs="Arial"/>
          <w:sz w:val="28"/>
          <w:szCs w:val="28"/>
        </w:rPr>
        <w:t xml:space="preserve"> must not take, use, share, publish or distribute images of others without their permission </w:t>
      </w:r>
      <w:r w:rsidR="00F01560">
        <w:rPr>
          <w:rFonts w:ascii="Arial" w:hAnsi="Arial" w:cs="Arial"/>
          <w:sz w:val="28"/>
          <w:szCs w:val="28"/>
        </w:rPr>
        <w:t>and the E-safety curriculum should include this aspect.</w:t>
      </w:r>
    </w:p>
    <w:p w:rsidR="009B1D7C" w:rsidRPr="000B2DEC" w:rsidRDefault="009B1D7C" w:rsidP="00015162">
      <w:pPr>
        <w:spacing w:before="120" w:after="0" w:line="240" w:lineRule="auto"/>
        <w:rPr>
          <w:rFonts w:ascii="Arial" w:hAnsi="Arial" w:cs="Arial"/>
          <w:sz w:val="28"/>
          <w:szCs w:val="28"/>
        </w:rPr>
      </w:pPr>
      <w:r w:rsidRPr="000B2DEC">
        <w:rPr>
          <w:rFonts w:ascii="Arial" w:hAnsi="Arial" w:cs="Arial"/>
          <w:sz w:val="28"/>
          <w:szCs w:val="28"/>
        </w:rPr>
        <w:t>See also the following section (A.3.4) for guidance on publication of photographs</w:t>
      </w:r>
    </w:p>
    <w:p w:rsidR="009B1D7C" w:rsidRPr="000B2DEC" w:rsidRDefault="009B1D7C" w:rsidP="00015162">
      <w:pPr>
        <w:spacing w:before="120" w:after="0" w:line="240" w:lineRule="auto"/>
        <w:rPr>
          <w:rFonts w:ascii="Arial" w:hAnsi="Arial" w:cs="Arial"/>
          <w:sz w:val="28"/>
          <w:szCs w:val="28"/>
        </w:rPr>
      </w:pPr>
    </w:p>
    <w:p w:rsidR="009B1D7C" w:rsidRDefault="009B1D7C" w:rsidP="00015162">
      <w:pPr>
        <w:spacing w:after="0" w:line="240" w:lineRule="auto"/>
        <w:rPr>
          <w:rFonts w:ascii="Arial" w:hAnsi="Arial" w:cs="Arial"/>
          <w:sz w:val="28"/>
          <w:szCs w:val="28"/>
        </w:rPr>
      </w:pPr>
    </w:p>
    <w:p w:rsidR="00265408" w:rsidRDefault="00251156" w:rsidP="00015162">
      <w:pPr>
        <w:spacing w:after="0" w:line="240" w:lineRule="auto"/>
        <w:rPr>
          <w:rFonts w:ascii="Arial" w:hAnsi="Arial" w:cs="Arial"/>
          <w:b/>
          <w:bCs/>
          <w:sz w:val="28"/>
          <w:szCs w:val="28"/>
        </w:rPr>
      </w:pPr>
      <w:bookmarkStart w:id="2" w:name="_Toc401244801"/>
      <w:r>
        <w:rPr>
          <w:rFonts w:ascii="Arial" w:hAnsi="Arial" w:cs="Arial"/>
          <w:b/>
          <w:bCs/>
          <w:sz w:val="28"/>
          <w:szCs w:val="28"/>
        </w:rPr>
        <w:t xml:space="preserve">A.3.4 </w:t>
      </w:r>
      <w:r>
        <w:rPr>
          <w:rFonts w:ascii="Arial" w:hAnsi="Arial" w:cs="Arial"/>
          <w:b/>
          <w:bCs/>
          <w:sz w:val="28"/>
          <w:szCs w:val="28"/>
        </w:rPr>
        <w:tab/>
        <w:t>Use of Web-Based Publication T</w:t>
      </w:r>
      <w:r w:rsidR="00265408" w:rsidRPr="00806612">
        <w:rPr>
          <w:rFonts w:ascii="Arial" w:hAnsi="Arial" w:cs="Arial"/>
          <w:b/>
          <w:bCs/>
          <w:sz w:val="28"/>
          <w:szCs w:val="28"/>
        </w:rPr>
        <w:t>ools</w:t>
      </w:r>
      <w:bookmarkEnd w:id="2"/>
    </w:p>
    <w:p w:rsidR="00251156" w:rsidRPr="00806612" w:rsidRDefault="00251156" w:rsidP="00015162">
      <w:pPr>
        <w:spacing w:after="0" w:line="240" w:lineRule="auto"/>
        <w:rPr>
          <w:rFonts w:ascii="Arial" w:hAnsi="Arial" w:cs="Arial"/>
          <w:b/>
          <w:bCs/>
          <w:sz w:val="28"/>
          <w:szCs w:val="28"/>
        </w:rPr>
      </w:pPr>
    </w:p>
    <w:p w:rsidR="00265408" w:rsidRDefault="00265408" w:rsidP="00015162">
      <w:pPr>
        <w:spacing w:after="0" w:line="240" w:lineRule="auto"/>
        <w:rPr>
          <w:rFonts w:ascii="Arial" w:hAnsi="Arial" w:cs="Arial"/>
          <w:b/>
          <w:bCs/>
          <w:sz w:val="28"/>
          <w:szCs w:val="28"/>
        </w:rPr>
      </w:pPr>
      <w:bookmarkStart w:id="3" w:name="_Toc401244802"/>
      <w:r w:rsidRPr="00806612">
        <w:rPr>
          <w:rFonts w:ascii="Arial" w:hAnsi="Arial" w:cs="Arial"/>
          <w:b/>
          <w:bCs/>
          <w:sz w:val="28"/>
          <w:szCs w:val="28"/>
        </w:rPr>
        <w:t xml:space="preserve">A.3.4a </w:t>
      </w:r>
      <w:r w:rsidR="00251156">
        <w:rPr>
          <w:rFonts w:ascii="Arial" w:hAnsi="Arial" w:cs="Arial"/>
          <w:b/>
          <w:bCs/>
          <w:sz w:val="28"/>
          <w:szCs w:val="28"/>
        </w:rPr>
        <w:t>–</w:t>
      </w:r>
      <w:r w:rsidRPr="00806612">
        <w:rPr>
          <w:rFonts w:ascii="Arial" w:hAnsi="Arial" w:cs="Arial"/>
          <w:b/>
          <w:bCs/>
          <w:sz w:val="28"/>
          <w:szCs w:val="28"/>
        </w:rPr>
        <w:t xml:space="preserve"> Website</w:t>
      </w:r>
      <w:bookmarkEnd w:id="3"/>
    </w:p>
    <w:p w:rsidR="00251156" w:rsidRPr="00806612" w:rsidRDefault="00251156" w:rsidP="00015162">
      <w:pPr>
        <w:spacing w:after="0" w:line="240" w:lineRule="auto"/>
        <w:rPr>
          <w:rFonts w:ascii="Arial" w:hAnsi="Arial" w:cs="Arial"/>
          <w:b/>
          <w:bCs/>
          <w:sz w:val="28"/>
          <w:szCs w:val="28"/>
        </w:rPr>
      </w:pPr>
    </w:p>
    <w:p w:rsidR="00265408" w:rsidRPr="00806612" w:rsidRDefault="00265408" w:rsidP="00015162">
      <w:pPr>
        <w:spacing w:after="0" w:line="240" w:lineRule="auto"/>
        <w:rPr>
          <w:rFonts w:ascii="Arial" w:hAnsi="Arial" w:cs="Arial"/>
          <w:bCs/>
          <w:sz w:val="28"/>
          <w:szCs w:val="28"/>
        </w:rPr>
      </w:pPr>
      <w:r>
        <w:rPr>
          <w:rFonts w:ascii="Arial" w:hAnsi="Arial" w:cs="Arial"/>
          <w:bCs/>
          <w:sz w:val="28"/>
          <w:szCs w:val="28"/>
        </w:rPr>
        <w:t xml:space="preserve">NCW </w:t>
      </w:r>
      <w:r w:rsidRPr="00806612">
        <w:rPr>
          <w:rFonts w:ascii="Arial" w:hAnsi="Arial" w:cs="Arial"/>
          <w:bCs/>
          <w:sz w:val="28"/>
          <w:szCs w:val="28"/>
        </w:rPr>
        <w:t xml:space="preserve">uses </w:t>
      </w:r>
      <w:hyperlink r:id="rId8" w:history="1">
        <w:r w:rsidRPr="003A08AE">
          <w:rPr>
            <w:rStyle w:val="Hyperlink"/>
            <w:rFonts w:ascii="Arial" w:hAnsi="Arial" w:cs="Arial"/>
            <w:bCs/>
            <w:sz w:val="28"/>
            <w:szCs w:val="28"/>
          </w:rPr>
          <w:t>www.ncw.co.uk</w:t>
        </w:r>
      </w:hyperlink>
      <w:r>
        <w:rPr>
          <w:rFonts w:ascii="Arial" w:hAnsi="Arial" w:cs="Arial"/>
          <w:bCs/>
          <w:sz w:val="28"/>
          <w:szCs w:val="28"/>
        </w:rPr>
        <w:t xml:space="preserve"> </w:t>
      </w:r>
      <w:r w:rsidRPr="00806612">
        <w:rPr>
          <w:rFonts w:ascii="Arial" w:hAnsi="Arial" w:cs="Arial"/>
          <w:bCs/>
          <w:i/>
          <w:sz w:val="28"/>
          <w:szCs w:val="28"/>
        </w:rPr>
        <w:t xml:space="preserve"> </w:t>
      </w:r>
      <w:r w:rsidRPr="00806612">
        <w:rPr>
          <w:rFonts w:ascii="Arial" w:hAnsi="Arial" w:cs="Arial"/>
          <w:bCs/>
          <w:sz w:val="28"/>
          <w:szCs w:val="28"/>
        </w:rPr>
        <w:t xml:space="preserve">only for sharing information with the community beyond </w:t>
      </w:r>
      <w:r>
        <w:rPr>
          <w:rFonts w:ascii="Arial" w:hAnsi="Arial" w:cs="Arial"/>
          <w:bCs/>
          <w:sz w:val="28"/>
          <w:szCs w:val="28"/>
        </w:rPr>
        <w:t>NCW</w:t>
      </w:r>
      <w:r w:rsidRPr="00806612">
        <w:rPr>
          <w:rFonts w:ascii="Arial" w:hAnsi="Arial" w:cs="Arial"/>
          <w:bCs/>
          <w:sz w:val="28"/>
          <w:szCs w:val="28"/>
        </w:rPr>
        <w:t xml:space="preserve">. This includes, from time-to-time, celebrating work and achievements of </w:t>
      </w:r>
      <w:r w:rsidR="00251156">
        <w:rPr>
          <w:rFonts w:ascii="Arial" w:hAnsi="Arial" w:cs="Arial"/>
          <w:bCs/>
          <w:sz w:val="28"/>
          <w:szCs w:val="28"/>
        </w:rPr>
        <w:t>students</w:t>
      </w:r>
      <w:r w:rsidRPr="00806612">
        <w:rPr>
          <w:rFonts w:ascii="Arial" w:hAnsi="Arial" w:cs="Arial"/>
          <w:bCs/>
          <w:sz w:val="28"/>
          <w:szCs w:val="28"/>
        </w:rPr>
        <w:t xml:space="preserve">.  </w:t>
      </w:r>
      <w:r w:rsidRPr="00544FFE">
        <w:rPr>
          <w:rFonts w:ascii="Arial" w:hAnsi="Arial" w:cs="Arial"/>
          <w:bCs/>
          <w:sz w:val="28"/>
          <w:szCs w:val="28"/>
        </w:rPr>
        <w:t>All content is published by the Marketing Officer, not by individual members of staff, using the following guidelines</w:t>
      </w:r>
      <w:r w:rsidR="00544FFE">
        <w:rPr>
          <w:rFonts w:ascii="Arial" w:hAnsi="Arial" w:cs="Arial"/>
          <w:bCs/>
          <w:sz w:val="28"/>
          <w:szCs w:val="28"/>
        </w:rPr>
        <w:t xml:space="preserve">: </w:t>
      </w:r>
    </w:p>
    <w:p w:rsidR="00265408" w:rsidRPr="00806612" w:rsidRDefault="00265408" w:rsidP="00015162">
      <w:pPr>
        <w:numPr>
          <w:ilvl w:val="0"/>
          <w:numId w:val="10"/>
        </w:numPr>
        <w:spacing w:after="0" w:line="240" w:lineRule="auto"/>
        <w:rPr>
          <w:rFonts w:ascii="Arial" w:hAnsi="Arial" w:cs="Arial"/>
          <w:bCs/>
          <w:sz w:val="28"/>
          <w:szCs w:val="28"/>
        </w:rPr>
      </w:pPr>
      <w:r w:rsidRPr="00806612">
        <w:rPr>
          <w:rFonts w:ascii="Arial" w:hAnsi="Arial" w:cs="Arial"/>
          <w:bCs/>
          <w:sz w:val="28"/>
          <w:szCs w:val="28"/>
        </w:rPr>
        <w:t xml:space="preserve">Personal information will not be posted on the </w:t>
      </w:r>
      <w:r>
        <w:rPr>
          <w:rFonts w:ascii="Arial" w:hAnsi="Arial" w:cs="Arial"/>
          <w:bCs/>
          <w:sz w:val="28"/>
          <w:szCs w:val="28"/>
        </w:rPr>
        <w:t>NCW</w:t>
      </w:r>
      <w:r w:rsidRPr="00806612">
        <w:rPr>
          <w:rFonts w:ascii="Arial" w:hAnsi="Arial" w:cs="Arial"/>
          <w:bCs/>
          <w:sz w:val="28"/>
          <w:szCs w:val="28"/>
        </w:rPr>
        <w:t xml:space="preserve"> website and only official e</w:t>
      </w:r>
      <w:r w:rsidR="00251156">
        <w:rPr>
          <w:rFonts w:ascii="Arial" w:hAnsi="Arial" w:cs="Arial"/>
          <w:bCs/>
          <w:sz w:val="28"/>
          <w:szCs w:val="28"/>
        </w:rPr>
        <w:t>-</w:t>
      </w:r>
      <w:r w:rsidRPr="00806612">
        <w:rPr>
          <w:rFonts w:ascii="Arial" w:hAnsi="Arial" w:cs="Arial"/>
          <w:bCs/>
          <w:sz w:val="28"/>
          <w:szCs w:val="28"/>
        </w:rPr>
        <w:t xml:space="preserve">mail addresses will be used to identify members of staff (never </w:t>
      </w:r>
      <w:r>
        <w:rPr>
          <w:rFonts w:ascii="Arial" w:hAnsi="Arial" w:cs="Arial"/>
          <w:bCs/>
          <w:sz w:val="28"/>
          <w:szCs w:val="28"/>
        </w:rPr>
        <w:t>students</w:t>
      </w:r>
      <w:r w:rsidRPr="00806612">
        <w:rPr>
          <w:rFonts w:ascii="Arial" w:hAnsi="Arial" w:cs="Arial"/>
          <w:bCs/>
          <w:sz w:val="28"/>
          <w:szCs w:val="28"/>
        </w:rPr>
        <w:t>).</w:t>
      </w:r>
    </w:p>
    <w:p w:rsidR="00265408" w:rsidRPr="00806612" w:rsidRDefault="00265408" w:rsidP="00015162">
      <w:pPr>
        <w:numPr>
          <w:ilvl w:val="0"/>
          <w:numId w:val="10"/>
        </w:numPr>
        <w:spacing w:after="0" w:line="240" w:lineRule="auto"/>
        <w:rPr>
          <w:rFonts w:ascii="Arial" w:hAnsi="Arial" w:cs="Arial"/>
          <w:bCs/>
          <w:sz w:val="28"/>
          <w:szCs w:val="28"/>
        </w:rPr>
      </w:pPr>
      <w:r w:rsidRPr="00806612">
        <w:rPr>
          <w:rFonts w:ascii="Arial" w:hAnsi="Arial" w:cs="Arial"/>
          <w:bCs/>
          <w:sz w:val="28"/>
          <w:szCs w:val="28"/>
        </w:rPr>
        <w:t xml:space="preserve">Detailed calendars will not be published on the </w:t>
      </w:r>
      <w:r w:rsidR="00C22732">
        <w:rPr>
          <w:rFonts w:ascii="Arial" w:hAnsi="Arial" w:cs="Arial"/>
          <w:bCs/>
          <w:sz w:val="28"/>
          <w:szCs w:val="28"/>
        </w:rPr>
        <w:t>College</w:t>
      </w:r>
      <w:r w:rsidRPr="00806612">
        <w:rPr>
          <w:rFonts w:ascii="Arial" w:hAnsi="Arial" w:cs="Arial"/>
          <w:bCs/>
          <w:sz w:val="28"/>
          <w:szCs w:val="28"/>
        </w:rPr>
        <w:t xml:space="preserve"> website.</w:t>
      </w:r>
    </w:p>
    <w:p w:rsidR="00265408" w:rsidRPr="00806612" w:rsidRDefault="00265408" w:rsidP="00015162">
      <w:pPr>
        <w:numPr>
          <w:ilvl w:val="0"/>
          <w:numId w:val="9"/>
        </w:numPr>
        <w:spacing w:after="0" w:line="240" w:lineRule="auto"/>
        <w:rPr>
          <w:rFonts w:ascii="Arial" w:hAnsi="Arial" w:cs="Arial"/>
          <w:bCs/>
          <w:sz w:val="28"/>
          <w:szCs w:val="28"/>
        </w:rPr>
      </w:pPr>
      <w:r w:rsidRPr="00806612">
        <w:rPr>
          <w:rFonts w:ascii="Arial" w:hAnsi="Arial" w:cs="Arial"/>
          <w:bCs/>
          <w:sz w:val="28"/>
          <w:szCs w:val="28"/>
        </w:rPr>
        <w:lastRenderedPageBreak/>
        <w:t xml:space="preserve">Photographs published on the website, or elsewhere, that include </w:t>
      </w:r>
      <w:r w:rsidR="00251156">
        <w:rPr>
          <w:rFonts w:ascii="Arial" w:hAnsi="Arial" w:cs="Arial"/>
          <w:bCs/>
          <w:sz w:val="28"/>
          <w:szCs w:val="28"/>
        </w:rPr>
        <w:t>students</w:t>
      </w:r>
      <w:r w:rsidRPr="00806612">
        <w:rPr>
          <w:rFonts w:ascii="Arial" w:hAnsi="Arial" w:cs="Arial"/>
          <w:bCs/>
          <w:sz w:val="28"/>
          <w:szCs w:val="28"/>
        </w:rPr>
        <w:t xml:space="preserve"> will be selected carefully and will comply with the following good practice guidance on the use of such images:</w:t>
      </w:r>
    </w:p>
    <w:p w:rsidR="00265408" w:rsidRPr="00806612" w:rsidRDefault="00251156" w:rsidP="00015162">
      <w:pPr>
        <w:numPr>
          <w:ilvl w:val="1"/>
          <w:numId w:val="11"/>
        </w:numPr>
        <w:spacing w:after="0" w:line="240" w:lineRule="auto"/>
        <w:rPr>
          <w:rFonts w:ascii="Arial" w:hAnsi="Arial" w:cs="Arial"/>
          <w:bCs/>
          <w:sz w:val="28"/>
          <w:szCs w:val="28"/>
        </w:rPr>
      </w:pPr>
      <w:proofErr w:type="gramStart"/>
      <w:r>
        <w:rPr>
          <w:rFonts w:ascii="Arial" w:hAnsi="Arial" w:cs="Arial"/>
          <w:bCs/>
          <w:sz w:val="28"/>
          <w:szCs w:val="28"/>
        </w:rPr>
        <w:t>students</w:t>
      </w:r>
      <w:proofErr w:type="gramEnd"/>
      <w:r w:rsidR="00265408" w:rsidRPr="00806612">
        <w:rPr>
          <w:rFonts w:ascii="Arial" w:hAnsi="Arial" w:cs="Arial"/>
          <w:bCs/>
          <w:sz w:val="28"/>
          <w:szCs w:val="28"/>
        </w:rPr>
        <w:t>’ full names will not be used anywhere on a website or blog, and never in association with photographs</w:t>
      </w:r>
      <w:r>
        <w:rPr>
          <w:rFonts w:ascii="Arial" w:hAnsi="Arial" w:cs="Arial"/>
          <w:bCs/>
          <w:sz w:val="28"/>
          <w:szCs w:val="28"/>
        </w:rPr>
        <w:t>.</w:t>
      </w:r>
    </w:p>
    <w:p w:rsidR="00265408" w:rsidRPr="00806612" w:rsidRDefault="00265408" w:rsidP="00015162">
      <w:pPr>
        <w:numPr>
          <w:ilvl w:val="1"/>
          <w:numId w:val="11"/>
        </w:numPr>
        <w:spacing w:after="0" w:line="240" w:lineRule="auto"/>
        <w:rPr>
          <w:rFonts w:ascii="Arial" w:hAnsi="Arial" w:cs="Arial"/>
          <w:bCs/>
          <w:sz w:val="28"/>
          <w:szCs w:val="28"/>
        </w:rPr>
      </w:pPr>
      <w:proofErr w:type="gramStart"/>
      <w:r w:rsidRPr="00806612">
        <w:rPr>
          <w:rFonts w:ascii="Arial" w:hAnsi="Arial" w:cs="Arial"/>
          <w:bCs/>
          <w:sz w:val="28"/>
          <w:szCs w:val="28"/>
        </w:rPr>
        <w:t>where</w:t>
      </w:r>
      <w:proofErr w:type="gramEnd"/>
      <w:r w:rsidRPr="00806612">
        <w:rPr>
          <w:rFonts w:ascii="Arial" w:hAnsi="Arial" w:cs="Arial"/>
          <w:bCs/>
          <w:sz w:val="28"/>
          <w:szCs w:val="28"/>
        </w:rPr>
        <w:t xml:space="preserve"> possible, photographs will not allow individuals to be recognised</w:t>
      </w:r>
      <w:r w:rsidR="00251156">
        <w:rPr>
          <w:rFonts w:ascii="Arial" w:hAnsi="Arial" w:cs="Arial"/>
          <w:bCs/>
          <w:sz w:val="28"/>
          <w:szCs w:val="28"/>
        </w:rPr>
        <w:t>.</w:t>
      </w:r>
    </w:p>
    <w:p w:rsidR="00265408" w:rsidRPr="00806612" w:rsidRDefault="00265408" w:rsidP="00015162">
      <w:pPr>
        <w:numPr>
          <w:ilvl w:val="1"/>
          <w:numId w:val="11"/>
        </w:numPr>
        <w:spacing w:after="0" w:line="240" w:lineRule="auto"/>
        <w:rPr>
          <w:rFonts w:ascii="Arial" w:hAnsi="Arial" w:cs="Arial"/>
          <w:bCs/>
          <w:sz w:val="28"/>
          <w:szCs w:val="28"/>
        </w:rPr>
      </w:pPr>
      <w:proofErr w:type="gramStart"/>
      <w:r w:rsidRPr="00806612">
        <w:rPr>
          <w:rFonts w:ascii="Arial" w:hAnsi="Arial" w:cs="Arial"/>
          <w:bCs/>
          <w:sz w:val="28"/>
          <w:szCs w:val="28"/>
        </w:rPr>
        <w:t>written</w:t>
      </w:r>
      <w:proofErr w:type="gramEnd"/>
      <w:r w:rsidRPr="00806612">
        <w:rPr>
          <w:rFonts w:ascii="Arial" w:hAnsi="Arial" w:cs="Arial"/>
          <w:bCs/>
          <w:sz w:val="28"/>
          <w:szCs w:val="28"/>
        </w:rPr>
        <w:t xml:space="preserve"> permission from parents or carers will be obtained before photographs of </w:t>
      </w:r>
      <w:r w:rsidR="00251156">
        <w:rPr>
          <w:rFonts w:ascii="Arial" w:hAnsi="Arial" w:cs="Arial"/>
          <w:bCs/>
          <w:sz w:val="28"/>
          <w:szCs w:val="28"/>
        </w:rPr>
        <w:t>students</w:t>
      </w:r>
      <w:r w:rsidRPr="00806612">
        <w:rPr>
          <w:rFonts w:ascii="Arial" w:hAnsi="Arial" w:cs="Arial"/>
          <w:bCs/>
          <w:sz w:val="28"/>
          <w:szCs w:val="28"/>
        </w:rPr>
        <w:t xml:space="preserve"> are published on the </w:t>
      </w:r>
      <w:r w:rsidR="00C22732">
        <w:rPr>
          <w:rFonts w:ascii="Arial" w:hAnsi="Arial" w:cs="Arial"/>
          <w:bCs/>
          <w:sz w:val="28"/>
          <w:szCs w:val="28"/>
        </w:rPr>
        <w:t>College</w:t>
      </w:r>
      <w:r w:rsidRPr="00806612">
        <w:rPr>
          <w:rFonts w:ascii="Arial" w:hAnsi="Arial" w:cs="Arial"/>
          <w:bCs/>
          <w:sz w:val="28"/>
          <w:szCs w:val="28"/>
        </w:rPr>
        <w:t xml:space="preserve"> website (see section A.2.3 and Appendix 1)</w:t>
      </w:r>
      <w:r w:rsidR="00251156">
        <w:rPr>
          <w:rFonts w:ascii="Arial" w:hAnsi="Arial" w:cs="Arial"/>
          <w:bCs/>
          <w:sz w:val="28"/>
          <w:szCs w:val="28"/>
        </w:rPr>
        <w:t>.</w:t>
      </w:r>
    </w:p>
    <w:p w:rsidR="00265408" w:rsidRDefault="00251156" w:rsidP="00015162">
      <w:pPr>
        <w:numPr>
          <w:ilvl w:val="0"/>
          <w:numId w:val="9"/>
        </w:numPr>
        <w:spacing w:after="0" w:line="240" w:lineRule="auto"/>
        <w:rPr>
          <w:rFonts w:ascii="Arial" w:hAnsi="Arial" w:cs="Arial"/>
          <w:bCs/>
          <w:sz w:val="28"/>
          <w:szCs w:val="28"/>
        </w:rPr>
      </w:pPr>
      <w:r>
        <w:rPr>
          <w:rFonts w:ascii="Arial" w:hAnsi="Arial" w:cs="Arial"/>
          <w:bCs/>
          <w:sz w:val="28"/>
          <w:szCs w:val="28"/>
        </w:rPr>
        <w:t>Students’</w:t>
      </w:r>
      <w:r w:rsidR="00265408" w:rsidRPr="00806612">
        <w:rPr>
          <w:rFonts w:ascii="Arial" w:hAnsi="Arial" w:cs="Arial"/>
          <w:bCs/>
          <w:sz w:val="28"/>
          <w:szCs w:val="28"/>
        </w:rPr>
        <w:t xml:space="preserve"> work can only be published with the permission of the </w:t>
      </w:r>
      <w:r>
        <w:rPr>
          <w:rFonts w:ascii="Arial" w:hAnsi="Arial" w:cs="Arial"/>
          <w:bCs/>
          <w:sz w:val="28"/>
          <w:szCs w:val="28"/>
        </w:rPr>
        <w:t xml:space="preserve">student </w:t>
      </w:r>
      <w:r w:rsidR="00265408" w:rsidRPr="00806612">
        <w:rPr>
          <w:rFonts w:ascii="Arial" w:hAnsi="Arial" w:cs="Arial"/>
          <w:bCs/>
          <w:sz w:val="28"/>
          <w:szCs w:val="28"/>
        </w:rPr>
        <w:t>and parents or carers. (</w:t>
      </w:r>
      <w:proofErr w:type="gramStart"/>
      <w:r w:rsidR="00265408" w:rsidRPr="00806612">
        <w:rPr>
          <w:rFonts w:ascii="Arial" w:hAnsi="Arial" w:cs="Arial"/>
          <w:bCs/>
          <w:sz w:val="28"/>
          <w:szCs w:val="28"/>
        </w:rPr>
        <w:t>see</w:t>
      </w:r>
      <w:proofErr w:type="gramEnd"/>
      <w:r w:rsidR="00265408" w:rsidRPr="00806612">
        <w:rPr>
          <w:rFonts w:ascii="Arial" w:hAnsi="Arial" w:cs="Arial"/>
          <w:bCs/>
          <w:sz w:val="28"/>
          <w:szCs w:val="28"/>
        </w:rPr>
        <w:t xml:space="preserve"> section A.2.3 and Appendix 1)</w:t>
      </w:r>
      <w:r>
        <w:rPr>
          <w:rFonts w:ascii="Arial" w:hAnsi="Arial" w:cs="Arial"/>
          <w:bCs/>
          <w:sz w:val="28"/>
          <w:szCs w:val="28"/>
        </w:rPr>
        <w:t>.</w:t>
      </w:r>
    </w:p>
    <w:p w:rsidR="00251156" w:rsidRPr="00806612" w:rsidRDefault="00251156" w:rsidP="00251156">
      <w:pPr>
        <w:spacing w:after="0" w:line="240" w:lineRule="auto"/>
        <w:ind w:left="720"/>
        <w:rPr>
          <w:rFonts w:ascii="Arial" w:hAnsi="Arial" w:cs="Arial"/>
          <w:bCs/>
          <w:sz w:val="28"/>
          <w:szCs w:val="28"/>
        </w:rPr>
      </w:pPr>
    </w:p>
    <w:p w:rsidR="00265408" w:rsidRDefault="00265408" w:rsidP="00015162">
      <w:pPr>
        <w:spacing w:after="0" w:line="240" w:lineRule="auto"/>
        <w:rPr>
          <w:rFonts w:ascii="Arial" w:hAnsi="Arial" w:cs="Arial"/>
          <w:b/>
          <w:bCs/>
          <w:sz w:val="28"/>
          <w:szCs w:val="28"/>
        </w:rPr>
      </w:pPr>
      <w:bookmarkStart w:id="4" w:name="_Toc401244804"/>
      <w:r w:rsidRPr="00251156">
        <w:rPr>
          <w:rFonts w:ascii="Arial" w:hAnsi="Arial" w:cs="Arial"/>
          <w:b/>
          <w:bCs/>
          <w:sz w:val="28"/>
          <w:szCs w:val="28"/>
        </w:rPr>
        <w:t xml:space="preserve">A.3.5 </w:t>
      </w:r>
      <w:r w:rsidR="00251156">
        <w:rPr>
          <w:rFonts w:ascii="Arial" w:hAnsi="Arial" w:cs="Arial"/>
          <w:b/>
          <w:bCs/>
          <w:sz w:val="28"/>
          <w:szCs w:val="28"/>
        </w:rPr>
        <w:tab/>
        <w:t>Professional Standards for Staff C</w:t>
      </w:r>
      <w:r w:rsidRPr="00251156">
        <w:rPr>
          <w:rFonts w:ascii="Arial" w:hAnsi="Arial" w:cs="Arial"/>
          <w:b/>
          <w:bCs/>
          <w:sz w:val="28"/>
          <w:szCs w:val="28"/>
        </w:rPr>
        <w:t>ommunication</w:t>
      </w:r>
      <w:bookmarkEnd w:id="4"/>
    </w:p>
    <w:p w:rsidR="00251156" w:rsidRPr="00251156" w:rsidRDefault="00251156" w:rsidP="00015162">
      <w:pPr>
        <w:spacing w:after="0" w:line="240" w:lineRule="auto"/>
        <w:rPr>
          <w:rFonts w:ascii="Arial" w:hAnsi="Arial" w:cs="Arial"/>
          <w:b/>
          <w:bCs/>
          <w:sz w:val="28"/>
          <w:szCs w:val="28"/>
        </w:rPr>
      </w:pPr>
    </w:p>
    <w:p w:rsidR="00265408" w:rsidRDefault="00265408" w:rsidP="00015162">
      <w:pPr>
        <w:spacing w:after="0" w:line="240" w:lineRule="auto"/>
        <w:rPr>
          <w:rFonts w:ascii="Arial" w:hAnsi="Arial" w:cs="Arial"/>
          <w:bCs/>
          <w:sz w:val="28"/>
          <w:szCs w:val="28"/>
        </w:rPr>
      </w:pPr>
      <w:r w:rsidRPr="00A546F2">
        <w:rPr>
          <w:rFonts w:ascii="Arial" w:hAnsi="Arial" w:cs="Arial"/>
          <w:bCs/>
          <w:sz w:val="28"/>
          <w:szCs w:val="28"/>
        </w:rPr>
        <w:t>Teachers are governed by clear professional standards. Although the 2012 revised standards contain no specific references to ICT</w:t>
      </w:r>
      <w:r w:rsidR="001A5048">
        <w:rPr>
          <w:rFonts w:ascii="Arial" w:hAnsi="Arial" w:cs="Arial"/>
          <w:bCs/>
          <w:sz w:val="28"/>
          <w:szCs w:val="28"/>
        </w:rPr>
        <w:t>,</w:t>
      </w:r>
      <w:r w:rsidRPr="00A546F2">
        <w:rPr>
          <w:rFonts w:ascii="Arial" w:hAnsi="Arial" w:cs="Arial"/>
          <w:bCs/>
          <w:sz w:val="28"/>
          <w:szCs w:val="28"/>
        </w:rPr>
        <w:t xml:space="preserve"> there are particular codes of conduct that relate to </w:t>
      </w:r>
      <w:r w:rsidR="001F1A84">
        <w:rPr>
          <w:rFonts w:ascii="Arial" w:hAnsi="Arial" w:cs="Arial"/>
          <w:bCs/>
          <w:sz w:val="28"/>
          <w:szCs w:val="28"/>
        </w:rPr>
        <w:t>E-Safety</w:t>
      </w:r>
      <w:r w:rsidRPr="00A546F2">
        <w:rPr>
          <w:rFonts w:ascii="Arial" w:hAnsi="Arial" w:cs="Arial"/>
          <w:bCs/>
          <w:sz w:val="28"/>
          <w:szCs w:val="28"/>
        </w:rPr>
        <w:t>, as</w:t>
      </w:r>
      <w:r w:rsidR="001A5048">
        <w:rPr>
          <w:rFonts w:ascii="Arial" w:hAnsi="Arial" w:cs="Arial"/>
          <w:bCs/>
          <w:sz w:val="28"/>
          <w:szCs w:val="28"/>
        </w:rPr>
        <w:t xml:space="preserve"> well as more generally. It is the</w:t>
      </w:r>
      <w:r w:rsidRPr="00A546F2">
        <w:rPr>
          <w:rFonts w:ascii="Arial" w:hAnsi="Arial" w:cs="Arial"/>
          <w:bCs/>
          <w:sz w:val="28"/>
          <w:szCs w:val="28"/>
        </w:rPr>
        <w:t xml:space="preserve"> </w:t>
      </w:r>
      <w:r w:rsidR="00C22732">
        <w:rPr>
          <w:rFonts w:ascii="Arial" w:hAnsi="Arial" w:cs="Arial"/>
          <w:bCs/>
          <w:sz w:val="28"/>
          <w:szCs w:val="28"/>
        </w:rPr>
        <w:t>College</w:t>
      </w:r>
      <w:r w:rsidRPr="00A546F2">
        <w:rPr>
          <w:rFonts w:ascii="Arial" w:hAnsi="Arial" w:cs="Arial"/>
          <w:bCs/>
          <w:sz w:val="28"/>
          <w:szCs w:val="28"/>
        </w:rPr>
        <w:t xml:space="preserve">’s responsibility to act in the best interests of the </w:t>
      </w:r>
      <w:r w:rsidR="00251156">
        <w:rPr>
          <w:rFonts w:ascii="Arial" w:hAnsi="Arial" w:cs="Arial"/>
          <w:bCs/>
          <w:sz w:val="28"/>
          <w:szCs w:val="28"/>
        </w:rPr>
        <w:t>students</w:t>
      </w:r>
      <w:r w:rsidRPr="00A546F2">
        <w:rPr>
          <w:rFonts w:ascii="Arial" w:hAnsi="Arial" w:cs="Arial"/>
          <w:bCs/>
          <w:sz w:val="28"/>
          <w:szCs w:val="28"/>
        </w:rPr>
        <w:t xml:space="preserve"> it serves, and that is what this section of the policy covers. The policy statements also need to ensure that the professionalism of teachers is preserved and that the integrity is not compromised.</w:t>
      </w:r>
    </w:p>
    <w:p w:rsidR="001A5048" w:rsidRPr="00A546F2" w:rsidRDefault="001A5048" w:rsidP="00015162">
      <w:pPr>
        <w:spacing w:after="0" w:line="240" w:lineRule="auto"/>
        <w:rPr>
          <w:rFonts w:ascii="Arial" w:hAnsi="Arial" w:cs="Arial"/>
          <w:bCs/>
          <w:i/>
          <w:iCs/>
          <w:sz w:val="28"/>
          <w:szCs w:val="28"/>
        </w:rPr>
      </w:pPr>
    </w:p>
    <w:p w:rsidR="00265408" w:rsidRPr="00A546F2" w:rsidRDefault="00265408" w:rsidP="00015162">
      <w:pPr>
        <w:spacing w:after="0" w:line="240" w:lineRule="auto"/>
        <w:rPr>
          <w:rFonts w:ascii="Arial" w:hAnsi="Arial" w:cs="Arial"/>
          <w:bCs/>
          <w:sz w:val="28"/>
          <w:szCs w:val="28"/>
        </w:rPr>
      </w:pPr>
      <w:r w:rsidRPr="00A546F2">
        <w:rPr>
          <w:rFonts w:ascii="Arial" w:hAnsi="Arial" w:cs="Arial"/>
          <w:bCs/>
          <w:sz w:val="28"/>
          <w:szCs w:val="28"/>
        </w:rPr>
        <w:t xml:space="preserve">In all aspects of their work </w:t>
      </w:r>
      <w:r>
        <w:rPr>
          <w:rFonts w:ascii="Arial" w:hAnsi="Arial" w:cs="Arial"/>
          <w:bCs/>
          <w:sz w:val="28"/>
          <w:szCs w:val="28"/>
        </w:rPr>
        <w:t>at NCW</w:t>
      </w:r>
      <w:r w:rsidRPr="00A546F2">
        <w:rPr>
          <w:rFonts w:ascii="Arial" w:hAnsi="Arial" w:cs="Arial"/>
          <w:bCs/>
          <w:sz w:val="28"/>
          <w:szCs w:val="28"/>
        </w:rPr>
        <w:t xml:space="preserve">, </w:t>
      </w:r>
      <w:proofErr w:type="gramStart"/>
      <w:r>
        <w:rPr>
          <w:rFonts w:ascii="Arial" w:hAnsi="Arial" w:cs="Arial"/>
          <w:bCs/>
          <w:sz w:val="28"/>
          <w:szCs w:val="28"/>
        </w:rPr>
        <w:t>staff</w:t>
      </w:r>
      <w:r w:rsidRPr="00A546F2">
        <w:rPr>
          <w:rFonts w:ascii="Arial" w:hAnsi="Arial" w:cs="Arial"/>
          <w:bCs/>
          <w:sz w:val="28"/>
          <w:szCs w:val="28"/>
        </w:rPr>
        <w:t xml:space="preserve"> abide</w:t>
      </w:r>
      <w:proofErr w:type="gramEnd"/>
      <w:r w:rsidRPr="00A546F2">
        <w:rPr>
          <w:rFonts w:ascii="Arial" w:hAnsi="Arial" w:cs="Arial"/>
          <w:bCs/>
          <w:sz w:val="28"/>
          <w:szCs w:val="28"/>
        </w:rPr>
        <w:t xml:space="preserve"> by the broad Professional Standards for Teachers laid down by the TDA effective from September 2012:  </w:t>
      </w:r>
      <w:hyperlink r:id="rId9" w:history="1">
        <w:r w:rsidRPr="00A546F2">
          <w:rPr>
            <w:rStyle w:val="Hyperlink"/>
            <w:rFonts w:ascii="Arial" w:hAnsi="Arial" w:cs="Arial"/>
            <w:bCs/>
            <w:sz w:val="28"/>
            <w:szCs w:val="28"/>
          </w:rPr>
          <w:t>http://media.education.gov.uk/assets/files/pdf/t/teachers%20standards.pdf</w:t>
        </w:r>
      </w:hyperlink>
      <w:r w:rsidRPr="00A546F2">
        <w:rPr>
          <w:rFonts w:ascii="Arial" w:hAnsi="Arial" w:cs="Arial"/>
          <w:bCs/>
          <w:sz w:val="28"/>
          <w:szCs w:val="28"/>
        </w:rPr>
        <w:t xml:space="preserve">. </w:t>
      </w:r>
    </w:p>
    <w:p w:rsidR="00265408" w:rsidRDefault="00265408" w:rsidP="00015162">
      <w:pPr>
        <w:spacing w:after="0" w:line="240" w:lineRule="auto"/>
        <w:rPr>
          <w:rFonts w:ascii="Arial" w:hAnsi="Arial" w:cs="Arial"/>
          <w:bCs/>
          <w:sz w:val="28"/>
          <w:szCs w:val="28"/>
        </w:rPr>
      </w:pPr>
      <w:r w:rsidRPr="00A546F2">
        <w:rPr>
          <w:rFonts w:ascii="Arial" w:hAnsi="Arial" w:cs="Arial"/>
          <w:bCs/>
          <w:sz w:val="28"/>
          <w:szCs w:val="28"/>
        </w:rPr>
        <w:t xml:space="preserve">Teachers translate these standards appropriately for all matters relating to </w:t>
      </w:r>
      <w:r w:rsidR="001F1A84">
        <w:rPr>
          <w:rFonts w:ascii="Arial" w:hAnsi="Arial" w:cs="Arial"/>
          <w:bCs/>
          <w:sz w:val="28"/>
          <w:szCs w:val="28"/>
        </w:rPr>
        <w:t>E-Safety</w:t>
      </w:r>
      <w:r w:rsidRPr="00A546F2">
        <w:rPr>
          <w:rFonts w:ascii="Arial" w:hAnsi="Arial" w:cs="Arial"/>
          <w:bCs/>
          <w:sz w:val="28"/>
          <w:szCs w:val="28"/>
        </w:rPr>
        <w:t>.</w:t>
      </w:r>
    </w:p>
    <w:p w:rsidR="001A5048" w:rsidRPr="00A546F2" w:rsidRDefault="001A5048" w:rsidP="00015162">
      <w:pPr>
        <w:spacing w:after="0" w:line="240" w:lineRule="auto"/>
        <w:rPr>
          <w:rFonts w:ascii="Arial" w:hAnsi="Arial" w:cs="Arial"/>
          <w:bCs/>
          <w:sz w:val="28"/>
          <w:szCs w:val="28"/>
        </w:rPr>
      </w:pPr>
    </w:p>
    <w:p w:rsidR="00265408" w:rsidRPr="00A546F2" w:rsidRDefault="00265408" w:rsidP="00015162">
      <w:pPr>
        <w:spacing w:after="0" w:line="240" w:lineRule="auto"/>
        <w:rPr>
          <w:rFonts w:ascii="Arial" w:hAnsi="Arial" w:cs="Arial"/>
          <w:bCs/>
          <w:sz w:val="28"/>
          <w:szCs w:val="28"/>
        </w:rPr>
      </w:pPr>
      <w:r w:rsidRPr="00A546F2">
        <w:rPr>
          <w:rFonts w:ascii="Arial" w:hAnsi="Arial" w:cs="Arial"/>
          <w:bCs/>
          <w:sz w:val="28"/>
          <w:szCs w:val="28"/>
        </w:rPr>
        <w:t xml:space="preserve">Any digital communication between staff and </w:t>
      </w:r>
      <w:r w:rsidR="00251156">
        <w:rPr>
          <w:rFonts w:ascii="Arial" w:hAnsi="Arial" w:cs="Arial"/>
          <w:bCs/>
          <w:sz w:val="28"/>
          <w:szCs w:val="28"/>
        </w:rPr>
        <w:t>students</w:t>
      </w:r>
      <w:r w:rsidRPr="00A546F2">
        <w:rPr>
          <w:rFonts w:ascii="Arial" w:hAnsi="Arial" w:cs="Arial"/>
          <w:bCs/>
          <w:sz w:val="28"/>
          <w:szCs w:val="28"/>
        </w:rPr>
        <w:t xml:space="preserve"> or parents / carers (e</w:t>
      </w:r>
      <w:r w:rsidR="001A5048">
        <w:rPr>
          <w:rFonts w:ascii="Arial" w:hAnsi="Arial" w:cs="Arial"/>
          <w:bCs/>
          <w:sz w:val="28"/>
          <w:szCs w:val="28"/>
        </w:rPr>
        <w:t>-</w:t>
      </w:r>
      <w:r w:rsidRPr="00A546F2">
        <w:rPr>
          <w:rFonts w:ascii="Arial" w:hAnsi="Arial" w:cs="Arial"/>
          <w:bCs/>
          <w:sz w:val="28"/>
          <w:szCs w:val="28"/>
        </w:rPr>
        <w:t xml:space="preserve">mail, chat, learning platform, </w:t>
      </w:r>
      <w:proofErr w:type="spellStart"/>
      <w:r w:rsidRPr="00A546F2">
        <w:rPr>
          <w:rFonts w:ascii="Arial" w:hAnsi="Arial" w:cs="Arial"/>
          <w:bCs/>
          <w:sz w:val="28"/>
          <w:szCs w:val="28"/>
        </w:rPr>
        <w:t>etc</w:t>
      </w:r>
      <w:proofErr w:type="spellEnd"/>
      <w:r w:rsidRPr="00A546F2">
        <w:rPr>
          <w:rFonts w:ascii="Arial" w:hAnsi="Arial" w:cs="Arial"/>
          <w:bCs/>
          <w:sz w:val="28"/>
          <w:szCs w:val="28"/>
        </w:rPr>
        <w:t xml:space="preserve">) must be professional in tone and content. </w:t>
      </w:r>
    </w:p>
    <w:p w:rsidR="00265408" w:rsidRPr="00A546F2" w:rsidRDefault="00265408" w:rsidP="00015162">
      <w:pPr>
        <w:numPr>
          <w:ilvl w:val="0"/>
          <w:numId w:val="12"/>
        </w:numPr>
        <w:spacing w:after="0" w:line="240" w:lineRule="auto"/>
        <w:rPr>
          <w:rFonts w:ascii="Arial" w:hAnsi="Arial" w:cs="Arial"/>
          <w:bCs/>
          <w:sz w:val="28"/>
          <w:szCs w:val="28"/>
        </w:rPr>
      </w:pPr>
      <w:r w:rsidRPr="00A546F2">
        <w:rPr>
          <w:rFonts w:ascii="Arial" w:hAnsi="Arial" w:cs="Arial"/>
          <w:bCs/>
          <w:sz w:val="28"/>
          <w:szCs w:val="28"/>
        </w:rPr>
        <w:t xml:space="preserve">These communications may only take place on official (monitored) </w:t>
      </w:r>
      <w:r w:rsidR="00C22732">
        <w:rPr>
          <w:rFonts w:ascii="Arial" w:hAnsi="Arial" w:cs="Arial"/>
          <w:bCs/>
          <w:sz w:val="28"/>
          <w:szCs w:val="28"/>
        </w:rPr>
        <w:t>College</w:t>
      </w:r>
      <w:r w:rsidRPr="00A546F2">
        <w:rPr>
          <w:rFonts w:ascii="Arial" w:hAnsi="Arial" w:cs="Arial"/>
          <w:bCs/>
          <w:sz w:val="28"/>
          <w:szCs w:val="28"/>
        </w:rPr>
        <w:t xml:space="preserve"> systems. </w:t>
      </w:r>
    </w:p>
    <w:p w:rsidR="00265408" w:rsidRDefault="00265408" w:rsidP="00015162">
      <w:pPr>
        <w:numPr>
          <w:ilvl w:val="0"/>
          <w:numId w:val="12"/>
        </w:numPr>
        <w:spacing w:after="0" w:line="240" w:lineRule="auto"/>
        <w:rPr>
          <w:rFonts w:ascii="Arial" w:hAnsi="Arial" w:cs="Arial"/>
          <w:bCs/>
          <w:sz w:val="28"/>
          <w:szCs w:val="28"/>
        </w:rPr>
      </w:pPr>
      <w:r w:rsidRPr="00A546F2">
        <w:rPr>
          <w:rFonts w:ascii="Arial" w:hAnsi="Arial" w:cs="Arial"/>
          <w:bCs/>
          <w:sz w:val="28"/>
          <w:szCs w:val="28"/>
        </w:rPr>
        <w:t>Personal e</w:t>
      </w:r>
      <w:r w:rsidR="001A5048">
        <w:rPr>
          <w:rFonts w:ascii="Arial" w:hAnsi="Arial" w:cs="Arial"/>
          <w:bCs/>
          <w:sz w:val="28"/>
          <w:szCs w:val="28"/>
        </w:rPr>
        <w:t>-</w:t>
      </w:r>
      <w:r w:rsidRPr="00A546F2">
        <w:rPr>
          <w:rFonts w:ascii="Arial" w:hAnsi="Arial" w:cs="Arial"/>
          <w:bCs/>
          <w:sz w:val="28"/>
          <w:szCs w:val="28"/>
        </w:rPr>
        <w:t xml:space="preserve">mail addresses, text messaging or public chat / social networking technology must not be used for these communications. </w:t>
      </w:r>
    </w:p>
    <w:p w:rsidR="001A5048" w:rsidRPr="00A546F2" w:rsidRDefault="001A5048" w:rsidP="001A5048">
      <w:pPr>
        <w:spacing w:after="0" w:line="240" w:lineRule="auto"/>
        <w:ind w:left="720"/>
        <w:rPr>
          <w:rFonts w:ascii="Arial" w:hAnsi="Arial" w:cs="Arial"/>
          <w:bCs/>
          <w:sz w:val="28"/>
          <w:szCs w:val="28"/>
        </w:rPr>
      </w:pPr>
    </w:p>
    <w:p w:rsidR="00265408" w:rsidRPr="00A546F2" w:rsidRDefault="00265408" w:rsidP="00015162">
      <w:pPr>
        <w:spacing w:after="0" w:line="240" w:lineRule="auto"/>
        <w:rPr>
          <w:rFonts w:ascii="Arial" w:hAnsi="Arial" w:cs="Arial"/>
          <w:bCs/>
          <w:sz w:val="28"/>
          <w:szCs w:val="28"/>
        </w:rPr>
      </w:pPr>
      <w:r w:rsidRPr="00A546F2">
        <w:rPr>
          <w:rFonts w:ascii="Arial" w:hAnsi="Arial" w:cs="Arial"/>
          <w:bCs/>
          <w:sz w:val="28"/>
          <w:szCs w:val="28"/>
        </w:rPr>
        <w:t xml:space="preserve">Staff constantly monitor and evaluate developing technologies, balancing risks and benefits, and consider how appropriate these are for learning and teaching. These evaluations help inform policy and develop practice. The views and experiences of </w:t>
      </w:r>
      <w:r w:rsidR="00251156">
        <w:rPr>
          <w:rFonts w:ascii="Arial" w:hAnsi="Arial" w:cs="Arial"/>
          <w:bCs/>
          <w:sz w:val="28"/>
          <w:szCs w:val="28"/>
        </w:rPr>
        <w:t>students</w:t>
      </w:r>
      <w:r w:rsidRPr="00A546F2">
        <w:rPr>
          <w:rFonts w:ascii="Arial" w:hAnsi="Arial" w:cs="Arial"/>
          <w:bCs/>
          <w:sz w:val="28"/>
          <w:szCs w:val="28"/>
        </w:rPr>
        <w:t xml:space="preserve"> are used to inform this process also. </w:t>
      </w:r>
    </w:p>
    <w:p w:rsidR="004E2617" w:rsidRPr="00185A09" w:rsidRDefault="004E2617" w:rsidP="004E2617">
      <w:pPr>
        <w:pStyle w:val="Heading1"/>
        <w:jc w:val="both"/>
        <w:rPr>
          <w:rFonts w:cs="Arial"/>
          <w:b/>
          <w:sz w:val="28"/>
          <w:szCs w:val="28"/>
        </w:rPr>
      </w:pPr>
      <w:r w:rsidRPr="00185A09">
        <w:rPr>
          <w:rFonts w:cs="Arial"/>
          <w:b/>
          <w:sz w:val="28"/>
          <w:szCs w:val="28"/>
        </w:rPr>
        <w:lastRenderedPageBreak/>
        <w:t>Section B. Infrastructure</w:t>
      </w:r>
    </w:p>
    <w:p w:rsidR="004E2617" w:rsidRPr="00A86077" w:rsidRDefault="004E2617" w:rsidP="004E2617">
      <w:pPr>
        <w:pStyle w:val="Heading2"/>
        <w:jc w:val="both"/>
        <w:rPr>
          <w:rFonts w:cs="Arial"/>
          <w:sz w:val="28"/>
          <w:szCs w:val="28"/>
        </w:rPr>
      </w:pPr>
      <w:r w:rsidRPr="00A86077">
        <w:rPr>
          <w:rFonts w:cs="Arial"/>
          <w:sz w:val="28"/>
          <w:szCs w:val="28"/>
        </w:rPr>
        <w:t>B.1</w:t>
      </w:r>
      <w:r w:rsidRPr="00A86077">
        <w:rPr>
          <w:rFonts w:cs="Arial"/>
          <w:sz w:val="28"/>
          <w:szCs w:val="28"/>
        </w:rPr>
        <w:tab/>
        <w:t>Password security</w:t>
      </w:r>
    </w:p>
    <w:p w:rsidR="004E2617" w:rsidRPr="00A86077" w:rsidRDefault="004E2617" w:rsidP="004E2617">
      <w:pPr>
        <w:jc w:val="both"/>
        <w:rPr>
          <w:rFonts w:ascii="Arial" w:hAnsi="Arial" w:cs="Arial"/>
          <w:sz w:val="28"/>
          <w:szCs w:val="28"/>
        </w:rPr>
      </w:pPr>
      <w:r w:rsidRPr="00A86077">
        <w:rPr>
          <w:rFonts w:ascii="Arial" w:hAnsi="Arial" w:cs="Arial"/>
          <w:sz w:val="28"/>
          <w:szCs w:val="28"/>
        </w:rPr>
        <w:t>The New College Worcester's e-safety curriculum will include frequent discussion of issues relating to password security and staying safe in and out of New College Worcester (see section C of this policy)</w:t>
      </w:r>
    </w:p>
    <w:p w:rsidR="004E2617" w:rsidRPr="00A86077" w:rsidRDefault="00185A09" w:rsidP="004E2617">
      <w:pPr>
        <w:pStyle w:val="Heading2"/>
        <w:jc w:val="both"/>
        <w:rPr>
          <w:rFonts w:cs="Arial"/>
          <w:sz w:val="28"/>
          <w:szCs w:val="28"/>
        </w:rPr>
      </w:pPr>
      <w:r>
        <w:rPr>
          <w:rFonts w:cs="Arial"/>
          <w:sz w:val="28"/>
          <w:szCs w:val="28"/>
        </w:rPr>
        <w:t xml:space="preserve">B.2.1 </w:t>
      </w:r>
      <w:r w:rsidR="004E2617" w:rsidRPr="00A86077">
        <w:rPr>
          <w:rFonts w:cs="Arial"/>
          <w:sz w:val="28"/>
          <w:szCs w:val="28"/>
        </w:rPr>
        <w:t>Filtering</w:t>
      </w:r>
    </w:p>
    <w:p w:rsidR="004E2617" w:rsidRPr="00A86077" w:rsidRDefault="004E2617" w:rsidP="004E2617">
      <w:pPr>
        <w:jc w:val="both"/>
        <w:rPr>
          <w:rFonts w:ascii="Arial" w:hAnsi="Arial" w:cs="Arial"/>
          <w:sz w:val="28"/>
          <w:szCs w:val="28"/>
        </w:rPr>
      </w:pPr>
      <w:r w:rsidRPr="00A86077">
        <w:rPr>
          <w:rFonts w:ascii="Arial" w:hAnsi="Arial" w:cs="Arial"/>
          <w:sz w:val="28"/>
          <w:szCs w:val="28"/>
        </w:rPr>
        <w:t xml:space="preserve">New College Worcester receives filtering via JANET (ISP) at a very high level and through in house filtering via </w:t>
      </w:r>
      <w:proofErr w:type="spellStart"/>
      <w:r w:rsidRPr="00A86077">
        <w:rPr>
          <w:rFonts w:ascii="Arial" w:hAnsi="Arial" w:cs="Arial"/>
          <w:sz w:val="28"/>
          <w:szCs w:val="28"/>
        </w:rPr>
        <w:t>WatchGuard</w:t>
      </w:r>
      <w:proofErr w:type="spellEnd"/>
      <w:r w:rsidRPr="00A86077">
        <w:rPr>
          <w:rFonts w:ascii="Arial" w:hAnsi="Arial" w:cs="Arial"/>
          <w:sz w:val="28"/>
          <w:szCs w:val="28"/>
        </w:rPr>
        <w:t xml:space="preserve">. This is intended to prevent users accessing material that would be regarded as illegal and / or inappropriate in an educational environment. Because the content on the web changes dynamically and new technologies are constantly being developed, it is not possible for any filtering service to be 100% effective. It is important, therefore, to understand that filtering is only one element in a larger strategy for e-safety and acceptable use. </w:t>
      </w:r>
    </w:p>
    <w:p w:rsidR="004E2617" w:rsidRPr="00A86077" w:rsidRDefault="004E2617" w:rsidP="004E2617">
      <w:pPr>
        <w:jc w:val="both"/>
        <w:rPr>
          <w:rFonts w:ascii="Arial" w:hAnsi="Arial" w:cs="Arial"/>
          <w:sz w:val="28"/>
          <w:szCs w:val="28"/>
        </w:rPr>
      </w:pPr>
      <w:r w:rsidRPr="00A86077">
        <w:rPr>
          <w:rFonts w:ascii="Arial" w:hAnsi="Arial" w:cs="Arial"/>
          <w:sz w:val="28"/>
          <w:szCs w:val="28"/>
        </w:rPr>
        <w:t xml:space="preserve">As the use of the internet continues to become more widespread and accessed through a wider range of technologies, users become more sophisticated in their internet use, therefore New College Worcester need continually to review their filtering and monitoring policies. </w:t>
      </w:r>
    </w:p>
    <w:p w:rsidR="004E2617" w:rsidRPr="00185A09" w:rsidRDefault="00185A09" w:rsidP="00185A09">
      <w:pPr>
        <w:spacing w:after="0"/>
        <w:jc w:val="both"/>
        <w:rPr>
          <w:rFonts w:ascii="Arial" w:hAnsi="Arial" w:cs="Arial"/>
          <w:sz w:val="28"/>
          <w:szCs w:val="28"/>
          <w:lang w:val="x-none" w:eastAsia="x-none"/>
        </w:rPr>
      </w:pPr>
      <w:proofErr w:type="gramStart"/>
      <w:r>
        <w:rPr>
          <w:rFonts w:ascii="Arial" w:hAnsi="Arial" w:cs="Arial"/>
          <w:sz w:val="28"/>
          <w:szCs w:val="28"/>
        </w:rPr>
        <w:t xml:space="preserve">B.2.1a </w:t>
      </w:r>
      <w:r w:rsidR="004E2617" w:rsidRPr="00185A09">
        <w:rPr>
          <w:rFonts w:ascii="Arial" w:hAnsi="Arial" w:cs="Arial"/>
          <w:sz w:val="28"/>
          <w:szCs w:val="28"/>
        </w:rPr>
        <w:t xml:space="preserve"> Introduction</w:t>
      </w:r>
      <w:proofErr w:type="gramEnd"/>
    </w:p>
    <w:p w:rsidR="004E2617" w:rsidRPr="00A86077" w:rsidRDefault="004E2617" w:rsidP="004E2617">
      <w:pPr>
        <w:jc w:val="both"/>
        <w:rPr>
          <w:rFonts w:ascii="Arial" w:hAnsi="Arial" w:cs="Arial"/>
          <w:sz w:val="28"/>
          <w:szCs w:val="28"/>
        </w:rPr>
      </w:pPr>
      <w:r w:rsidRPr="00A86077">
        <w:rPr>
          <w:rFonts w:ascii="Arial" w:hAnsi="Arial" w:cs="Arial"/>
          <w:sz w:val="28"/>
          <w:szCs w:val="28"/>
        </w:rPr>
        <w:t xml:space="preserve">The filtering of internet content provides an important means of preventing users from accessing material that is illegal or is inappropriate in an educational context.  No filtering system can, however, provide a 100% guarantee that it will do so. It is therefore important that the New College Worcester has a filtering policy to manage the associated risks and to provide preventative measures which are relevant to the situation in New College Worcester. </w:t>
      </w:r>
    </w:p>
    <w:p w:rsidR="004E2617" w:rsidRPr="00A86077" w:rsidRDefault="004E2617" w:rsidP="004E2617">
      <w:pPr>
        <w:jc w:val="both"/>
        <w:rPr>
          <w:rFonts w:ascii="Arial" w:hAnsi="Arial" w:cs="Arial"/>
          <w:sz w:val="28"/>
          <w:szCs w:val="28"/>
        </w:rPr>
      </w:pPr>
      <w:r w:rsidRPr="00A86077">
        <w:rPr>
          <w:rFonts w:ascii="Arial" w:hAnsi="Arial" w:cs="Arial"/>
          <w:sz w:val="28"/>
          <w:szCs w:val="28"/>
        </w:rPr>
        <w:t>It is recognised that New College Worcester takes full responsibility for filtering of content delivered to devices connected to its infrastructure.</w:t>
      </w:r>
    </w:p>
    <w:p w:rsidR="004E2617" w:rsidRPr="00A86077" w:rsidRDefault="00185A09" w:rsidP="004E2617">
      <w:pPr>
        <w:pStyle w:val="Heading3"/>
        <w:jc w:val="both"/>
        <w:rPr>
          <w:rFonts w:cs="Arial"/>
          <w:sz w:val="28"/>
          <w:szCs w:val="28"/>
        </w:rPr>
      </w:pPr>
      <w:r>
        <w:rPr>
          <w:rFonts w:cs="Arial"/>
          <w:sz w:val="28"/>
          <w:szCs w:val="28"/>
        </w:rPr>
        <w:t xml:space="preserve">B.2.1b </w:t>
      </w:r>
      <w:r w:rsidR="004E2617" w:rsidRPr="00A86077">
        <w:rPr>
          <w:rFonts w:cs="Arial"/>
          <w:sz w:val="28"/>
          <w:szCs w:val="28"/>
        </w:rPr>
        <w:t xml:space="preserve"> Responsibilities</w:t>
      </w:r>
    </w:p>
    <w:p w:rsidR="004E2617" w:rsidRPr="00A86077" w:rsidRDefault="004E2617" w:rsidP="004E2617">
      <w:pPr>
        <w:jc w:val="both"/>
        <w:rPr>
          <w:rFonts w:ascii="Arial" w:hAnsi="Arial" w:cs="Arial"/>
          <w:sz w:val="28"/>
          <w:szCs w:val="28"/>
        </w:rPr>
      </w:pPr>
      <w:r w:rsidRPr="00A86077">
        <w:rPr>
          <w:rFonts w:ascii="Arial" w:hAnsi="Arial" w:cs="Arial"/>
          <w:sz w:val="28"/>
          <w:szCs w:val="28"/>
        </w:rPr>
        <w:t>The day-to-day responsibility for the management of the New College Worcester’s filtering policy is held by the e-safety coordinator (with ultimate responsibility resting with the principal and governors). They manage filtering in line with this policy and keep logs of changes to and breaches of the filtering system.</w:t>
      </w:r>
    </w:p>
    <w:p w:rsidR="004E2617" w:rsidRPr="00A86077" w:rsidRDefault="004E2617" w:rsidP="004E2617">
      <w:pPr>
        <w:jc w:val="both"/>
        <w:rPr>
          <w:rFonts w:ascii="Arial" w:hAnsi="Arial" w:cs="Arial"/>
          <w:sz w:val="28"/>
          <w:szCs w:val="28"/>
        </w:rPr>
      </w:pPr>
      <w:r w:rsidRPr="00A86077">
        <w:rPr>
          <w:rFonts w:ascii="Arial" w:hAnsi="Arial" w:cs="Arial"/>
          <w:sz w:val="28"/>
          <w:szCs w:val="28"/>
        </w:rPr>
        <w:t xml:space="preserve">To ensure that there is a system of checks and balances and to protect those responsible, changes to the New College Worcester filtering service must: </w:t>
      </w:r>
    </w:p>
    <w:p w:rsidR="004E2617" w:rsidRPr="00A86077" w:rsidRDefault="004E2617" w:rsidP="004E2617">
      <w:pPr>
        <w:pStyle w:val="ListParagraph"/>
        <w:numPr>
          <w:ilvl w:val="0"/>
          <w:numId w:val="22"/>
        </w:numPr>
        <w:spacing w:before="240" w:after="240" w:line="240" w:lineRule="auto"/>
        <w:jc w:val="both"/>
        <w:rPr>
          <w:rFonts w:ascii="Arial" w:hAnsi="Arial" w:cs="Arial"/>
          <w:sz w:val="28"/>
          <w:szCs w:val="28"/>
        </w:rPr>
      </w:pPr>
      <w:r w:rsidRPr="00A86077">
        <w:rPr>
          <w:rFonts w:ascii="Arial" w:hAnsi="Arial" w:cs="Arial"/>
          <w:sz w:val="28"/>
          <w:szCs w:val="28"/>
        </w:rPr>
        <w:t>be logged in change-control logs by the person making the change</w:t>
      </w:r>
    </w:p>
    <w:p w:rsidR="004E2617" w:rsidRPr="00A86077" w:rsidRDefault="004E2617" w:rsidP="004E2617">
      <w:pPr>
        <w:pStyle w:val="ListParagraph"/>
        <w:numPr>
          <w:ilvl w:val="0"/>
          <w:numId w:val="23"/>
        </w:numPr>
        <w:spacing w:before="240" w:after="240" w:line="240" w:lineRule="auto"/>
        <w:jc w:val="both"/>
        <w:rPr>
          <w:rFonts w:ascii="Arial" w:hAnsi="Arial" w:cs="Arial"/>
          <w:sz w:val="28"/>
          <w:szCs w:val="28"/>
        </w:rPr>
      </w:pPr>
      <w:r w:rsidRPr="00A86077">
        <w:rPr>
          <w:rFonts w:ascii="Arial" w:hAnsi="Arial" w:cs="Arial"/>
          <w:sz w:val="28"/>
          <w:szCs w:val="28"/>
        </w:rPr>
        <w:lastRenderedPageBreak/>
        <w:t xml:space="preserve">be reported to, and authorised by, a second responsible person prior to changes being made </w:t>
      </w:r>
    </w:p>
    <w:p w:rsidR="004E2617" w:rsidRPr="00A86077" w:rsidRDefault="004E2617" w:rsidP="004E2617">
      <w:pPr>
        <w:jc w:val="both"/>
        <w:rPr>
          <w:rFonts w:ascii="Arial" w:hAnsi="Arial" w:cs="Arial"/>
          <w:sz w:val="28"/>
          <w:szCs w:val="28"/>
        </w:rPr>
      </w:pPr>
      <w:r w:rsidRPr="00A86077">
        <w:rPr>
          <w:rFonts w:ascii="Arial" w:hAnsi="Arial" w:cs="Arial"/>
          <w:sz w:val="28"/>
          <w:szCs w:val="28"/>
        </w:rPr>
        <w:t xml:space="preserve">All users have a responsibility to report immediately to teachers / e-safety coordinator any infringements of the filtering policy of which they become aware or any sites that are accessed, which they believe should have been filtered. </w:t>
      </w:r>
    </w:p>
    <w:p w:rsidR="004E2617" w:rsidRPr="00A86077" w:rsidRDefault="004E2617" w:rsidP="004E2617">
      <w:pPr>
        <w:jc w:val="both"/>
        <w:rPr>
          <w:rFonts w:ascii="Arial" w:hAnsi="Arial" w:cs="Arial"/>
          <w:sz w:val="28"/>
          <w:szCs w:val="28"/>
        </w:rPr>
      </w:pPr>
      <w:r w:rsidRPr="00A86077">
        <w:rPr>
          <w:rFonts w:ascii="Arial" w:hAnsi="Arial" w:cs="Arial"/>
          <w:sz w:val="28"/>
          <w:szCs w:val="28"/>
        </w:rPr>
        <w:t>Users must not attempt to use any programmes or software that might allow them to bypass the filtering / security systems in place to prevent access to such materials.</w:t>
      </w:r>
    </w:p>
    <w:p w:rsidR="004E2617" w:rsidRPr="00A86077" w:rsidRDefault="00185A09" w:rsidP="004E2617">
      <w:pPr>
        <w:pStyle w:val="Heading3"/>
        <w:jc w:val="both"/>
        <w:rPr>
          <w:rFonts w:cs="Arial"/>
          <w:sz w:val="28"/>
          <w:szCs w:val="28"/>
        </w:rPr>
      </w:pPr>
      <w:r>
        <w:rPr>
          <w:rFonts w:cs="Arial"/>
          <w:sz w:val="28"/>
          <w:szCs w:val="28"/>
        </w:rPr>
        <w:t xml:space="preserve">B.2.1c </w:t>
      </w:r>
      <w:r w:rsidR="004E2617" w:rsidRPr="00A86077">
        <w:rPr>
          <w:rFonts w:cs="Arial"/>
          <w:sz w:val="28"/>
          <w:szCs w:val="28"/>
        </w:rPr>
        <w:t xml:space="preserve"> Education / training / awareness</w:t>
      </w:r>
    </w:p>
    <w:p w:rsidR="004E2617" w:rsidRPr="00A86077" w:rsidRDefault="004E2617" w:rsidP="004E2617">
      <w:pPr>
        <w:jc w:val="both"/>
        <w:rPr>
          <w:rFonts w:ascii="Arial" w:hAnsi="Arial" w:cs="Arial"/>
          <w:sz w:val="28"/>
          <w:szCs w:val="28"/>
        </w:rPr>
      </w:pPr>
      <w:r w:rsidRPr="00A86077">
        <w:rPr>
          <w:rFonts w:ascii="Arial" w:hAnsi="Arial" w:cs="Arial"/>
          <w:sz w:val="28"/>
          <w:szCs w:val="28"/>
        </w:rPr>
        <w:t xml:space="preserve">Pupils are made aware of the importance of filtering systems through the New College Worcester’s e-safety education programme (see section C of this policy). </w:t>
      </w:r>
    </w:p>
    <w:p w:rsidR="004E2617" w:rsidRPr="00A86077" w:rsidRDefault="004E2617" w:rsidP="004E2617">
      <w:pPr>
        <w:jc w:val="both"/>
        <w:rPr>
          <w:rFonts w:ascii="Arial" w:hAnsi="Arial" w:cs="Arial"/>
          <w:sz w:val="28"/>
          <w:szCs w:val="28"/>
        </w:rPr>
      </w:pPr>
      <w:r w:rsidRPr="00A86077">
        <w:rPr>
          <w:rFonts w:ascii="Arial" w:hAnsi="Arial" w:cs="Arial"/>
          <w:sz w:val="28"/>
          <w:szCs w:val="28"/>
        </w:rPr>
        <w:t xml:space="preserve">Staff users will be made aware of the filtering systems through: </w:t>
      </w:r>
    </w:p>
    <w:p w:rsidR="004E2617" w:rsidRPr="00A86077" w:rsidRDefault="004E2617" w:rsidP="004E2617">
      <w:pPr>
        <w:pStyle w:val="ListParagraph"/>
        <w:numPr>
          <w:ilvl w:val="0"/>
          <w:numId w:val="23"/>
        </w:numPr>
        <w:spacing w:before="240" w:after="240" w:line="240" w:lineRule="auto"/>
        <w:jc w:val="both"/>
        <w:rPr>
          <w:rFonts w:ascii="Arial" w:hAnsi="Arial" w:cs="Arial"/>
          <w:sz w:val="28"/>
          <w:szCs w:val="28"/>
        </w:rPr>
      </w:pPr>
      <w:r w:rsidRPr="00A86077">
        <w:rPr>
          <w:rFonts w:ascii="Arial" w:hAnsi="Arial" w:cs="Arial"/>
          <w:sz w:val="28"/>
          <w:szCs w:val="28"/>
        </w:rPr>
        <w:t>signing the Acceptable Use Agreement (as part of their induction process)</w:t>
      </w:r>
    </w:p>
    <w:p w:rsidR="004E2617" w:rsidRPr="00A86077" w:rsidRDefault="004E2617" w:rsidP="004E2617">
      <w:pPr>
        <w:pStyle w:val="ListParagraph"/>
        <w:numPr>
          <w:ilvl w:val="0"/>
          <w:numId w:val="23"/>
        </w:numPr>
        <w:spacing w:before="240" w:after="240" w:line="240" w:lineRule="auto"/>
        <w:jc w:val="both"/>
        <w:rPr>
          <w:rFonts w:ascii="Arial" w:hAnsi="Arial" w:cs="Arial"/>
          <w:sz w:val="28"/>
          <w:szCs w:val="28"/>
        </w:rPr>
      </w:pPr>
      <w:proofErr w:type="gramStart"/>
      <w:r w:rsidRPr="00A86077">
        <w:rPr>
          <w:rFonts w:ascii="Arial" w:hAnsi="Arial" w:cs="Arial"/>
          <w:sz w:val="28"/>
          <w:szCs w:val="28"/>
        </w:rPr>
        <w:t>briefing</w:t>
      </w:r>
      <w:proofErr w:type="gramEnd"/>
      <w:r w:rsidRPr="00A86077">
        <w:rPr>
          <w:rFonts w:ascii="Arial" w:hAnsi="Arial" w:cs="Arial"/>
          <w:sz w:val="28"/>
          <w:szCs w:val="28"/>
        </w:rPr>
        <w:t xml:space="preserve"> in staff meetings, training days, memos etc. (timely and </w:t>
      </w:r>
      <w:proofErr w:type="spellStart"/>
      <w:r w:rsidRPr="00A86077">
        <w:rPr>
          <w:rFonts w:ascii="Arial" w:hAnsi="Arial" w:cs="Arial"/>
          <w:sz w:val="28"/>
          <w:szCs w:val="28"/>
        </w:rPr>
        <w:t>ongoing</w:t>
      </w:r>
      <w:proofErr w:type="spellEnd"/>
      <w:r w:rsidRPr="00A86077">
        <w:rPr>
          <w:rFonts w:ascii="Arial" w:hAnsi="Arial" w:cs="Arial"/>
          <w:sz w:val="28"/>
          <w:szCs w:val="28"/>
        </w:rPr>
        <w:t>).</w:t>
      </w:r>
    </w:p>
    <w:p w:rsidR="004E2617" w:rsidRPr="00A86077" w:rsidRDefault="004E2617" w:rsidP="004E2617">
      <w:pPr>
        <w:jc w:val="both"/>
        <w:rPr>
          <w:rFonts w:ascii="Arial" w:hAnsi="Arial" w:cs="Arial"/>
          <w:sz w:val="28"/>
          <w:szCs w:val="28"/>
        </w:rPr>
      </w:pPr>
      <w:r w:rsidRPr="00A86077">
        <w:rPr>
          <w:rFonts w:ascii="Arial" w:hAnsi="Arial" w:cs="Arial"/>
          <w:sz w:val="28"/>
          <w:szCs w:val="28"/>
        </w:rPr>
        <w:t xml:space="preserve">Parents will be informed of the New College Worcester’s filtering policy through the Acceptable Use Agreement and through e-safety awareness sessions / newsletter etc. </w:t>
      </w:r>
    </w:p>
    <w:p w:rsidR="004E2617" w:rsidRPr="00A86077" w:rsidRDefault="00185A09" w:rsidP="004E2617">
      <w:pPr>
        <w:pStyle w:val="Heading3"/>
        <w:jc w:val="both"/>
        <w:rPr>
          <w:rFonts w:cs="Arial"/>
          <w:sz w:val="28"/>
          <w:szCs w:val="28"/>
        </w:rPr>
      </w:pPr>
      <w:r>
        <w:rPr>
          <w:rFonts w:cs="Arial"/>
          <w:sz w:val="28"/>
          <w:szCs w:val="28"/>
        </w:rPr>
        <w:t xml:space="preserve">B.2.1d </w:t>
      </w:r>
      <w:r w:rsidR="004E2617" w:rsidRPr="00A86077">
        <w:rPr>
          <w:rFonts w:cs="Arial"/>
          <w:sz w:val="28"/>
          <w:szCs w:val="28"/>
        </w:rPr>
        <w:t xml:space="preserve"> Changes to the filtering system </w:t>
      </w:r>
    </w:p>
    <w:p w:rsidR="004E2617" w:rsidRPr="00A86077" w:rsidRDefault="004E2617" w:rsidP="004E2617">
      <w:pPr>
        <w:jc w:val="both"/>
        <w:rPr>
          <w:rFonts w:ascii="Arial" w:hAnsi="Arial" w:cs="Arial"/>
          <w:sz w:val="28"/>
          <w:szCs w:val="28"/>
        </w:rPr>
      </w:pPr>
      <w:r w:rsidRPr="00A86077">
        <w:rPr>
          <w:rFonts w:ascii="Arial" w:hAnsi="Arial" w:cs="Arial"/>
          <w:sz w:val="28"/>
          <w:szCs w:val="28"/>
        </w:rPr>
        <w:t>Where a member of staff requires access to a website that is blocked for use at New College Worcester, the process to unblock is as follows:</w:t>
      </w:r>
    </w:p>
    <w:p w:rsidR="004E2617" w:rsidRPr="00A86077" w:rsidRDefault="004E2617" w:rsidP="004E2617">
      <w:pPr>
        <w:pStyle w:val="ListParagraph"/>
        <w:numPr>
          <w:ilvl w:val="0"/>
          <w:numId w:val="24"/>
        </w:numPr>
        <w:spacing w:before="240" w:after="240" w:line="240" w:lineRule="auto"/>
        <w:jc w:val="both"/>
        <w:rPr>
          <w:rFonts w:ascii="Arial" w:hAnsi="Arial" w:cs="Arial"/>
          <w:sz w:val="28"/>
          <w:szCs w:val="28"/>
        </w:rPr>
      </w:pPr>
      <w:r w:rsidRPr="00A86077">
        <w:rPr>
          <w:rFonts w:ascii="Arial" w:hAnsi="Arial" w:cs="Arial"/>
          <w:sz w:val="28"/>
          <w:szCs w:val="28"/>
        </w:rPr>
        <w:t xml:space="preserve">The teacher makes the request to the VW (Assistant Principal: Curriculum, Teaching &amp; Learning). Or </w:t>
      </w:r>
    </w:p>
    <w:p w:rsidR="004E2617" w:rsidRPr="00A86077" w:rsidRDefault="004E2617" w:rsidP="004E2617">
      <w:pPr>
        <w:pStyle w:val="ListParagraph"/>
        <w:numPr>
          <w:ilvl w:val="0"/>
          <w:numId w:val="24"/>
        </w:numPr>
        <w:spacing w:before="240" w:after="240" w:line="240" w:lineRule="auto"/>
        <w:jc w:val="both"/>
        <w:rPr>
          <w:rFonts w:ascii="Arial" w:hAnsi="Arial" w:cs="Arial"/>
          <w:sz w:val="28"/>
          <w:szCs w:val="28"/>
        </w:rPr>
      </w:pPr>
      <w:r w:rsidRPr="00A86077">
        <w:rPr>
          <w:rFonts w:ascii="Arial" w:hAnsi="Arial" w:cs="Arial"/>
          <w:sz w:val="28"/>
          <w:szCs w:val="28"/>
        </w:rPr>
        <w:t>Care staff makes the request to KK (Head of Care)</w:t>
      </w:r>
    </w:p>
    <w:p w:rsidR="004E2617" w:rsidRPr="00A86077" w:rsidRDefault="004E2617" w:rsidP="004E2617">
      <w:pPr>
        <w:pStyle w:val="ListParagraph"/>
        <w:numPr>
          <w:ilvl w:val="0"/>
          <w:numId w:val="24"/>
        </w:numPr>
        <w:spacing w:before="240" w:after="240" w:line="240" w:lineRule="auto"/>
        <w:jc w:val="both"/>
        <w:rPr>
          <w:rFonts w:ascii="Arial" w:hAnsi="Arial" w:cs="Arial"/>
          <w:sz w:val="28"/>
          <w:szCs w:val="28"/>
        </w:rPr>
      </w:pPr>
      <w:r w:rsidRPr="00A86077">
        <w:rPr>
          <w:rFonts w:ascii="Arial" w:hAnsi="Arial" w:cs="Arial"/>
          <w:sz w:val="28"/>
          <w:szCs w:val="28"/>
        </w:rPr>
        <w:t xml:space="preserve">The e-safety coordinator or other nominated person checks the website content to ensure that it is appropriate for use in New College Worcester.  </w:t>
      </w:r>
    </w:p>
    <w:p w:rsidR="004E2617" w:rsidRPr="00A86077" w:rsidRDefault="004E2617" w:rsidP="004E2617">
      <w:pPr>
        <w:pStyle w:val="ListParagraph"/>
        <w:numPr>
          <w:ilvl w:val="0"/>
          <w:numId w:val="25"/>
        </w:numPr>
        <w:spacing w:before="240" w:after="240" w:line="240" w:lineRule="auto"/>
        <w:jc w:val="both"/>
        <w:rPr>
          <w:rFonts w:ascii="Arial" w:hAnsi="Arial" w:cs="Arial"/>
          <w:sz w:val="28"/>
          <w:szCs w:val="28"/>
        </w:rPr>
      </w:pPr>
      <w:r w:rsidRPr="00A86077">
        <w:rPr>
          <w:rFonts w:ascii="Arial" w:hAnsi="Arial" w:cs="Arial"/>
          <w:sz w:val="28"/>
          <w:szCs w:val="28"/>
        </w:rPr>
        <w:t>If agreement is reached the e-safety coordinator requests the site be unblocked and logs the action in the change-control log to be reported as described above.</w:t>
      </w:r>
    </w:p>
    <w:p w:rsidR="004E2617" w:rsidRPr="00A86077" w:rsidRDefault="004E2617" w:rsidP="004E2617">
      <w:pPr>
        <w:jc w:val="both"/>
        <w:rPr>
          <w:rFonts w:ascii="Arial" w:hAnsi="Arial" w:cs="Arial"/>
          <w:color w:val="FF0000"/>
          <w:sz w:val="28"/>
          <w:szCs w:val="28"/>
        </w:rPr>
      </w:pPr>
      <w:r w:rsidRPr="00A86077">
        <w:rPr>
          <w:rFonts w:ascii="Arial" w:hAnsi="Arial" w:cs="Arial"/>
          <w:sz w:val="28"/>
          <w:szCs w:val="28"/>
        </w:rPr>
        <w:t>The e-safety coordinator will need to apply a rigorous policy for approving / rejecting filtering requests. This can be found in Appendix 3 but the core of this should be based on the site’s content:</w:t>
      </w:r>
    </w:p>
    <w:p w:rsidR="004E2617" w:rsidRPr="00A86077" w:rsidRDefault="004E2617" w:rsidP="004E2617">
      <w:pPr>
        <w:pStyle w:val="ListParagraph"/>
        <w:numPr>
          <w:ilvl w:val="0"/>
          <w:numId w:val="25"/>
        </w:numPr>
        <w:spacing w:before="240" w:after="240" w:line="240" w:lineRule="auto"/>
        <w:jc w:val="both"/>
        <w:rPr>
          <w:rFonts w:ascii="Arial" w:hAnsi="Arial" w:cs="Arial"/>
          <w:sz w:val="28"/>
          <w:szCs w:val="28"/>
        </w:rPr>
      </w:pPr>
      <w:r w:rsidRPr="00A86077">
        <w:rPr>
          <w:rFonts w:ascii="Arial" w:hAnsi="Arial" w:cs="Arial"/>
          <w:sz w:val="28"/>
          <w:szCs w:val="28"/>
        </w:rPr>
        <w:t>The site promotes equal and just representations of racial, gender, and religious issues.</w:t>
      </w:r>
    </w:p>
    <w:p w:rsidR="004E2617" w:rsidRPr="00A86077" w:rsidRDefault="004E2617" w:rsidP="004E2617">
      <w:pPr>
        <w:pStyle w:val="ListParagraph"/>
        <w:numPr>
          <w:ilvl w:val="0"/>
          <w:numId w:val="25"/>
        </w:numPr>
        <w:spacing w:before="240" w:after="240" w:line="240" w:lineRule="auto"/>
        <w:jc w:val="both"/>
        <w:rPr>
          <w:rFonts w:ascii="Arial" w:hAnsi="Arial" w:cs="Arial"/>
          <w:sz w:val="28"/>
          <w:szCs w:val="28"/>
        </w:rPr>
      </w:pPr>
      <w:r w:rsidRPr="00A86077">
        <w:rPr>
          <w:rFonts w:ascii="Arial" w:hAnsi="Arial" w:cs="Arial"/>
          <w:sz w:val="28"/>
          <w:szCs w:val="28"/>
        </w:rPr>
        <w:t>The site does not contain inappropriate content such as pornography, abuse, racial hatred and terrorism.</w:t>
      </w:r>
    </w:p>
    <w:p w:rsidR="004E2617" w:rsidRPr="00A86077" w:rsidRDefault="00185A09" w:rsidP="004E2617">
      <w:pPr>
        <w:pStyle w:val="Heading3"/>
        <w:jc w:val="both"/>
        <w:rPr>
          <w:rFonts w:cs="Arial"/>
          <w:sz w:val="28"/>
          <w:szCs w:val="28"/>
        </w:rPr>
      </w:pPr>
      <w:r>
        <w:rPr>
          <w:rFonts w:cs="Arial"/>
          <w:sz w:val="28"/>
          <w:szCs w:val="28"/>
        </w:rPr>
        <w:lastRenderedPageBreak/>
        <w:t xml:space="preserve">B.2.1e </w:t>
      </w:r>
      <w:r w:rsidR="004E2617" w:rsidRPr="00A86077">
        <w:rPr>
          <w:rFonts w:cs="Arial"/>
          <w:sz w:val="28"/>
          <w:szCs w:val="28"/>
        </w:rPr>
        <w:t xml:space="preserve"> Monitoring</w:t>
      </w:r>
    </w:p>
    <w:p w:rsidR="004E2617" w:rsidRPr="00A86077" w:rsidRDefault="004E2617" w:rsidP="004E2617">
      <w:pPr>
        <w:jc w:val="both"/>
        <w:rPr>
          <w:rFonts w:ascii="Arial" w:hAnsi="Arial" w:cs="Arial"/>
          <w:sz w:val="28"/>
          <w:szCs w:val="28"/>
        </w:rPr>
      </w:pPr>
      <w:r w:rsidRPr="00A86077">
        <w:rPr>
          <w:rFonts w:ascii="Arial" w:hAnsi="Arial" w:cs="Arial"/>
          <w:sz w:val="28"/>
          <w:szCs w:val="28"/>
        </w:rPr>
        <w:t>No filtering system can guarantee 100% protection against access to unsuitable sites. The New College Worcester will therefore monitor the activities of users on the network and on New College Worcester equipment.</w:t>
      </w:r>
    </w:p>
    <w:p w:rsidR="004E2617" w:rsidRPr="00A86077" w:rsidRDefault="004E2617" w:rsidP="004E2617">
      <w:pPr>
        <w:jc w:val="both"/>
        <w:rPr>
          <w:rFonts w:ascii="Arial" w:hAnsi="Arial" w:cs="Arial"/>
          <w:sz w:val="28"/>
          <w:szCs w:val="28"/>
        </w:rPr>
      </w:pPr>
      <w:r w:rsidRPr="00A86077">
        <w:rPr>
          <w:rFonts w:ascii="Arial" w:hAnsi="Arial" w:cs="Arial"/>
          <w:sz w:val="28"/>
          <w:szCs w:val="28"/>
        </w:rPr>
        <w:t xml:space="preserve">Monitoring takes place as follows: </w:t>
      </w:r>
    </w:p>
    <w:p w:rsidR="004E2617" w:rsidRPr="00A86077" w:rsidRDefault="004E2617" w:rsidP="004E2617">
      <w:pPr>
        <w:pStyle w:val="ListParagraph"/>
        <w:numPr>
          <w:ilvl w:val="0"/>
          <w:numId w:val="26"/>
        </w:numPr>
        <w:spacing w:before="240" w:after="240" w:line="240" w:lineRule="auto"/>
        <w:jc w:val="both"/>
        <w:rPr>
          <w:rFonts w:ascii="Arial" w:hAnsi="Arial" w:cs="Arial"/>
          <w:sz w:val="28"/>
          <w:szCs w:val="28"/>
        </w:rPr>
      </w:pPr>
      <w:r w:rsidRPr="00A86077">
        <w:rPr>
          <w:rFonts w:ascii="Arial" w:hAnsi="Arial" w:cs="Arial"/>
          <w:sz w:val="28"/>
          <w:szCs w:val="28"/>
        </w:rPr>
        <w:t xml:space="preserve">Identified members of staff (designated SLT member(s) / e-safety co-ordinator &amp; </w:t>
      </w:r>
      <w:proofErr w:type="gramStart"/>
      <w:r w:rsidRPr="00A86077">
        <w:rPr>
          <w:rFonts w:ascii="Arial" w:hAnsi="Arial" w:cs="Arial"/>
          <w:sz w:val="28"/>
          <w:szCs w:val="28"/>
        </w:rPr>
        <w:t>JF(</w:t>
      </w:r>
      <w:proofErr w:type="gramEnd"/>
      <w:r w:rsidRPr="00A86077">
        <w:rPr>
          <w:rFonts w:ascii="Arial" w:hAnsi="Arial" w:cs="Arial"/>
          <w:sz w:val="28"/>
          <w:szCs w:val="28"/>
        </w:rPr>
        <w:t>Head of IT)) review the monitoring reports in turn, weekly.</w:t>
      </w:r>
    </w:p>
    <w:p w:rsidR="004E2617" w:rsidRPr="00A86077" w:rsidRDefault="004E2617" w:rsidP="004E2617">
      <w:pPr>
        <w:pStyle w:val="ListParagraph"/>
        <w:numPr>
          <w:ilvl w:val="0"/>
          <w:numId w:val="26"/>
        </w:numPr>
        <w:spacing w:before="240" w:after="240" w:line="240" w:lineRule="auto"/>
        <w:jc w:val="both"/>
        <w:rPr>
          <w:rFonts w:ascii="Arial" w:hAnsi="Arial" w:cs="Arial"/>
          <w:sz w:val="28"/>
          <w:szCs w:val="28"/>
        </w:rPr>
      </w:pPr>
      <w:r w:rsidRPr="00A86077">
        <w:rPr>
          <w:rFonts w:ascii="Arial" w:hAnsi="Arial" w:cs="Arial"/>
          <w:sz w:val="28"/>
          <w:szCs w:val="28"/>
        </w:rPr>
        <w:t>Potential issues are referred to an appropriate person depending on the nature of the capture.</w:t>
      </w:r>
    </w:p>
    <w:p w:rsidR="004E2617" w:rsidRPr="00A86077" w:rsidRDefault="004E2617" w:rsidP="004E2617">
      <w:pPr>
        <w:pStyle w:val="ListParagraph"/>
        <w:numPr>
          <w:ilvl w:val="0"/>
          <w:numId w:val="26"/>
        </w:numPr>
        <w:spacing w:before="240" w:after="240" w:line="240" w:lineRule="auto"/>
        <w:jc w:val="both"/>
        <w:rPr>
          <w:rFonts w:ascii="Arial" w:hAnsi="Arial" w:cs="Arial"/>
          <w:sz w:val="28"/>
          <w:szCs w:val="28"/>
        </w:rPr>
      </w:pPr>
      <w:r w:rsidRPr="00A86077">
        <w:rPr>
          <w:rFonts w:ascii="Arial" w:hAnsi="Arial" w:cs="Arial"/>
          <w:sz w:val="28"/>
          <w:szCs w:val="28"/>
        </w:rPr>
        <w:t>Teachers are encouraged to identify in advance any word or phrase likely to be picked up regularly through innocent use (e.g. ‘goddess’ is captured frequently when a class is researching or creating presentations on the Egyptians) so that the word can be allowed for the period of the topic being taught.</w:t>
      </w:r>
    </w:p>
    <w:p w:rsidR="004E2617" w:rsidRPr="00A86077" w:rsidRDefault="00185A09" w:rsidP="004E2617">
      <w:pPr>
        <w:pStyle w:val="Heading3"/>
        <w:jc w:val="both"/>
        <w:rPr>
          <w:rFonts w:cs="Arial"/>
          <w:sz w:val="28"/>
          <w:szCs w:val="28"/>
        </w:rPr>
      </w:pPr>
      <w:r>
        <w:rPr>
          <w:rFonts w:cs="Arial"/>
          <w:sz w:val="28"/>
          <w:szCs w:val="28"/>
        </w:rPr>
        <w:t>B.2.1f  Audit /</w:t>
      </w:r>
      <w:r>
        <w:rPr>
          <w:rFonts w:cs="Arial"/>
          <w:sz w:val="28"/>
          <w:szCs w:val="28"/>
          <w:lang w:val="en-GB"/>
        </w:rPr>
        <w:t>R</w:t>
      </w:r>
      <w:proofErr w:type="spellStart"/>
      <w:r w:rsidR="004E2617" w:rsidRPr="00A86077">
        <w:rPr>
          <w:rFonts w:cs="Arial"/>
          <w:sz w:val="28"/>
          <w:szCs w:val="28"/>
        </w:rPr>
        <w:t>eporting</w:t>
      </w:r>
      <w:proofErr w:type="spellEnd"/>
      <w:r w:rsidR="004E2617" w:rsidRPr="00A86077">
        <w:rPr>
          <w:rFonts w:cs="Arial"/>
          <w:sz w:val="28"/>
          <w:szCs w:val="28"/>
        </w:rPr>
        <w:t xml:space="preserve"> </w:t>
      </w:r>
    </w:p>
    <w:p w:rsidR="004E2617" w:rsidRPr="00A86077" w:rsidRDefault="004E2617" w:rsidP="004E2617">
      <w:pPr>
        <w:jc w:val="both"/>
        <w:rPr>
          <w:rFonts w:ascii="Arial" w:hAnsi="Arial" w:cs="Arial"/>
          <w:sz w:val="28"/>
          <w:szCs w:val="28"/>
        </w:rPr>
      </w:pPr>
      <w:r w:rsidRPr="00A86077">
        <w:rPr>
          <w:rFonts w:ascii="Arial" w:hAnsi="Arial" w:cs="Arial"/>
          <w:sz w:val="28"/>
          <w:szCs w:val="28"/>
        </w:rPr>
        <w:t xml:space="preserve">Filter change-control logs and incident logs are made available to: </w:t>
      </w:r>
    </w:p>
    <w:p w:rsidR="004E2617" w:rsidRPr="00A86077" w:rsidRDefault="004E2617" w:rsidP="004E2617">
      <w:pPr>
        <w:pStyle w:val="ListParagraph"/>
        <w:numPr>
          <w:ilvl w:val="0"/>
          <w:numId w:val="27"/>
        </w:numPr>
        <w:spacing w:before="240" w:after="240" w:line="240" w:lineRule="auto"/>
        <w:jc w:val="both"/>
        <w:rPr>
          <w:rFonts w:ascii="Arial" w:hAnsi="Arial" w:cs="Arial"/>
          <w:sz w:val="28"/>
          <w:szCs w:val="28"/>
        </w:rPr>
      </w:pPr>
      <w:r w:rsidRPr="00A86077">
        <w:rPr>
          <w:rFonts w:ascii="Arial" w:hAnsi="Arial" w:cs="Arial"/>
          <w:sz w:val="28"/>
          <w:szCs w:val="28"/>
        </w:rPr>
        <w:t>the e-safety governor within the timeframe stated in section A.1.3 of this policy</w:t>
      </w:r>
    </w:p>
    <w:p w:rsidR="004E2617" w:rsidRPr="00A86077" w:rsidRDefault="004E2617" w:rsidP="004E2617">
      <w:pPr>
        <w:pStyle w:val="ListParagraph"/>
        <w:numPr>
          <w:ilvl w:val="0"/>
          <w:numId w:val="27"/>
        </w:numPr>
        <w:spacing w:before="240" w:after="240" w:line="240" w:lineRule="auto"/>
        <w:jc w:val="both"/>
        <w:rPr>
          <w:rFonts w:ascii="Arial" w:hAnsi="Arial" w:cs="Arial"/>
          <w:sz w:val="28"/>
          <w:szCs w:val="28"/>
        </w:rPr>
      </w:pPr>
      <w:r w:rsidRPr="00A86077">
        <w:rPr>
          <w:rFonts w:ascii="Arial" w:hAnsi="Arial" w:cs="Arial"/>
          <w:sz w:val="28"/>
          <w:szCs w:val="28"/>
        </w:rPr>
        <w:t>the e-safety committee (see A.1.1)</w:t>
      </w:r>
    </w:p>
    <w:p w:rsidR="004E2617" w:rsidRPr="00A86077" w:rsidRDefault="004E2617" w:rsidP="004E2617">
      <w:pPr>
        <w:pStyle w:val="ListParagraph"/>
        <w:numPr>
          <w:ilvl w:val="0"/>
          <w:numId w:val="27"/>
        </w:numPr>
        <w:spacing w:before="240" w:after="240" w:line="240" w:lineRule="auto"/>
        <w:jc w:val="both"/>
        <w:rPr>
          <w:rFonts w:ascii="Arial" w:hAnsi="Arial" w:cs="Arial"/>
          <w:sz w:val="28"/>
          <w:szCs w:val="28"/>
        </w:rPr>
      </w:pPr>
      <w:r w:rsidRPr="00A86077">
        <w:rPr>
          <w:rFonts w:ascii="Arial" w:hAnsi="Arial" w:cs="Arial"/>
          <w:sz w:val="28"/>
          <w:szCs w:val="28"/>
        </w:rPr>
        <w:t>the Worcestershire Safeguarding Children Board on request</w:t>
      </w:r>
    </w:p>
    <w:p w:rsidR="004E2617" w:rsidRPr="00A86077" w:rsidRDefault="004E2617" w:rsidP="004E2617">
      <w:pPr>
        <w:jc w:val="both"/>
        <w:rPr>
          <w:rFonts w:ascii="Arial" w:hAnsi="Arial" w:cs="Arial"/>
          <w:sz w:val="28"/>
          <w:szCs w:val="28"/>
        </w:rPr>
      </w:pPr>
      <w:r w:rsidRPr="00A86077">
        <w:rPr>
          <w:rFonts w:ascii="Arial" w:hAnsi="Arial" w:cs="Arial"/>
          <w:sz w:val="28"/>
          <w:szCs w:val="28"/>
        </w:rPr>
        <w:t>This filtering policy will be reviewed, with respect to the suitability of the current provision, in response to evidence provided by the audit logs.</w:t>
      </w:r>
    </w:p>
    <w:p w:rsidR="004E2617" w:rsidRPr="00A86077" w:rsidRDefault="004E2617" w:rsidP="004E2617">
      <w:pPr>
        <w:jc w:val="both"/>
        <w:rPr>
          <w:rFonts w:ascii="Arial" w:hAnsi="Arial" w:cs="Arial"/>
          <w:sz w:val="28"/>
          <w:szCs w:val="28"/>
        </w:rPr>
      </w:pPr>
      <w:r w:rsidRPr="00A86077">
        <w:rPr>
          <w:rFonts w:ascii="Arial" w:hAnsi="Arial" w:cs="Arial"/>
          <w:sz w:val="28"/>
          <w:szCs w:val="28"/>
        </w:rPr>
        <w:t>For example, the evidence might show a large number of requests to remove the filtering from sites – in which case NCW might question whether their current level of filtering is too restrictive for educational purposes. Alternatively, a large number of incidents where users try to subvert the filtering system might suggest that improved monitoring / disciplinary action might be necessary.</w:t>
      </w:r>
    </w:p>
    <w:p w:rsidR="004E2617" w:rsidRPr="00D3455D" w:rsidRDefault="004E2617" w:rsidP="004E2617">
      <w:pPr>
        <w:jc w:val="both"/>
      </w:pPr>
    </w:p>
    <w:p w:rsidR="004E2617" w:rsidRPr="00A546F2" w:rsidRDefault="004E2617" w:rsidP="00015162">
      <w:pPr>
        <w:spacing w:after="0" w:line="240" w:lineRule="auto"/>
      </w:pPr>
    </w:p>
    <w:p w:rsidR="00F259F2" w:rsidRDefault="00F259F2" w:rsidP="00015162">
      <w:pPr>
        <w:spacing w:after="0" w:line="240" w:lineRule="auto"/>
        <w:rPr>
          <w:rFonts w:ascii="Arial" w:hAnsi="Arial" w:cs="Arial"/>
          <w:b/>
          <w:bCs/>
          <w:sz w:val="28"/>
          <w:szCs w:val="28"/>
        </w:rPr>
      </w:pPr>
    </w:p>
    <w:p w:rsidR="00F259F2" w:rsidRDefault="00F259F2" w:rsidP="00015162">
      <w:pPr>
        <w:spacing w:after="0" w:line="240" w:lineRule="auto"/>
        <w:rPr>
          <w:rFonts w:ascii="Arial" w:hAnsi="Arial" w:cs="Arial"/>
          <w:b/>
          <w:bCs/>
          <w:sz w:val="28"/>
          <w:szCs w:val="28"/>
        </w:rPr>
      </w:pPr>
    </w:p>
    <w:p w:rsidR="0020175E" w:rsidRDefault="0020175E" w:rsidP="00015162">
      <w:pPr>
        <w:spacing w:after="0" w:line="240" w:lineRule="auto"/>
        <w:rPr>
          <w:rFonts w:ascii="Arial" w:hAnsi="Arial" w:cs="Arial"/>
          <w:b/>
          <w:bCs/>
          <w:sz w:val="28"/>
          <w:szCs w:val="28"/>
        </w:rPr>
      </w:pPr>
    </w:p>
    <w:p w:rsidR="00A9236D" w:rsidRDefault="00A9236D" w:rsidP="00015162">
      <w:pPr>
        <w:spacing w:after="0" w:line="240" w:lineRule="auto"/>
        <w:rPr>
          <w:rFonts w:ascii="Arial" w:hAnsi="Arial" w:cs="Arial"/>
          <w:b/>
          <w:bCs/>
          <w:sz w:val="28"/>
          <w:szCs w:val="28"/>
        </w:rPr>
      </w:pPr>
    </w:p>
    <w:p w:rsidR="00A9236D" w:rsidRDefault="00A9236D" w:rsidP="00015162">
      <w:pPr>
        <w:spacing w:after="0" w:line="240" w:lineRule="auto"/>
        <w:rPr>
          <w:rFonts w:ascii="Arial" w:hAnsi="Arial" w:cs="Arial"/>
          <w:b/>
          <w:bCs/>
          <w:sz w:val="28"/>
          <w:szCs w:val="28"/>
        </w:rPr>
      </w:pPr>
    </w:p>
    <w:p w:rsidR="00A9236D" w:rsidRDefault="00A9236D" w:rsidP="00015162">
      <w:pPr>
        <w:spacing w:after="0" w:line="240" w:lineRule="auto"/>
        <w:rPr>
          <w:rFonts w:ascii="Arial" w:hAnsi="Arial" w:cs="Arial"/>
          <w:b/>
          <w:bCs/>
          <w:sz w:val="28"/>
          <w:szCs w:val="28"/>
        </w:rPr>
      </w:pPr>
    </w:p>
    <w:p w:rsidR="0020175E" w:rsidRDefault="0020175E" w:rsidP="00015162">
      <w:pPr>
        <w:spacing w:after="0" w:line="240" w:lineRule="auto"/>
        <w:rPr>
          <w:rFonts w:ascii="Arial" w:hAnsi="Arial" w:cs="Arial"/>
          <w:b/>
          <w:bCs/>
          <w:sz w:val="28"/>
          <w:szCs w:val="28"/>
        </w:rPr>
      </w:pPr>
    </w:p>
    <w:p w:rsidR="0020175E" w:rsidRDefault="0020175E" w:rsidP="00015162">
      <w:pPr>
        <w:spacing w:after="0" w:line="240" w:lineRule="auto"/>
        <w:rPr>
          <w:rFonts w:ascii="Arial" w:hAnsi="Arial" w:cs="Arial"/>
          <w:b/>
          <w:bCs/>
          <w:sz w:val="28"/>
          <w:szCs w:val="28"/>
        </w:rPr>
      </w:pPr>
    </w:p>
    <w:p w:rsidR="00265408" w:rsidRDefault="00265408" w:rsidP="00015162">
      <w:pPr>
        <w:spacing w:after="0" w:line="240" w:lineRule="auto"/>
        <w:rPr>
          <w:rFonts w:ascii="Arial" w:hAnsi="Arial" w:cs="Arial"/>
          <w:b/>
          <w:bCs/>
          <w:sz w:val="28"/>
          <w:szCs w:val="28"/>
        </w:rPr>
      </w:pPr>
      <w:r w:rsidRPr="001A5048">
        <w:rPr>
          <w:rFonts w:ascii="Arial" w:hAnsi="Arial" w:cs="Arial"/>
          <w:b/>
          <w:bCs/>
          <w:sz w:val="28"/>
          <w:szCs w:val="28"/>
        </w:rPr>
        <w:t xml:space="preserve">Section C. </w:t>
      </w:r>
      <w:r w:rsidR="001A5048">
        <w:rPr>
          <w:rFonts w:ascii="Arial" w:hAnsi="Arial" w:cs="Arial"/>
          <w:b/>
          <w:bCs/>
          <w:sz w:val="28"/>
          <w:szCs w:val="28"/>
        </w:rPr>
        <w:tab/>
      </w:r>
      <w:r w:rsidRPr="001A5048">
        <w:rPr>
          <w:rFonts w:ascii="Arial" w:hAnsi="Arial" w:cs="Arial"/>
          <w:b/>
          <w:bCs/>
          <w:sz w:val="28"/>
          <w:szCs w:val="28"/>
        </w:rPr>
        <w:t>Education</w:t>
      </w:r>
    </w:p>
    <w:p w:rsidR="001A5048" w:rsidRPr="001A5048" w:rsidRDefault="001A5048" w:rsidP="00015162">
      <w:pPr>
        <w:spacing w:after="0" w:line="240" w:lineRule="auto"/>
        <w:rPr>
          <w:rFonts w:ascii="Arial" w:hAnsi="Arial" w:cs="Arial"/>
          <w:b/>
          <w:bCs/>
          <w:sz w:val="28"/>
          <w:szCs w:val="28"/>
        </w:rPr>
      </w:pPr>
    </w:p>
    <w:p w:rsidR="00265408" w:rsidRDefault="00265408" w:rsidP="00015162">
      <w:pPr>
        <w:spacing w:after="0" w:line="240" w:lineRule="auto"/>
        <w:rPr>
          <w:rFonts w:ascii="Arial" w:hAnsi="Arial" w:cs="Arial"/>
          <w:b/>
          <w:bCs/>
          <w:sz w:val="28"/>
          <w:szCs w:val="28"/>
        </w:rPr>
      </w:pPr>
      <w:r w:rsidRPr="001A5048">
        <w:rPr>
          <w:rFonts w:ascii="Arial" w:hAnsi="Arial" w:cs="Arial"/>
          <w:b/>
          <w:bCs/>
          <w:sz w:val="28"/>
          <w:szCs w:val="28"/>
        </w:rPr>
        <w:t xml:space="preserve">C.1.1 </w:t>
      </w:r>
      <w:r w:rsidR="001A5048">
        <w:rPr>
          <w:rFonts w:ascii="Arial" w:hAnsi="Arial" w:cs="Arial"/>
          <w:b/>
          <w:bCs/>
          <w:sz w:val="28"/>
          <w:szCs w:val="28"/>
        </w:rPr>
        <w:tab/>
      </w:r>
      <w:r w:rsidR="001F1A84" w:rsidRPr="001A5048">
        <w:rPr>
          <w:rFonts w:ascii="Arial" w:hAnsi="Arial" w:cs="Arial"/>
          <w:b/>
          <w:bCs/>
          <w:sz w:val="28"/>
          <w:szCs w:val="28"/>
        </w:rPr>
        <w:t>E-Safety</w:t>
      </w:r>
      <w:r w:rsidR="001A5048">
        <w:rPr>
          <w:rFonts w:ascii="Arial" w:hAnsi="Arial" w:cs="Arial"/>
          <w:b/>
          <w:bCs/>
          <w:sz w:val="28"/>
          <w:szCs w:val="28"/>
        </w:rPr>
        <w:t xml:space="preserve"> E</w:t>
      </w:r>
      <w:r w:rsidRPr="001A5048">
        <w:rPr>
          <w:rFonts w:ascii="Arial" w:hAnsi="Arial" w:cs="Arial"/>
          <w:b/>
          <w:bCs/>
          <w:sz w:val="28"/>
          <w:szCs w:val="28"/>
        </w:rPr>
        <w:t>ducation</w:t>
      </w:r>
    </w:p>
    <w:p w:rsidR="001A5048" w:rsidRPr="001A5048" w:rsidRDefault="001A5048" w:rsidP="00015162">
      <w:pPr>
        <w:spacing w:after="0" w:line="240" w:lineRule="auto"/>
        <w:rPr>
          <w:rFonts w:ascii="Arial" w:hAnsi="Arial" w:cs="Arial"/>
          <w:b/>
          <w:bCs/>
          <w:sz w:val="28"/>
          <w:szCs w:val="28"/>
        </w:rPr>
      </w:pPr>
    </w:p>
    <w:p w:rsidR="00265408" w:rsidRDefault="00265408" w:rsidP="00015162">
      <w:pPr>
        <w:spacing w:after="0" w:line="240" w:lineRule="auto"/>
        <w:rPr>
          <w:rFonts w:ascii="Arial" w:hAnsi="Arial" w:cs="Arial"/>
          <w:bCs/>
          <w:sz w:val="28"/>
          <w:szCs w:val="28"/>
        </w:rPr>
      </w:pPr>
      <w:r w:rsidRPr="001A53C7">
        <w:rPr>
          <w:rFonts w:ascii="Arial" w:hAnsi="Arial" w:cs="Arial"/>
          <w:bCs/>
          <w:sz w:val="28"/>
          <w:szCs w:val="28"/>
        </w:rPr>
        <w:t xml:space="preserve">Whilst regulation and technical solutions are very important, their use must be balanced by educating </w:t>
      </w:r>
      <w:r w:rsidR="00251156">
        <w:rPr>
          <w:rFonts w:ascii="Arial" w:hAnsi="Arial" w:cs="Arial"/>
          <w:bCs/>
          <w:sz w:val="28"/>
          <w:szCs w:val="28"/>
        </w:rPr>
        <w:t>students</w:t>
      </w:r>
      <w:r w:rsidRPr="001A53C7">
        <w:rPr>
          <w:rFonts w:ascii="Arial" w:hAnsi="Arial" w:cs="Arial"/>
          <w:bCs/>
          <w:sz w:val="28"/>
          <w:szCs w:val="28"/>
        </w:rPr>
        <w:t xml:space="preserve"> to take a responsible approach.  The education of </w:t>
      </w:r>
      <w:r w:rsidR="00251156">
        <w:rPr>
          <w:rFonts w:ascii="Arial" w:hAnsi="Arial" w:cs="Arial"/>
          <w:bCs/>
          <w:sz w:val="28"/>
          <w:szCs w:val="28"/>
        </w:rPr>
        <w:t>students</w:t>
      </w:r>
      <w:r w:rsidRPr="001A53C7">
        <w:rPr>
          <w:rFonts w:ascii="Arial" w:hAnsi="Arial" w:cs="Arial"/>
          <w:bCs/>
          <w:sz w:val="28"/>
          <w:szCs w:val="28"/>
        </w:rPr>
        <w:t xml:space="preserve"> in </w:t>
      </w:r>
      <w:r w:rsidR="001F1A84">
        <w:rPr>
          <w:rFonts w:ascii="Arial" w:hAnsi="Arial" w:cs="Arial"/>
          <w:bCs/>
          <w:sz w:val="28"/>
          <w:szCs w:val="28"/>
        </w:rPr>
        <w:t>E-Safety</w:t>
      </w:r>
      <w:r w:rsidRPr="001A53C7">
        <w:rPr>
          <w:rFonts w:ascii="Arial" w:hAnsi="Arial" w:cs="Arial"/>
          <w:bCs/>
          <w:sz w:val="28"/>
          <w:szCs w:val="28"/>
        </w:rPr>
        <w:t xml:space="preserve"> is therefore an essential part of </w:t>
      </w:r>
      <w:r>
        <w:rPr>
          <w:rFonts w:ascii="Arial" w:hAnsi="Arial" w:cs="Arial"/>
          <w:bCs/>
          <w:sz w:val="28"/>
          <w:szCs w:val="28"/>
        </w:rPr>
        <w:t xml:space="preserve">NCW’s </w:t>
      </w:r>
      <w:r w:rsidR="001F1A84">
        <w:rPr>
          <w:rFonts w:ascii="Arial" w:hAnsi="Arial" w:cs="Arial"/>
          <w:bCs/>
          <w:sz w:val="28"/>
          <w:szCs w:val="28"/>
        </w:rPr>
        <w:t>E-Safety</w:t>
      </w:r>
      <w:r w:rsidRPr="001A53C7">
        <w:rPr>
          <w:rFonts w:ascii="Arial" w:hAnsi="Arial" w:cs="Arial"/>
          <w:bCs/>
          <w:sz w:val="28"/>
          <w:szCs w:val="28"/>
        </w:rPr>
        <w:t xml:space="preserve"> provision. Children and young people need constant help and support to recognise and avoid </w:t>
      </w:r>
      <w:r w:rsidR="001F1A84">
        <w:rPr>
          <w:rFonts w:ascii="Arial" w:hAnsi="Arial" w:cs="Arial"/>
          <w:bCs/>
          <w:sz w:val="28"/>
          <w:szCs w:val="28"/>
        </w:rPr>
        <w:t>E-Safety</w:t>
      </w:r>
      <w:r w:rsidRPr="001A53C7">
        <w:rPr>
          <w:rFonts w:ascii="Arial" w:hAnsi="Arial" w:cs="Arial"/>
          <w:bCs/>
          <w:sz w:val="28"/>
          <w:szCs w:val="28"/>
        </w:rPr>
        <w:t xml:space="preserve"> risks and build their resilience. This is particularly important for helping them to stay safe out of school where technical support and filtering may not be available to them.</w:t>
      </w:r>
    </w:p>
    <w:p w:rsidR="001A5048" w:rsidRPr="001A53C7" w:rsidRDefault="001A5048" w:rsidP="00015162">
      <w:pPr>
        <w:spacing w:after="0" w:line="240" w:lineRule="auto"/>
        <w:rPr>
          <w:rFonts w:ascii="Arial" w:hAnsi="Arial" w:cs="Arial"/>
          <w:bCs/>
          <w:sz w:val="28"/>
          <w:szCs w:val="28"/>
        </w:rPr>
      </w:pPr>
    </w:p>
    <w:p w:rsidR="00265408" w:rsidRPr="001A53C7" w:rsidRDefault="001F1A84" w:rsidP="00015162">
      <w:pPr>
        <w:spacing w:after="0" w:line="240" w:lineRule="auto"/>
        <w:rPr>
          <w:rFonts w:ascii="Arial" w:hAnsi="Arial" w:cs="Arial"/>
          <w:bCs/>
          <w:sz w:val="28"/>
          <w:szCs w:val="28"/>
        </w:rPr>
      </w:pPr>
      <w:r>
        <w:rPr>
          <w:rFonts w:ascii="Arial" w:hAnsi="Arial" w:cs="Arial"/>
          <w:bCs/>
          <w:sz w:val="28"/>
          <w:szCs w:val="28"/>
        </w:rPr>
        <w:t>E-Safety</w:t>
      </w:r>
      <w:r w:rsidR="00265408" w:rsidRPr="001A53C7">
        <w:rPr>
          <w:rFonts w:ascii="Arial" w:hAnsi="Arial" w:cs="Arial"/>
          <w:bCs/>
          <w:sz w:val="28"/>
          <w:szCs w:val="28"/>
        </w:rPr>
        <w:t xml:space="preserve"> education will be provided in the following ways: </w:t>
      </w:r>
    </w:p>
    <w:p w:rsidR="00265408" w:rsidRPr="001A5048" w:rsidRDefault="00265408" w:rsidP="001A5048">
      <w:pPr>
        <w:pStyle w:val="ListParagraph"/>
        <w:numPr>
          <w:ilvl w:val="0"/>
          <w:numId w:val="15"/>
        </w:numPr>
        <w:spacing w:after="0" w:line="240" w:lineRule="auto"/>
        <w:rPr>
          <w:rFonts w:ascii="Arial" w:hAnsi="Arial" w:cs="Arial"/>
          <w:bCs/>
          <w:sz w:val="28"/>
          <w:szCs w:val="28"/>
        </w:rPr>
      </w:pPr>
      <w:r w:rsidRPr="001A5048">
        <w:rPr>
          <w:rFonts w:ascii="Arial" w:hAnsi="Arial" w:cs="Arial"/>
          <w:bCs/>
          <w:sz w:val="28"/>
          <w:szCs w:val="28"/>
        </w:rPr>
        <w:t xml:space="preserve">A planned </w:t>
      </w:r>
      <w:r w:rsidR="001F1A84" w:rsidRPr="001A5048">
        <w:rPr>
          <w:rFonts w:ascii="Arial" w:hAnsi="Arial" w:cs="Arial"/>
          <w:bCs/>
          <w:sz w:val="28"/>
          <w:szCs w:val="28"/>
        </w:rPr>
        <w:t>E-Safety</w:t>
      </w:r>
      <w:r w:rsidRPr="001A5048">
        <w:rPr>
          <w:rFonts w:ascii="Arial" w:hAnsi="Arial" w:cs="Arial"/>
          <w:bCs/>
          <w:sz w:val="28"/>
          <w:szCs w:val="28"/>
        </w:rPr>
        <w:t xml:space="preserve"> programme is provided as part of IT, PSHCE and other lessons. This is regularly revisited, covering the use of IT and new technologies both at NCW and beyond.</w:t>
      </w:r>
    </w:p>
    <w:p w:rsidR="00265408" w:rsidRPr="001A5048" w:rsidRDefault="00265408" w:rsidP="001A5048">
      <w:pPr>
        <w:pStyle w:val="ListParagraph"/>
        <w:numPr>
          <w:ilvl w:val="0"/>
          <w:numId w:val="15"/>
        </w:numPr>
        <w:spacing w:after="0" w:line="240" w:lineRule="auto"/>
        <w:rPr>
          <w:rFonts w:ascii="Arial" w:hAnsi="Arial" w:cs="Arial"/>
          <w:bCs/>
          <w:sz w:val="28"/>
          <w:szCs w:val="28"/>
        </w:rPr>
      </w:pPr>
      <w:r w:rsidRPr="001A5048">
        <w:rPr>
          <w:rFonts w:ascii="Arial" w:hAnsi="Arial" w:cs="Arial"/>
          <w:bCs/>
          <w:sz w:val="28"/>
          <w:szCs w:val="28"/>
        </w:rPr>
        <w:t xml:space="preserve">Key </w:t>
      </w:r>
      <w:r w:rsidR="001F1A84" w:rsidRPr="001A5048">
        <w:rPr>
          <w:rFonts w:ascii="Arial" w:hAnsi="Arial" w:cs="Arial"/>
          <w:bCs/>
          <w:sz w:val="28"/>
          <w:szCs w:val="28"/>
        </w:rPr>
        <w:t>E-Safety</w:t>
      </w:r>
      <w:r w:rsidRPr="001A5048">
        <w:rPr>
          <w:rFonts w:ascii="Arial" w:hAnsi="Arial" w:cs="Arial"/>
          <w:bCs/>
          <w:sz w:val="28"/>
          <w:szCs w:val="28"/>
        </w:rPr>
        <w:t xml:space="preserve"> messages will be reinforced through further input via assemblies and Form Group activities, as well as informal conversations when the opportunity arises.</w:t>
      </w:r>
    </w:p>
    <w:p w:rsidR="00265408" w:rsidRDefault="00251156" w:rsidP="001A5048">
      <w:pPr>
        <w:pStyle w:val="ListParagraph"/>
        <w:numPr>
          <w:ilvl w:val="0"/>
          <w:numId w:val="15"/>
        </w:numPr>
        <w:spacing w:after="0" w:line="240" w:lineRule="auto"/>
        <w:rPr>
          <w:rFonts w:ascii="Arial" w:hAnsi="Arial" w:cs="Arial"/>
          <w:bCs/>
          <w:sz w:val="28"/>
          <w:szCs w:val="28"/>
        </w:rPr>
      </w:pPr>
      <w:r w:rsidRPr="001A5048">
        <w:rPr>
          <w:rFonts w:ascii="Arial" w:hAnsi="Arial" w:cs="Arial"/>
          <w:bCs/>
          <w:sz w:val="28"/>
          <w:szCs w:val="28"/>
        </w:rPr>
        <w:t>Students</w:t>
      </w:r>
      <w:r w:rsidR="00265408" w:rsidRPr="001A5048">
        <w:rPr>
          <w:rFonts w:ascii="Arial" w:hAnsi="Arial" w:cs="Arial"/>
          <w:bCs/>
          <w:sz w:val="28"/>
          <w:szCs w:val="28"/>
        </w:rPr>
        <w:t xml:space="preserve"> will be helped to understand the need for the pupil Acceptable Use Agreement (see Appendix 1) and encouraged to adopt safe and responsible use of IT both within and outside NCW.</w:t>
      </w:r>
    </w:p>
    <w:p w:rsidR="001A5048" w:rsidRPr="001A5048" w:rsidRDefault="001A5048" w:rsidP="001A5048">
      <w:pPr>
        <w:pStyle w:val="ListParagraph"/>
        <w:spacing w:after="0" w:line="240" w:lineRule="auto"/>
        <w:rPr>
          <w:rFonts w:ascii="Arial" w:hAnsi="Arial" w:cs="Arial"/>
          <w:bCs/>
          <w:sz w:val="28"/>
          <w:szCs w:val="28"/>
        </w:rPr>
      </w:pPr>
    </w:p>
    <w:p w:rsidR="00265408" w:rsidRDefault="00265408" w:rsidP="00015162">
      <w:pPr>
        <w:spacing w:after="0" w:line="240" w:lineRule="auto"/>
        <w:rPr>
          <w:rFonts w:ascii="Arial" w:hAnsi="Arial" w:cs="Arial"/>
          <w:bCs/>
          <w:sz w:val="28"/>
          <w:szCs w:val="28"/>
        </w:rPr>
      </w:pPr>
      <w:r w:rsidRPr="001A53C7">
        <w:rPr>
          <w:rFonts w:ascii="Arial" w:hAnsi="Arial" w:cs="Arial"/>
          <w:bCs/>
          <w:sz w:val="28"/>
          <w:szCs w:val="28"/>
        </w:rPr>
        <w:t xml:space="preserve">In lessons where internet use is pre-planned, it is best practice that younger </w:t>
      </w:r>
      <w:r>
        <w:rPr>
          <w:rFonts w:ascii="Arial" w:hAnsi="Arial" w:cs="Arial"/>
          <w:bCs/>
          <w:sz w:val="28"/>
          <w:szCs w:val="28"/>
        </w:rPr>
        <w:t>student</w:t>
      </w:r>
      <w:r w:rsidRPr="001A53C7">
        <w:rPr>
          <w:rFonts w:ascii="Arial" w:hAnsi="Arial" w:cs="Arial"/>
          <w:bCs/>
          <w:sz w:val="28"/>
          <w:szCs w:val="28"/>
        </w:rPr>
        <w:t xml:space="preserve">s should be guided to sites checked as suitable for their use. Processes should be in place, and </w:t>
      </w:r>
      <w:r>
        <w:rPr>
          <w:rFonts w:ascii="Arial" w:hAnsi="Arial" w:cs="Arial"/>
          <w:bCs/>
          <w:sz w:val="28"/>
          <w:szCs w:val="28"/>
        </w:rPr>
        <w:t xml:space="preserve">known to students, </w:t>
      </w:r>
      <w:r w:rsidRPr="001A53C7">
        <w:rPr>
          <w:rFonts w:ascii="Arial" w:hAnsi="Arial" w:cs="Arial"/>
          <w:bCs/>
          <w:sz w:val="28"/>
          <w:szCs w:val="28"/>
        </w:rPr>
        <w:t xml:space="preserve">for dealing with any unsuitable material that is found in internet searches. </w:t>
      </w:r>
    </w:p>
    <w:p w:rsidR="001A5048" w:rsidRPr="001A53C7" w:rsidRDefault="001A5048" w:rsidP="00015162">
      <w:pPr>
        <w:spacing w:after="0" w:line="240" w:lineRule="auto"/>
        <w:rPr>
          <w:rFonts w:ascii="Arial" w:hAnsi="Arial" w:cs="Arial"/>
          <w:bCs/>
          <w:sz w:val="28"/>
          <w:szCs w:val="28"/>
        </w:rPr>
      </w:pPr>
    </w:p>
    <w:p w:rsidR="00265408" w:rsidRDefault="00265408" w:rsidP="00015162">
      <w:pPr>
        <w:spacing w:after="0" w:line="240" w:lineRule="auto"/>
        <w:rPr>
          <w:rFonts w:ascii="Arial" w:hAnsi="Arial" w:cs="Arial"/>
          <w:bCs/>
          <w:sz w:val="28"/>
          <w:szCs w:val="28"/>
        </w:rPr>
      </w:pPr>
      <w:r w:rsidRPr="001A53C7">
        <w:rPr>
          <w:rFonts w:ascii="Arial" w:hAnsi="Arial" w:cs="Arial"/>
          <w:bCs/>
          <w:sz w:val="28"/>
          <w:szCs w:val="28"/>
        </w:rPr>
        <w:t xml:space="preserve">Where </w:t>
      </w:r>
      <w:r>
        <w:rPr>
          <w:rFonts w:ascii="Arial" w:hAnsi="Arial" w:cs="Arial"/>
          <w:bCs/>
          <w:sz w:val="28"/>
          <w:szCs w:val="28"/>
        </w:rPr>
        <w:t>students</w:t>
      </w:r>
      <w:r w:rsidRPr="001A53C7">
        <w:rPr>
          <w:rFonts w:ascii="Arial" w:hAnsi="Arial" w:cs="Arial"/>
          <w:bCs/>
          <w:sz w:val="28"/>
          <w:szCs w:val="28"/>
        </w:rPr>
        <w:t xml:space="preserve"> are allowed to freely search the internet, staff should be vigilant in monitoring the content of the websites the young people visit, encouraging </w:t>
      </w:r>
      <w:r>
        <w:rPr>
          <w:rFonts w:ascii="Arial" w:hAnsi="Arial" w:cs="Arial"/>
          <w:bCs/>
          <w:sz w:val="28"/>
          <w:szCs w:val="28"/>
        </w:rPr>
        <w:t>students</w:t>
      </w:r>
      <w:r w:rsidRPr="001A53C7">
        <w:rPr>
          <w:rFonts w:ascii="Arial" w:hAnsi="Arial" w:cs="Arial"/>
          <w:bCs/>
          <w:sz w:val="28"/>
          <w:szCs w:val="28"/>
        </w:rPr>
        <w:t xml:space="preserve"> to discuss anything of which they are unsure and implementing the </w:t>
      </w:r>
      <w:r>
        <w:rPr>
          <w:rFonts w:ascii="Arial" w:hAnsi="Arial" w:cs="Arial"/>
          <w:bCs/>
          <w:sz w:val="28"/>
          <w:szCs w:val="28"/>
        </w:rPr>
        <w:t>NCW behaviour policy where appropriate.</w:t>
      </w:r>
    </w:p>
    <w:p w:rsidR="001A5048" w:rsidRPr="001A53C7" w:rsidRDefault="001A5048" w:rsidP="00015162">
      <w:pPr>
        <w:spacing w:after="0" w:line="240" w:lineRule="auto"/>
        <w:rPr>
          <w:rFonts w:ascii="Arial" w:hAnsi="Arial" w:cs="Arial"/>
          <w:bCs/>
          <w:sz w:val="28"/>
          <w:szCs w:val="28"/>
        </w:rPr>
      </w:pPr>
    </w:p>
    <w:p w:rsidR="00265408" w:rsidRPr="001A53C7" w:rsidRDefault="00265408" w:rsidP="00015162">
      <w:pPr>
        <w:spacing w:after="0" w:line="240" w:lineRule="auto"/>
        <w:rPr>
          <w:rFonts w:ascii="Arial" w:hAnsi="Arial" w:cs="Arial"/>
          <w:bCs/>
          <w:sz w:val="28"/>
          <w:szCs w:val="28"/>
        </w:rPr>
      </w:pPr>
      <w:r>
        <w:rPr>
          <w:rFonts w:ascii="Arial" w:hAnsi="Arial" w:cs="Arial"/>
          <w:bCs/>
          <w:sz w:val="28"/>
          <w:szCs w:val="28"/>
        </w:rPr>
        <w:t>Student</w:t>
      </w:r>
      <w:r w:rsidRPr="001A53C7">
        <w:rPr>
          <w:rFonts w:ascii="Arial" w:hAnsi="Arial" w:cs="Arial"/>
          <w:bCs/>
          <w:sz w:val="28"/>
          <w:szCs w:val="28"/>
        </w:rPr>
        <w:t>s will be made aware of what to do should they experience anything, while on the Internet, which makes them feel uncomfortable.</w:t>
      </w:r>
    </w:p>
    <w:p w:rsidR="00265408" w:rsidRPr="001A53C7" w:rsidRDefault="00265408" w:rsidP="00015162">
      <w:pPr>
        <w:spacing w:after="0" w:line="240" w:lineRule="auto"/>
      </w:pPr>
    </w:p>
    <w:p w:rsidR="00265408" w:rsidRDefault="00265408" w:rsidP="00015162">
      <w:pPr>
        <w:spacing w:after="0" w:line="240" w:lineRule="auto"/>
        <w:rPr>
          <w:rFonts w:ascii="Arial" w:hAnsi="Arial" w:cs="Arial"/>
          <w:sz w:val="28"/>
          <w:szCs w:val="28"/>
        </w:rPr>
      </w:pPr>
    </w:p>
    <w:p w:rsidR="00265408" w:rsidRPr="001A5048" w:rsidRDefault="001A5048" w:rsidP="00015162">
      <w:pPr>
        <w:spacing w:after="0" w:line="240" w:lineRule="auto"/>
        <w:rPr>
          <w:rFonts w:ascii="Arial" w:hAnsi="Arial" w:cs="Arial"/>
          <w:b/>
          <w:bCs/>
          <w:sz w:val="28"/>
          <w:szCs w:val="28"/>
        </w:rPr>
      </w:pPr>
      <w:r>
        <w:rPr>
          <w:rFonts w:ascii="Arial" w:hAnsi="Arial" w:cs="Arial"/>
          <w:b/>
          <w:bCs/>
          <w:sz w:val="28"/>
          <w:szCs w:val="28"/>
        </w:rPr>
        <w:t xml:space="preserve">C.1.2 </w:t>
      </w:r>
      <w:r>
        <w:rPr>
          <w:rFonts w:ascii="Arial" w:hAnsi="Arial" w:cs="Arial"/>
          <w:b/>
          <w:bCs/>
          <w:sz w:val="28"/>
          <w:szCs w:val="28"/>
        </w:rPr>
        <w:tab/>
        <w:t>Information L</w:t>
      </w:r>
      <w:r w:rsidR="00265408" w:rsidRPr="001A5048">
        <w:rPr>
          <w:rFonts w:ascii="Arial" w:hAnsi="Arial" w:cs="Arial"/>
          <w:b/>
          <w:bCs/>
          <w:sz w:val="28"/>
          <w:szCs w:val="28"/>
        </w:rPr>
        <w:t>iteracy</w:t>
      </w:r>
    </w:p>
    <w:p w:rsidR="001A5048" w:rsidRDefault="001A5048" w:rsidP="00015162">
      <w:pPr>
        <w:spacing w:after="0" w:line="240" w:lineRule="auto"/>
        <w:rPr>
          <w:rFonts w:ascii="Arial" w:hAnsi="Arial" w:cs="Arial"/>
          <w:bCs/>
          <w:sz w:val="28"/>
          <w:szCs w:val="28"/>
        </w:rPr>
      </w:pPr>
    </w:p>
    <w:p w:rsidR="00265408" w:rsidRPr="004B2532" w:rsidRDefault="00251156" w:rsidP="00015162">
      <w:pPr>
        <w:spacing w:after="0" w:line="240" w:lineRule="auto"/>
        <w:rPr>
          <w:rFonts w:ascii="Arial" w:hAnsi="Arial" w:cs="Arial"/>
          <w:bCs/>
          <w:sz w:val="28"/>
          <w:szCs w:val="28"/>
        </w:rPr>
      </w:pPr>
      <w:r>
        <w:rPr>
          <w:rFonts w:ascii="Arial" w:hAnsi="Arial" w:cs="Arial"/>
          <w:bCs/>
          <w:sz w:val="28"/>
          <w:szCs w:val="28"/>
        </w:rPr>
        <w:t>Students</w:t>
      </w:r>
      <w:r w:rsidR="00265408" w:rsidRPr="004B2532">
        <w:rPr>
          <w:rFonts w:ascii="Arial" w:hAnsi="Arial" w:cs="Arial"/>
          <w:bCs/>
          <w:sz w:val="28"/>
          <w:szCs w:val="28"/>
        </w:rPr>
        <w:t xml:space="preserve"> </w:t>
      </w:r>
      <w:r w:rsidR="00265408">
        <w:rPr>
          <w:rFonts w:ascii="Arial" w:hAnsi="Arial" w:cs="Arial"/>
          <w:bCs/>
          <w:sz w:val="28"/>
          <w:szCs w:val="28"/>
        </w:rPr>
        <w:t>will</w:t>
      </w:r>
      <w:r w:rsidR="00265408" w:rsidRPr="004B2532">
        <w:rPr>
          <w:rFonts w:ascii="Arial" w:hAnsi="Arial" w:cs="Arial"/>
          <w:bCs/>
          <w:sz w:val="28"/>
          <w:szCs w:val="28"/>
        </w:rPr>
        <w:t xml:space="preserve"> be taught in lessons to be critically awar</w:t>
      </w:r>
      <w:r w:rsidR="00265408">
        <w:rPr>
          <w:rFonts w:ascii="Arial" w:hAnsi="Arial" w:cs="Arial"/>
          <w:bCs/>
          <w:sz w:val="28"/>
          <w:szCs w:val="28"/>
        </w:rPr>
        <w:t>e of the content they access on</w:t>
      </w:r>
      <w:r w:rsidR="00265408" w:rsidRPr="004B2532">
        <w:rPr>
          <w:rFonts w:ascii="Arial" w:hAnsi="Arial" w:cs="Arial"/>
          <w:bCs/>
          <w:sz w:val="28"/>
          <w:szCs w:val="28"/>
        </w:rPr>
        <w:t>line and be guided to validate the accuracy of information by employing techniques such as:</w:t>
      </w:r>
    </w:p>
    <w:p w:rsidR="00265408" w:rsidRPr="001A5048" w:rsidRDefault="00265408" w:rsidP="001A5048">
      <w:pPr>
        <w:pStyle w:val="ListParagraph"/>
        <w:numPr>
          <w:ilvl w:val="0"/>
          <w:numId w:val="16"/>
        </w:numPr>
        <w:spacing w:after="0" w:line="240" w:lineRule="auto"/>
        <w:rPr>
          <w:rFonts w:ascii="Arial" w:hAnsi="Arial" w:cs="Arial"/>
          <w:bCs/>
          <w:sz w:val="28"/>
          <w:szCs w:val="28"/>
        </w:rPr>
      </w:pPr>
      <w:r w:rsidRPr="001A5048">
        <w:rPr>
          <w:rFonts w:ascii="Arial" w:hAnsi="Arial" w:cs="Arial"/>
          <w:bCs/>
          <w:sz w:val="28"/>
          <w:szCs w:val="28"/>
        </w:rPr>
        <w:t>Checking the likely validity of the URL (web address)</w:t>
      </w:r>
      <w:r w:rsidR="001A5048">
        <w:rPr>
          <w:rFonts w:ascii="Arial" w:hAnsi="Arial" w:cs="Arial"/>
          <w:bCs/>
          <w:sz w:val="28"/>
          <w:szCs w:val="28"/>
        </w:rPr>
        <w:t>.</w:t>
      </w:r>
    </w:p>
    <w:p w:rsidR="00265408" w:rsidRPr="001A5048" w:rsidRDefault="00265408" w:rsidP="001A5048">
      <w:pPr>
        <w:pStyle w:val="ListParagraph"/>
        <w:numPr>
          <w:ilvl w:val="0"/>
          <w:numId w:val="16"/>
        </w:numPr>
        <w:spacing w:after="0" w:line="240" w:lineRule="auto"/>
        <w:rPr>
          <w:rFonts w:ascii="Arial" w:hAnsi="Arial" w:cs="Arial"/>
          <w:bCs/>
          <w:sz w:val="28"/>
          <w:szCs w:val="28"/>
        </w:rPr>
      </w:pPr>
      <w:r w:rsidRPr="001A5048">
        <w:rPr>
          <w:rFonts w:ascii="Arial" w:hAnsi="Arial" w:cs="Arial"/>
          <w:bCs/>
          <w:sz w:val="28"/>
          <w:szCs w:val="28"/>
        </w:rPr>
        <w:t>Cross checking references (Can they find the same information on other sites?)</w:t>
      </w:r>
      <w:r w:rsidR="001A5048">
        <w:rPr>
          <w:rFonts w:ascii="Arial" w:hAnsi="Arial" w:cs="Arial"/>
          <w:bCs/>
          <w:sz w:val="28"/>
          <w:szCs w:val="28"/>
        </w:rPr>
        <w:t>.</w:t>
      </w:r>
    </w:p>
    <w:p w:rsidR="00265408" w:rsidRPr="001A5048" w:rsidRDefault="00265408" w:rsidP="001A5048">
      <w:pPr>
        <w:pStyle w:val="ListParagraph"/>
        <w:numPr>
          <w:ilvl w:val="0"/>
          <w:numId w:val="16"/>
        </w:numPr>
        <w:spacing w:after="0" w:line="240" w:lineRule="auto"/>
        <w:rPr>
          <w:rFonts w:ascii="Arial" w:hAnsi="Arial" w:cs="Arial"/>
          <w:bCs/>
          <w:sz w:val="28"/>
          <w:szCs w:val="28"/>
        </w:rPr>
      </w:pPr>
      <w:r w:rsidRPr="001A5048">
        <w:rPr>
          <w:rFonts w:ascii="Arial" w:hAnsi="Arial" w:cs="Arial"/>
          <w:bCs/>
          <w:sz w:val="28"/>
          <w:szCs w:val="28"/>
        </w:rPr>
        <w:t>Checking the pedigree of the compilers / owners of the website</w:t>
      </w:r>
      <w:r w:rsidR="001A5048">
        <w:rPr>
          <w:rFonts w:ascii="Arial" w:hAnsi="Arial" w:cs="Arial"/>
          <w:bCs/>
          <w:sz w:val="28"/>
          <w:szCs w:val="28"/>
        </w:rPr>
        <w:t>.</w:t>
      </w:r>
    </w:p>
    <w:p w:rsidR="00265408" w:rsidRDefault="00265408" w:rsidP="001A5048">
      <w:pPr>
        <w:pStyle w:val="ListParagraph"/>
        <w:numPr>
          <w:ilvl w:val="0"/>
          <w:numId w:val="16"/>
        </w:numPr>
        <w:spacing w:after="0" w:line="240" w:lineRule="auto"/>
        <w:rPr>
          <w:rFonts w:ascii="Arial" w:hAnsi="Arial" w:cs="Arial"/>
          <w:bCs/>
          <w:sz w:val="28"/>
          <w:szCs w:val="28"/>
        </w:rPr>
      </w:pPr>
      <w:r w:rsidRPr="001A5048">
        <w:rPr>
          <w:rFonts w:ascii="Arial" w:hAnsi="Arial" w:cs="Arial"/>
          <w:bCs/>
          <w:sz w:val="28"/>
          <w:szCs w:val="28"/>
        </w:rPr>
        <w:t>Referring to other (including non-digital) sources</w:t>
      </w:r>
      <w:r w:rsidR="001A5048">
        <w:rPr>
          <w:rFonts w:ascii="Arial" w:hAnsi="Arial" w:cs="Arial"/>
          <w:bCs/>
          <w:sz w:val="28"/>
          <w:szCs w:val="28"/>
        </w:rPr>
        <w:t>.</w:t>
      </w:r>
    </w:p>
    <w:p w:rsidR="001A5048" w:rsidRPr="001A5048" w:rsidRDefault="001A5048" w:rsidP="001A5048">
      <w:pPr>
        <w:pStyle w:val="ListParagraph"/>
        <w:spacing w:after="0" w:line="240" w:lineRule="auto"/>
        <w:rPr>
          <w:rFonts w:ascii="Arial" w:hAnsi="Arial" w:cs="Arial"/>
          <w:bCs/>
          <w:sz w:val="28"/>
          <w:szCs w:val="28"/>
        </w:rPr>
      </w:pPr>
    </w:p>
    <w:p w:rsidR="00265408" w:rsidRDefault="00251156" w:rsidP="00015162">
      <w:pPr>
        <w:spacing w:after="0" w:line="240" w:lineRule="auto"/>
        <w:rPr>
          <w:rFonts w:ascii="Arial" w:hAnsi="Arial" w:cs="Arial"/>
          <w:bCs/>
          <w:sz w:val="28"/>
          <w:szCs w:val="28"/>
        </w:rPr>
      </w:pPr>
      <w:r>
        <w:rPr>
          <w:rFonts w:ascii="Arial" w:hAnsi="Arial" w:cs="Arial"/>
          <w:bCs/>
          <w:sz w:val="28"/>
          <w:szCs w:val="28"/>
        </w:rPr>
        <w:lastRenderedPageBreak/>
        <w:t>Students</w:t>
      </w:r>
      <w:r w:rsidR="00265408" w:rsidRPr="004B2532">
        <w:rPr>
          <w:rFonts w:ascii="Arial" w:hAnsi="Arial" w:cs="Arial"/>
          <w:bCs/>
          <w:sz w:val="28"/>
          <w:szCs w:val="28"/>
        </w:rPr>
        <w:t xml:space="preserve"> will be taught to acknowledge the source of information used and to respect copyright when using material accessed on the internet.</w:t>
      </w:r>
    </w:p>
    <w:p w:rsidR="001A5048" w:rsidRPr="004B2532" w:rsidRDefault="001A5048" w:rsidP="00015162">
      <w:pPr>
        <w:spacing w:after="0" w:line="240" w:lineRule="auto"/>
        <w:rPr>
          <w:rFonts w:ascii="Arial" w:hAnsi="Arial" w:cs="Arial"/>
          <w:bCs/>
          <w:sz w:val="28"/>
          <w:szCs w:val="28"/>
        </w:rPr>
      </w:pPr>
    </w:p>
    <w:p w:rsidR="00265408" w:rsidRPr="004B2532" w:rsidRDefault="00251156" w:rsidP="00015162">
      <w:pPr>
        <w:spacing w:after="0" w:line="240" w:lineRule="auto"/>
        <w:rPr>
          <w:rFonts w:ascii="Arial" w:hAnsi="Arial" w:cs="Arial"/>
          <w:bCs/>
          <w:sz w:val="28"/>
          <w:szCs w:val="28"/>
        </w:rPr>
      </w:pPr>
      <w:r>
        <w:rPr>
          <w:rFonts w:ascii="Arial" w:hAnsi="Arial" w:cs="Arial"/>
          <w:bCs/>
          <w:sz w:val="28"/>
          <w:szCs w:val="28"/>
        </w:rPr>
        <w:t>Students</w:t>
      </w:r>
      <w:r w:rsidR="00265408" w:rsidRPr="004B2532">
        <w:rPr>
          <w:rFonts w:ascii="Arial" w:hAnsi="Arial" w:cs="Arial"/>
          <w:bCs/>
          <w:sz w:val="28"/>
          <w:szCs w:val="28"/>
        </w:rPr>
        <w:t xml:space="preserve"> are taught how to make best use of internet search engines to arrive at the information they require</w:t>
      </w:r>
    </w:p>
    <w:p w:rsidR="00265408" w:rsidRDefault="00265408" w:rsidP="00015162">
      <w:pPr>
        <w:spacing w:after="0" w:line="240" w:lineRule="auto"/>
        <w:rPr>
          <w:rFonts w:ascii="Arial" w:hAnsi="Arial" w:cs="Arial"/>
          <w:sz w:val="28"/>
          <w:szCs w:val="28"/>
        </w:rPr>
      </w:pPr>
    </w:p>
    <w:p w:rsidR="00265408" w:rsidRDefault="001A5048" w:rsidP="00015162">
      <w:pPr>
        <w:spacing w:after="0" w:line="240" w:lineRule="auto"/>
        <w:rPr>
          <w:rFonts w:ascii="Arial" w:hAnsi="Arial" w:cs="Arial"/>
          <w:b/>
          <w:bCs/>
          <w:sz w:val="28"/>
          <w:szCs w:val="28"/>
        </w:rPr>
      </w:pPr>
      <w:r>
        <w:rPr>
          <w:rFonts w:ascii="Arial" w:hAnsi="Arial" w:cs="Arial"/>
          <w:b/>
          <w:bCs/>
          <w:sz w:val="28"/>
          <w:szCs w:val="28"/>
        </w:rPr>
        <w:t xml:space="preserve">C.1.3 </w:t>
      </w:r>
      <w:r>
        <w:rPr>
          <w:rFonts w:ascii="Arial" w:hAnsi="Arial" w:cs="Arial"/>
          <w:b/>
          <w:bCs/>
          <w:sz w:val="28"/>
          <w:szCs w:val="28"/>
        </w:rPr>
        <w:tab/>
      </w:r>
      <w:proofErr w:type="gramStart"/>
      <w:r>
        <w:rPr>
          <w:rFonts w:ascii="Arial" w:hAnsi="Arial" w:cs="Arial"/>
          <w:b/>
          <w:bCs/>
          <w:sz w:val="28"/>
          <w:szCs w:val="28"/>
        </w:rPr>
        <w:t>The</w:t>
      </w:r>
      <w:proofErr w:type="gramEnd"/>
      <w:r>
        <w:rPr>
          <w:rFonts w:ascii="Arial" w:hAnsi="Arial" w:cs="Arial"/>
          <w:b/>
          <w:bCs/>
          <w:sz w:val="28"/>
          <w:szCs w:val="28"/>
        </w:rPr>
        <w:t xml:space="preserve"> C</w:t>
      </w:r>
      <w:r w:rsidR="00265408" w:rsidRPr="001A5048">
        <w:rPr>
          <w:rFonts w:ascii="Arial" w:hAnsi="Arial" w:cs="Arial"/>
          <w:b/>
          <w:bCs/>
          <w:sz w:val="28"/>
          <w:szCs w:val="28"/>
        </w:rPr>
        <w:t xml:space="preserve">ontribution of the </w:t>
      </w:r>
      <w:r>
        <w:rPr>
          <w:rFonts w:ascii="Arial" w:hAnsi="Arial" w:cs="Arial"/>
          <w:b/>
          <w:bCs/>
          <w:sz w:val="28"/>
          <w:szCs w:val="28"/>
        </w:rPr>
        <w:t>S</w:t>
      </w:r>
      <w:r w:rsidR="00251156" w:rsidRPr="001A5048">
        <w:rPr>
          <w:rFonts w:ascii="Arial" w:hAnsi="Arial" w:cs="Arial"/>
          <w:b/>
          <w:bCs/>
          <w:sz w:val="28"/>
          <w:szCs w:val="28"/>
        </w:rPr>
        <w:t>tudents</w:t>
      </w:r>
      <w:r>
        <w:rPr>
          <w:rFonts w:ascii="Arial" w:hAnsi="Arial" w:cs="Arial"/>
          <w:b/>
          <w:bCs/>
          <w:sz w:val="28"/>
          <w:szCs w:val="28"/>
        </w:rPr>
        <w:t xml:space="preserve"> to the E-Learning S</w:t>
      </w:r>
      <w:r w:rsidR="00265408" w:rsidRPr="001A5048">
        <w:rPr>
          <w:rFonts w:ascii="Arial" w:hAnsi="Arial" w:cs="Arial"/>
          <w:b/>
          <w:bCs/>
          <w:sz w:val="28"/>
          <w:szCs w:val="28"/>
        </w:rPr>
        <w:t>trategy</w:t>
      </w:r>
    </w:p>
    <w:p w:rsidR="001A5048" w:rsidRPr="001A5048" w:rsidRDefault="001A5048" w:rsidP="00015162">
      <w:pPr>
        <w:spacing w:after="0" w:line="240" w:lineRule="auto"/>
        <w:rPr>
          <w:rFonts w:ascii="Arial" w:hAnsi="Arial" w:cs="Arial"/>
          <w:b/>
          <w:bCs/>
          <w:sz w:val="28"/>
          <w:szCs w:val="28"/>
        </w:rPr>
      </w:pPr>
    </w:p>
    <w:p w:rsidR="00265408" w:rsidRPr="00AA3096" w:rsidRDefault="00265408" w:rsidP="00015162">
      <w:pPr>
        <w:spacing w:after="0" w:line="240" w:lineRule="auto"/>
        <w:rPr>
          <w:rFonts w:ascii="Arial" w:hAnsi="Arial" w:cs="Arial"/>
          <w:bCs/>
          <w:sz w:val="28"/>
          <w:szCs w:val="28"/>
        </w:rPr>
      </w:pPr>
      <w:r w:rsidRPr="00AA3096">
        <w:rPr>
          <w:rFonts w:ascii="Arial" w:hAnsi="Arial" w:cs="Arial"/>
          <w:bCs/>
          <w:sz w:val="28"/>
          <w:szCs w:val="28"/>
        </w:rPr>
        <w:t>Students are re</w:t>
      </w:r>
      <w:r>
        <w:rPr>
          <w:rFonts w:ascii="Arial" w:hAnsi="Arial" w:cs="Arial"/>
          <w:bCs/>
          <w:sz w:val="28"/>
          <w:szCs w:val="28"/>
        </w:rPr>
        <w:t xml:space="preserve">presented on the </w:t>
      </w:r>
      <w:r w:rsidR="001F1A84">
        <w:rPr>
          <w:rFonts w:ascii="Arial" w:hAnsi="Arial" w:cs="Arial"/>
          <w:bCs/>
          <w:sz w:val="28"/>
          <w:szCs w:val="28"/>
        </w:rPr>
        <w:t>E-Safety</w:t>
      </w:r>
      <w:r w:rsidR="001A5048">
        <w:rPr>
          <w:rFonts w:ascii="Arial" w:hAnsi="Arial" w:cs="Arial"/>
          <w:bCs/>
          <w:sz w:val="28"/>
          <w:szCs w:val="28"/>
        </w:rPr>
        <w:t xml:space="preserve"> G</w:t>
      </w:r>
      <w:r>
        <w:rPr>
          <w:rFonts w:ascii="Arial" w:hAnsi="Arial" w:cs="Arial"/>
          <w:bCs/>
          <w:sz w:val="28"/>
          <w:szCs w:val="28"/>
        </w:rPr>
        <w:t xml:space="preserve">roup. Two senior students will be identified by the </w:t>
      </w:r>
      <w:r w:rsidR="001F1A84">
        <w:rPr>
          <w:rFonts w:ascii="Arial" w:hAnsi="Arial" w:cs="Arial"/>
          <w:bCs/>
          <w:sz w:val="28"/>
          <w:szCs w:val="28"/>
        </w:rPr>
        <w:t>E-Safety</w:t>
      </w:r>
      <w:r>
        <w:rPr>
          <w:rFonts w:ascii="Arial" w:hAnsi="Arial" w:cs="Arial"/>
          <w:bCs/>
          <w:sz w:val="28"/>
          <w:szCs w:val="28"/>
        </w:rPr>
        <w:t xml:space="preserve"> Co-ordinator and Vice Principal to attend meetings. </w:t>
      </w:r>
    </w:p>
    <w:p w:rsidR="00265408" w:rsidRDefault="00265408" w:rsidP="00015162">
      <w:pPr>
        <w:spacing w:after="0" w:line="240" w:lineRule="auto"/>
        <w:rPr>
          <w:rFonts w:ascii="Arial" w:hAnsi="Arial" w:cs="Arial"/>
          <w:bCs/>
          <w:sz w:val="28"/>
          <w:szCs w:val="28"/>
        </w:rPr>
      </w:pPr>
      <w:r>
        <w:rPr>
          <w:rFonts w:ascii="Arial" w:hAnsi="Arial" w:cs="Arial"/>
          <w:bCs/>
          <w:sz w:val="28"/>
          <w:szCs w:val="28"/>
        </w:rPr>
        <w:t>Students</w:t>
      </w:r>
      <w:r w:rsidRPr="00ED12FB">
        <w:rPr>
          <w:rFonts w:ascii="Arial" w:hAnsi="Arial" w:cs="Arial"/>
          <w:bCs/>
          <w:sz w:val="28"/>
          <w:szCs w:val="28"/>
        </w:rPr>
        <w:t xml:space="preserve"> often use technology out of </w:t>
      </w:r>
      <w:r>
        <w:rPr>
          <w:rFonts w:ascii="Arial" w:hAnsi="Arial" w:cs="Arial"/>
          <w:bCs/>
          <w:sz w:val="28"/>
          <w:szCs w:val="28"/>
        </w:rPr>
        <w:t>NCW</w:t>
      </w:r>
      <w:r w:rsidRPr="00ED12FB">
        <w:rPr>
          <w:rFonts w:ascii="Arial" w:hAnsi="Arial" w:cs="Arial"/>
          <w:bCs/>
          <w:sz w:val="28"/>
          <w:szCs w:val="28"/>
        </w:rPr>
        <w:t xml:space="preserve"> in ways that </w:t>
      </w:r>
      <w:r>
        <w:rPr>
          <w:rFonts w:ascii="Arial" w:hAnsi="Arial" w:cs="Arial"/>
          <w:bCs/>
          <w:sz w:val="28"/>
          <w:szCs w:val="28"/>
        </w:rPr>
        <w:t>are not usually found in the classroom. Members o</w:t>
      </w:r>
      <w:r w:rsidRPr="00ED12FB">
        <w:rPr>
          <w:rFonts w:ascii="Arial" w:hAnsi="Arial" w:cs="Arial"/>
          <w:bCs/>
          <w:sz w:val="28"/>
          <w:szCs w:val="28"/>
        </w:rPr>
        <w:t>f staff are always keen to hear of their experiences and how they feel the technology (especially rapidly developing technology such as mobile devices) could be helpful in their learning.</w:t>
      </w:r>
    </w:p>
    <w:p w:rsidR="001A5048" w:rsidRPr="00ED12FB" w:rsidRDefault="001A5048" w:rsidP="00015162">
      <w:pPr>
        <w:spacing w:after="0" w:line="240" w:lineRule="auto"/>
        <w:rPr>
          <w:rFonts w:ascii="Arial" w:hAnsi="Arial" w:cs="Arial"/>
          <w:bCs/>
          <w:sz w:val="28"/>
          <w:szCs w:val="28"/>
        </w:rPr>
      </w:pPr>
    </w:p>
    <w:p w:rsidR="00265408" w:rsidRPr="00ED12FB" w:rsidRDefault="00265408" w:rsidP="00015162">
      <w:pPr>
        <w:spacing w:after="0" w:line="240" w:lineRule="auto"/>
      </w:pPr>
      <w:r>
        <w:rPr>
          <w:rFonts w:ascii="Arial" w:hAnsi="Arial" w:cs="Arial"/>
          <w:bCs/>
          <w:sz w:val="28"/>
          <w:szCs w:val="28"/>
        </w:rPr>
        <w:t>Student</w:t>
      </w:r>
      <w:r w:rsidRPr="00ED12FB">
        <w:rPr>
          <w:rFonts w:ascii="Arial" w:hAnsi="Arial" w:cs="Arial"/>
          <w:bCs/>
          <w:sz w:val="28"/>
          <w:szCs w:val="28"/>
        </w:rPr>
        <w:t>s play a part in monitoring this policy (see section A.1.1)</w:t>
      </w:r>
      <w:r w:rsidR="001A5048">
        <w:rPr>
          <w:rFonts w:ascii="Arial" w:hAnsi="Arial" w:cs="Arial"/>
          <w:bCs/>
          <w:sz w:val="28"/>
          <w:szCs w:val="28"/>
        </w:rPr>
        <w:t>.</w:t>
      </w:r>
    </w:p>
    <w:p w:rsidR="00265408" w:rsidRDefault="00265408" w:rsidP="00015162">
      <w:pPr>
        <w:spacing w:after="0" w:line="240" w:lineRule="auto"/>
        <w:rPr>
          <w:rFonts w:ascii="Arial" w:hAnsi="Arial" w:cs="Arial"/>
          <w:sz w:val="28"/>
          <w:szCs w:val="28"/>
        </w:rPr>
      </w:pPr>
    </w:p>
    <w:p w:rsidR="00265408" w:rsidRDefault="00265408" w:rsidP="00015162">
      <w:pPr>
        <w:spacing w:after="0" w:line="240" w:lineRule="auto"/>
        <w:rPr>
          <w:rFonts w:ascii="Arial" w:hAnsi="Arial" w:cs="Arial"/>
          <w:b/>
          <w:bCs/>
          <w:sz w:val="28"/>
          <w:szCs w:val="28"/>
        </w:rPr>
      </w:pPr>
      <w:r w:rsidRPr="001A5048">
        <w:rPr>
          <w:rFonts w:ascii="Arial" w:hAnsi="Arial" w:cs="Arial"/>
          <w:b/>
          <w:bCs/>
          <w:sz w:val="28"/>
          <w:szCs w:val="28"/>
        </w:rPr>
        <w:t xml:space="preserve">C.2 </w:t>
      </w:r>
      <w:r w:rsidR="001A5048">
        <w:rPr>
          <w:rFonts w:ascii="Arial" w:hAnsi="Arial" w:cs="Arial"/>
          <w:b/>
          <w:bCs/>
          <w:sz w:val="28"/>
          <w:szCs w:val="28"/>
        </w:rPr>
        <w:tab/>
      </w:r>
      <w:r w:rsidR="001A5048">
        <w:rPr>
          <w:rFonts w:ascii="Arial" w:hAnsi="Arial" w:cs="Arial"/>
          <w:b/>
          <w:bCs/>
          <w:sz w:val="28"/>
          <w:szCs w:val="28"/>
        </w:rPr>
        <w:tab/>
      </w:r>
      <w:r w:rsidRPr="001A5048">
        <w:rPr>
          <w:rFonts w:ascii="Arial" w:hAnsi="Arial" w:cs="Arial"/>
          <w:b/>
          <w:bCs/>
          <w:sz w:val="28"/>
          <w:szCs w:val="28"/>
        </w:rPr>
        <w:t>Training</w:t>
      </w:r>
    </w:p>
    <w:p w:rsidR="001A5048" w:rsidRPr="001A5048" w:rsidRDefault="001A5048" w:rsidP="00015162">
      <w:pPr>
        <w:spacing w:after="0" w:line="240" w:lineRule="auto"/>
        <w:rPr>
          <w:rFonts w:ascii="Arial" w:hAnsi="Arial" w:cs="Arial"/>
          <w:b/>
          <w:bCs/>
          <w:sz w:val="28"/>
          <w:szCs w:val="28"/>
        </w:rPr>
      </w:pPr>
    </w:p>
    <w:p w:rsidR="00265408" w:rsidRDefault="00265408" w:rsidP="00015162">
      <w:pPr>
        <w:spacing w:after="0" w:line="240" w:lineRule="auto"/>
        <w:rPr>
          <w:rFonts w:ascii="Arial" w:hAnsi="Arial" w:cs="Arial"/>
          <w:bCs/>
          <w:sz w:val="28"/>
          <w:szCs w:val="28"/>
        </w:rPr>
      </w:pPr>
      <w:r>
        <w:rPr>
          <w:rFonts w:ascii="Arial" w:hAnsi="Arial" w:cs="Arial"/>
          <w:bCs/>
          <w:sz w:val="28"/>
          <w:szCs w:val="28"/>
        </w:rPr>
        <w:t>All staff will be trained with respect to this policy. There will be regular update training in terms of key aspects of this policy.</w:t>
      </w:r>
    </w:p>
    <w:p w:rsidR="001A5048" w:rsidRDefault="001A5048" w:rsidP="00015162">
      <w:pPr>
        <w:spacing w:after="0" w:line="240" w:lineRule="auto"/>
        <w:rPr>
          <w:rFonts w:ascii="Arial" w:hAnsi="Arial" w:cs="Arial"/>
          <w:bCs/>
          <w:sz w:val="28"/>
          <w:szCs w:val="28"/>
        </w:rPr>
      </w:pPr>
    </w:p>
    <w:p w:rsidR="00265408" w:rsidRDefault="00265408" w:rsidP="00015162">
      <w:pPr>
        <w:spacing w:after="0" w:line="240" w:lineRule="auto"/>
        <w:rPr>
          <w:rFonts w:ascii="Arial" w:hAnsi="Arial" w:cs="Arial"/>
          <w:bCs/>
          <w:sz w:val="28"/>
          <w:szCs w:val="28"/>
        </w:rPr>
      </w:pPr>
      <w:r>
        <w:rPr>
          <w:rFonts w:ascii="Arial" w:hAnsi="Arial" w:cs="Arial"/>
          <w:bCs/>
          <w:sz w:val="28"/>
          <w:szCs w:val="28"/>
        </w:rPr>
        <w:t xml:space="preserve">Governors will all be aware of the policy and have opportunity to discuss its implications with members of the Senior Leadership Team. There will be regular communication between the NCW </w:t>
      </w:r>
      <w:r w:rsidR="001F1A84">
        <w:rPr>
          <w:rFonts w:ascii="Arial" w:hAnsi="Arial" w:cs="Arial"/>
          <w:bCs/>
          <w:sz w:val="28"/>
          <w:szCs w:val="28"/>
        </w:rPr>
        <w:t>E-Safety</w:t>
      </w:r>
      <w:r w:rsidR="001A5048">
        <w:rPr>
          <w:rFonts w:ascii="Arial" w:hAnsi="Arial" w:cs="Arial"/>
          <w:bCs/>
          <w:sz w:val="28"/>
          <w:szCs w:val="28"/>
        </w:rPr>
        <w:t xml:space="preserve"> C</w:t>
      </w:r>
      <w:r>
        <w:rPr>
          <w:rFonts w:ascii="Arial" w:hAnsi="Arial" w:cs="Arial"/>
          <w:bCs/>
          <w:sz w:val="28"/>
          <w:szCs w:val="28"/>
        </w:rPr>
        <w:t>o-o</w:t>
      </w:r>
      <w:r w:rsidR="001A5048">
        <w:rPr>
          <w:rFonts w:ascii="Arial" w:hAnsi="Arial" w:cs="Arial"/>
          <w:bCs/>
          <w:sz w:val="28"/>
          <w:szCs w:val="28"/>
        </w:rPr>
        <w:t>rdinator and the Governor with R</w:t>
      </w:r>
      <w:r>
        <w:rPr>
          <w:rFonts w:ascii="Arial" w:hAnsi="Arial" w:cs="Arial"/>
          <w:bCs/>
          <w:sz w:val="28"/>
          <w:szCs w:val="28"/>
        </w:rPr>
        <w:t xml:space="preserve">esponsibility for </w:t>
      </w:r>
      <w:r w:rsidR="001F1A84">
        <w:rPr>
          <w:rFonts w:ascii="Arial" w:hAnsi="Arial" w:cs="Arial"/>
          <w:bCs/>
          <w:sz w:val="28"/>
          <w:szCs w:val="28"/>
        </w:rPr>
        <w:t>E-Safety</w:t>
      </w:r>
      <w:r>
        <w:rPr>
          <w:rFonts w:ascii="Arial" w:hAnsi="Arial" w:cs="Arial"/>
          <w:bCs/>
          <w:sz w:val="28"/>
          <w:szCs w:val="28"/>
        </w:rPr>
        <w:t xml:space="preserve">. The </w:t>
      </w:r>
      <w:r w:rsidR="001F1A84">
        <w:rPr>
          <w:rFonts w:ascii="Arial" w:hAnsi="Arial" w:cs="Arial"/>
          <w:bCs/>
          <w:sz w:val="28"/>
          <w:szCs w:val="28"/>
        </w:rPr>
        <w:t>E-Safety</w:t>
      </w:r>
      <w:r w:rsidR="001A5048">
        <w:rPr>
          <w:rFonts w:ascii="Arial" w:hAnsi="Arial" w:cs="Arial"/>
          <w:bCs/>
          <w:sz w:val="28"/>
          <w:szCs w:val="28"/>
        </w:rPr>
        <w:t xml:space="preserve"> C</w:t>
      </w:r>
      <w:r>
        <w:rPr>
          <w:rFonts w:ascii="Arial" w:hAnsi="Arial" w:cs="Arial"/>
          <w:bCs/>
          <w:sz w:val="28"/>
          <w:szCs w:val="28"/>
        </w:rPr>
        <w:t>o-ordinator wi</w:t>
      </w:r>
      <w:r w:rsidR="001A5048">
        <w:rPr>
          <w:rFonts w:ascii="Arial" w:hAnsi="Arial" w:cs="Arial"/>
          <w:bCs/>
          <w:sz w:val="28"/>
          <w:szCs w:val="28"/>
        </w:rPr>
        <w:t>ll meet with the Governor with R</w:t>
      </w:r>
      <w:r>
        <w:rPr>
          <w:rFonts w:ascii="Arial" w:hAnsi="Arial" w:cs="Arial"/>
          <w:bCs/>
          <w:sz w:val="28"/>
          <w:szCs w:val="28"/>
        </w:rPr>
        <w:t xml:space="preserve">esponsibility for Safeguarding termly. </w:t>
      </w:r>
    </w:p>
    <w:p w:rsidR="001A5048" w:rsidRDefault="001A5048" w:rsidP="00015162">
      <w:pPr>
        <w:spacing w:after="0" w:line="240" w:lineRule="auto"/>
        <w:rPr>
          <w:rFonts w:ascii="Arial" w:hAnsi="Arial" w:cs="Arial"/>
          <w:bCs/>
          <w:sz w:val="28"/>
          <w:szCs w:val="28"/>
        </w:rPr>
      </w:pPr>
    </w:p>
    <w:p w:rsidR="00265408" w:rsidRDefault="00265408" w:rsidP="00015162">
      <w:pPr>
        <w:spacing w:after="0" w:line="240" w:lineRule="auto"/>
        <w:rPr>
          <w:rFonts w:ascii="Arial" w:hAnsi="Arial" w:cs="Arial"/>
          <w:bCs/>
          <w:sz w:val="28"/>
          <w:szCs w:val="28"/>
        </w:rPr>
      </w:pPr>
      <w:r>
        <w:rPr>
          <w:rFonts w:ascii="Arial" w:hAnsi="Arial" w:cs="Arial"/>
          <w:bCs/>
          <w:sz w:val="28"/>
          <w:szCs w:val="28"/>
        </w:rPr>
        <w:t xml:space="preserve">All parents will be alerted to this policy and will be able to access it on the NCW website. Parents will also have access to the </w:t>
      </w:r>
      <w:proofErr w:type="spellStart"/>
      <w:r>
        <w:rPr>
          <w:rFonts w:ascii="Arial" w:hAnsi="Arial" w:cs="Arial"/>
          <w:bCs/>
          <w:sz w:val="28"/>
          <w:szCs w:val="28"/>
        </w:rPr>
        <w:t>DfE</w:t>
      </w:r>
      <w:proofErr w:type="spellEnd"/>
      <w:r>
        <w:rPr>
          <w:rFonts w:ascii="Arial" w:hAnsi="Arial" w:cs="Arial"/>
          <w:bCs/>
          <w:sz w:val="28"/>
          <w:szCs w:val="28"/>
        </w:rPr>
        <w:t xml:space="preserve"> updates on </w:t>
      </w:r>
      <w:r w:rsidR="001F1A84">
        <w:rPr>
          <w:rFonts w:ascii="Arial" w:hAnsi="Arial" w:cs="Arial"/>
          <w:bCs/>
          <w:sz w:val="28"/>
          <w:szCs w:val="28"/>
        </w:rPr>
        <w:t>E-Safety</w:t>
      </w:r>
      <w:r>
        <w:rPr>
          <w:rFonts w:ascii="Arial" w:hAnsi="Arial" w:cs="Arial"/>
          <w:bCs/>
          <w:sz w:val="28"/>
          <w:szCs w:val="28"/>
        </w:rPr>
        <w:t xml:space="preserve"> on the NCW website. </w:t>
      </w:r>
    </w:p>
    <w:p w:rsidR="00265408" w:rsidRDefault="00265408" w:rsidP="00015162">
      <w:pPr>
        <w:spacing w:after="0" w:line="240" w:lineRule="auto"/>
        <w:rPr>
          <w:rFonts w:ascii="Arial" w:hAnsi="Arial" w:cs="Arial"/>
          <w:sz w:val="28"/>
          <w:szCs w:val="28"/>
        </w:rPr>
      </w:pPr>
    </w:p>
    <w:p w:rsidR="00510270" w:rsidRDefault="00510270" w:rsidP="00015162">
      <w:pPr>
        <w:spacing w:after="0" w:line="240" w:lineRule="auto"/>
        <w:rPr>
          <w:rFonts w:ascii="Arial" w:hAnsi="Arial" w:cs="Arial"/>
          <w:sz w:val="28"/>
          <w:szCs w:val="28"/>
        </w:rPr>
      </w:pPr>
    </w:p>
    <w:p w:rsidR="00510270" w:rsidRDefault="00510270" w:rsidP="00015162">
      <w:pPr>
        <w:spacing w:after="0" w:line="240" w:lineRule="auto"/>
        <w:rPr>
          <w:rFonts w:ascii="Arial" w:hAnsi="Arial" w:cs="Arial"/>
          <w:sz w:val="28"/>
          <w:szCs w:val="28"/>
        </w:rPr>
      </w:pPr>
    </w:p>
    <w:p w:rsidR="00510270" w:rsidRDefault="00510270" w:rsidP="00015162">
      <w:pPr>
        <w:spacing w:after="0" w:line="240" w:lineRule="auto"/>
        <w:rPr>
          <w:rFonts w:ascii="Arial" w:hAnsi="Arial" w:cs="Arial"/>
          <w:sz w:val="28"/>
          <w:szCs w:val="28"/>
        </w:rPr>
      </w:pPr>
    </w:p>
    <w:p w:rsidR="00510270" w:rsidRDefault="00510270" w:rsidP="00015162">
      <w:pPr>
        <w:spacing w:after="0" w:line="240" w:lineRule="auto"/>
        <w:rPr>
          <w:rFonts w:ascii="Arial" w:hAnsi="Arial" w:cs="Arial"/>
          <w:sz w:val="28"/>
          <w:szCs w:val="28"/>
        </w:rPr>
      </w:pPr>
    </w:p>
    <w:p w:rsidR="00510270" w:rsidRDefault="00510270" w:rsidP="00015162">
      <w:pPr>
        <w:spacing w:after="0" w:line="240" w:lineRule="auto"/>
        <w:rPr>
          <w:rFonts w:ascii="Arial" w:hAnsi="Arial" w:cs="Arial"/>
          <w:sz w:val="28"/>
          <w:szCs w:val="28"/>
        </w:rPr>
      </w:pPr>
    </w:p>
    <w:p w:rsidR="00510270" w:rsidRDefault="00510270" w:rsidP="00015162">
      <w:pPr>
        <w:spacing w:after="0" w:line="240" w:lineRule="auto"/>
        <w:rPr>
          <w:rFonts w:ascii="Arial" w:hAnsi="Arial" w:cs="Arial"/>
          <w:sz w:val="28"/>
          <w:szCs w:val="28"/>
        </w:rPr>
      </w:pPr>
    </w:p>
    <w:p w:rsidR="00510270" w:rsidRDefault="00510270" w:rsidP="00015162">
      <w:pPr>
        <w:spacing w:after="0" w:line="240" w:lineRule="auto"/>
        <w:rPr>
          <w:rFonts w:ascii="Arial" w:hAnsi="Arial" w:cs="Arial"/>
          <w:sz w:val="28"/>
          <w:szCs w:val="28"/>
        </w:rPr>
      </w:pPr>
    </w:p>
    <w:p w:rsidR="00510270" w:rsidRDefault="00510270" w:rsidP="00015162">
      <w:pPr>
        <w:spacing w:after="0" w:line="240" w:lineRule="auto"/>
        <w:rPr>
          <w:rFonts w:ascii="Arial" w:hAnsi="Arial" w:cs="Arial"/>
          <w:sz w:val="28"/>
          <w:szCs w:val="28"/>
        </w:rPr>
      </w:pPr>
    </w:p>
    <w:p w:rsidR="00A9236D" w:rsidRDefault="00A9236D" w:rsidP="00015162">
      <w:pPr>
        <w:spacing w:after="0" w:line="240" w:lineRule="auto"/>
        <w:rPr>
          <w:rFonts w:ascii="Arial" w:hAnsi="Arial" w:cs="Arial"/>
          <w:sz w:val="28"/>
          <w:szCs w:val="28"/>
        </w:rPr>
      </w:pPr>
    </w:p>
    <w:p w:rsidR="00A9236D" w:rsidRDefault="00A9236D" w:rsidP="00015162">
      <w:pPr>
        <w:spacing w:after="0" w:line="240" w:lineRule="auto"/>
        <w:rPr>
          <w:rFonts w:ascii="Arial" w:hAnsi="Arial" w:cs="Arial"/>
          <w:sz w:val="28"/>
          <w:szCs w:val="28"/>
        </w:rPr>
      </w:pPr>
    </w:p>
    <w:p w:rsidR="00A9236D" w:rsidRDefault="00A9236D" w:rsidP="00015162">
      <w:pPr>
        <w:spacing w:after="0" w:line="240" w:lineRule="auto"/>
        <w:rPr>
          <w:rFonts w:ascii="Arial" w:hAnsi="Arial" w:cs="Arial"/>
          <w:sz w:val="28"/>
          <w:szCs w:val="28"/>
        </w:rPr>
      </w:pPr>
    </w:p>
    <w:p w:rsidR="00185A09" w:rsidRDefault="00185A09" w:rsidP="00015162">
      <w:pPr>
        <w:spacing w:after="0" w:line="240" w:lineRule="auto"/>
        <w:rPr>
          <w:rFonts w:ascii="Arial" w:hAnsi="Arial" w:cs="Arial"/>
          <w:b/>
          <w:bCs/>
          <w:sz w:val="28"/>
          <w:szCs w:val="28"/>
        </w:rPr>
      </w:pPr>
      <w:r>
        <w:rPr>
          <w:rFonts w:ascii="Arial" w:hAnsi="Arial" w:cs="Arial"/>
          <w:b/>
          <w:bCs/>
          <w:sz w:val="28"/>
          <w:szCs w:val="28"/>
        </w:rPr>
        <w:t xml:space="preserve">Section </w:t>
      </w:r>
      <w:r w:rsidR="003E3E57">
        <w:rPr>
          <w:rFonts w:ascii="Arial" w:hAnsi="Arial" w:cs="Arial"/>
          <w:b/>
          <w:bCs/>
          <w:sz w:val="28"/>
          <w:szCs w:val="28"/>
        </w:rPr>
        <w:t xml:space="preserve">D </w:t>
      </w:r>
    </w:p>
    <w:p w:rsidR="00185A09" w:rsidRDefault="00185A09" w:rsidP="00015162">
      <w:pPr>
        <w:spacing w:after="0" w:line="240" w:lineRule="auto"/>
        <w:rPr>
          <w:rFonts w:ascii="Arial" w:hAnsi="Arial" w:cs="Arial"/>
          <w:b/>
          <w:bCs/>
          <w:sz w:val="28"/>
          <w:szCs w:val="28"/>
        </w:rPr>
      </w:pPr>
    </w:p>
    <w:p w:rsidR="00185A09" w:rsidRDefault="003E3E57" w:rsidP="00015162">
      <w:pPr>
        <w:spacing w:after="0" w:line="240" w:lineRule="auto"/>
        <w:rPr>
          <w:rFonts w:ascii="Arial" w:hAnsi="Arial" w:cs="Arial"/>
          <w:b/>
          <w:bCs/>
          <w:sz w:val="28"/>
          <w:szCs w:val="28"/>
        </w:rPr>
      </w:pPr>
      <w:r>
        <w:rPr>
          <w:rFonts w:ascii="Arial" w:hAnsi="Arial" w:cs="Arial"/>
          <w:b/>
          <w:bCs/>
          <w:sz w:val="28"/>
          <w:szCs w:val="28"/>
        </w:rPr>
        <w:t xml:space="preserve">Appendix 1 </w:t>
      </w:r>
      <w:r>
        <w:rPr>
          <w:rFonts w:ascii="Arial" w:hAnsi="Arial" w:cs="Arial"/>
          <w:b/>
          <w:bCs/>
          <w:sz w:val="28"/>
          <w:szCs w:val="28"/>
        </w:rPr>
        <w:tab/>
      </w:r>
    </w:p>
    <w:p w:rsidR="00185A09" w:rsidRDefault="00185A09" w:rsidP="00015162">
      <w:pPr>
        <w:spacing w:after="0" w:line="240" w:lineRule="auto"/>
        <w:rPr>
          <w:rFonts w:ascii="Arial" w:hAnsi="Arial" w:cs="Arial"/>
          <w:b/>
          <w:bCs/>
          <w:sz w:val="28"/>
          <w:szCs w:val="28"/>
        </w:rPr>
      </w:pPr>
    </w:p>
    <w:p w:rsidR="00265408" w:rsidRPr="003E3E57" w:rsidRDefault="003E3E57" w:rsidP="00015162">
      <w:pPr>
        <w:spacing w:after="0" w:line="240" w:lineRule="auto"/>
        <w:rPr>
          <w:rFonts w:ascii="Arial" w:hAnsi="Arial" w:cs="Arial"/>
          <w:b/>
          <w:bCs/>
          <w:sz w:val="28"/>
          <w:szCs w:val="28"/>
        </w:rPr>
      </w:pPr>
      <w:r>
        <w:rPr>
          <w:rFonts w:ascii="Arial" w:hAnsi="Arial" w:cs="Arial"/>
          <w:b/>
          <w:bCs/>
          <w:sz w:val="28"/>
          <w:szCs w:val="28"/>
        </w:rPr>
        <w:t>Acceptable Use A</w:t>
      </w:r>
      <w:r w:rsidR="00265408" w:rsidRPr="003E3E57">
        <w:rPr>
          <w:rFonts w:ascii="Arial" w:hAnsi="Arial" w:cs="Arial"/>
          <w:b/>
          <w:bCs/>
          <w:sz w:val="28"/>
          <w:szCs w:val="28"/>
        </w:rPr>
        <w:t>greements</w:t>
      </w:r>
    </w:p>
    <w:p w:rsidR="003E3E57" w:rsidRDefault="003E3E57" w:rsidP="00015162">
      <w:pPr>
        <w:spacing w:after="0" w:line="240" w:lineRule="auto"/>
      </w:pPr>
    </w:p>
    <w:p w:rsidR="002460D1" w:rsidRDefault="002460D1" w:rsidP="00015162">
      <w:pPr>
        <w:spacing w:after="0" w:line="240" w:lineRule="auto"/>
      </w:pPr>
    </w:p>
    <w:p w:rsidR="004E2617" w:rsidRPr="00A86077" w:rsidRDefault="004E2617" w:rsidP="004E2617">
      <w:pPr>
        <w:pStyle w:val="Heading1"/>
        <w:jc w:val="center"/>
        <w:rPr>
          <w:b/>
          <w:sz w:val="28"/>
          <w:szCs w:val="28"/>
          <w:u w:val="single"/>
          <w:lang w:val="en-GB"/>
        </w:rPr>
      </w:pPr>
      <w:r w:rsidRPr="00A86077">
        <w:rPr>
          <w:b/>
          <w:sz w:val="28"/>
          <w:szCs w:val="28"/>
          <w:u w:val="single"/>
          <w:lang w:val="en-GB"/>
        </w:rPr>
        <w:t xml:space="preserve">ACCEPTABLE USE OF IT AND ELECTRONIC EQUIPMENT ON CAMPUS AND E-SAFETY POLICY </w:t>
      </w:r>
    </w:p>
    <w:p w:rsidR="004E2617" w:rsidRPr="00A86077" w:rsidRDefault="004E2617" w:rsidP="004E2617">
      <w:pPr>
        <w:pStyle w:val="Heading3"/>
        <w:rPr>
          <w:rFonts w:cs="Arial"/>
          <w:sz w:val="28"/>
          <w:szCs w:val="28"/>
          <w:lang w:val="en-GB"/>
        </w:rPr>
      </w:pPr>
      <w:r w:rsidRPr="00A86077">
        <w:rPr>
          <w:rFonts w:cs="Arial"/>
          <w:sz w:val="28"/>
          <w:szCs w:val="28"/>
          <w:lang w:val="en-GB"/>
        </w:rPr>
        <w:t>Introduction</w:t>
      </w:r>
    </w:p>
    <w:p w:rsidR="004E2617" w:rsidRPr="00A86077" w:rsidRDefault="004E2617" w:rsidP="004E2617">
      <w:pPr>
        <w:rPr>
          <w:rFonts w:ascii="Arial" w:hAnsi="Arial" w:cs="Arial"/>
          <w:sz w:val="28"/>
          <w:szCs w:val="28"/>
        </w:rPr>
      </w:pPr>
      <w:r w:rsidRPr="00A86077">
        <w:rPr>
          <w:rFonts w:ascii="Arial" w:hAnsi="Arial" w:cs="Arial"/>
          <w:sz w:val="28"/>
          <w:szCs w:val="28"/>
        </w:rPr>
        <w:t>New College Worcester (NCW) is required to run a safe and secure computer network, with licensed software and have a responsibility to train staff and students to use all aspects of IT safely and responsibly.  Users of NCW IT systems must take responsibility for their actions, so reading, understanding and signing the Acceptable Use Agreement is an essential requirement.  Breaching the terms of this agreement may lead to a disciplinary process which could result in College sanctions (including temporary or permanent exclusion) or dismissal, and prosecution.  With regard to electronic equipment, NCW has further developed this Policy for students and staff on campus in response to the continuing increase in the use of personal mobile communication, social media and gaming technology.</w:t>
      </w:r>
    </w:p>
    <w:p w:rsidR="004E2617" w:rsidRPr="00983CBE" w:rsidRDefault="004E2617" w:rsidP="004E2617">
      <w:pPr>
        <w:pStyle w:val="Heading3"/>
        <w:rPr>
          <w:rFonts w:cs="Arial"/>
          <w:b/>
          <w:sz w:val="28"/>
          <w:szCs w:val="28"/>
          <w:lang w:val="en-GB"/>
        </w:rPr>
      </w:pPr>
      <w:r w:rsidRPr="00983CBE">
        <w:rPr>
          <w:rFonts w:cs="Arial"/>
          <w:b/>
          <w:sz w:val="28"/>
          <w:szCs w:val="28"/>
          <w:lang w:val="en-GB"/>
        </w:rPr>
        <w:t>USE OF IT EQUIPMENT ON CAMPUS</w:t>
      </w:r>
    </w:p>
    <w:p w:rsidR="004E2617" w:rsidRPr="00A86077" w:rsidRDefault="004E2617" w:rsidP="004E2617">
      <w:pPr>
        <w:pStyle w:val="Heading3"/>
        <w:rPr>
          <w:rFonts w:cs="Arial"/>
          <w:sz w:val="28"/>
          <w:szCs w:val="28"/>
          <w:lang w:val="en-GB"/>
        </w:rPr>
      </w:pPr>
      <w:r w:rsidRPr="00A86077">
        <w:rPr>
          <w:rFonts w:cs="Arial"/>
          <w:sz w:val="28"/>
          <w:szCs w:val="28"/>
          <w:lang w:val="en-GB"/>
        </w:rPr>
        <w:t>Facilities Offered</w:t>
      </w:r>
    </w:p>
    <w:p w:rsidR="004E2617" w:rsidRPr="00A86077" w:rsidRDefault="004E2617" w:rsidP="004E2617">
      <w:pPr>
        <w:pStyle w:val="ListParagraph"/>
        <w:numPr>
          <w:ilvl w:val="0"/>
          <w:numId w:val="29"/>
        </w:numPr>
        <w:spacing w:after="0" w:line="240" w:lineRule="auto"/>
        <w:rPr>
          <w:rFonts w:ascii="Arial" w:hAnsi="Arial" w:cs="Arial"/>
          <w:sz w:val="28"/>
          <w:szCs w:val="28"/>
        </w:rPr>
      </w:pPr>
      <w:r w:rsidRPr="00A86077">
        <w:rPr>
          <w:rFonts w:ascii="Arial" w:hAnsi="Arial" w:cs="Arial"/>
          <w:sz w:val="28"/>
          <w:szCs w:val="28"/>
        </w:rPr>
        <w:t xml:space="preserve">NCW computer facilities are primarily for work and study </w:t>
      </w:r>
    </w:p>
    <w:p w:rsidR="004E2617" w:rsidRPr="00A86077" w:rsidRDefault="004E2617" w:rsidP="004E2617">
      <w:pPr>
        <w:pStyle w:val="ListParagraph"/>
        <w:numPr>
          <w:ilvl w:val="0"/>
          <w:numId w:val="29"/>
        </w:numPr>
        <w:spacing w:after="0" w:line="240" w:lineRule="auto"/>
        <w:rPr>
          <w:rFonts w:ascii="Arial" w:hAnsi="Arial" w:cs="Arial"/>
          <w:sz w:val="28"/>
          <w:szCs w:val="28"/>
        </w:rPr>
      </w:pPr>
      <w:r w:rsidRPr="00A86077">
        <w:rPr>
          <w:rFonts w:ascii="Arial" w:hAnsi="Arial" w:cs="Arial"/>
          <w:sz w:val="28"/>
          <w:szCs w:val="28"/>
        </w:rPr>
        <w:t>Use for leisure and recreation is a privilege.</w:t>
      </w:r>
    </w:p>
    <w:p w:rsidR="004E2617" w:rsidRPr="00A86077" w:rsidRDefault="004E2617" w:rsidP="004E2617">
      <w:pPr>
        <w:pStyle w:val="ListParagraph"/>
        <w:numPr>
          <w:ilvl w:val="0"/>
          <w:numId w:val="29"/>
        </w:numPr>
        <w:spacing w:after="0" w:line="240" w:lineRule="auto"/>
        <w:rPr>
          <w:rFonts w:ascii="Arial" w:hAnsi="Arial" w:cs="Arial"/>
          <w:sz w:val="28"/>
          <w:szCs w:val="28"/>
        </w:rPr>
      </w:pPr>
      <w:r w:rsidRPr="00A86077">
        <w:rPr>
          <w:rFonts w:ascii="Arial" w:hAnsi="Arial" w:cs="Arial"/>
          <w:sz w:val="28"/>
          <w:szCs w:val="28"/>
        </w:rPr>
        <w:t>An approved user accesses the network via an account provided, with a unique login name and a password.</w:t>
      </w:r>
    </w:p>
    <w:p w:rsidR="004E2617" w:rsidRPr="00A86077" w:rsidRDefault="004E2617" w:rsidP="004E2617">
      <w:pPr>
        <w:pStyle w:val="ListParagraph"/>
        <w:numPr>
          <w:ilvl w:val="0"/>
          <w:numId w:val="29"/>
        </w:numPr>
        <w:spacing w:after="0" w:line="240" w:lineRule="auto"/>
        <w:rPr>
          <w:rFonts w:ascii="Arial" w:hAnsi="Arial" w:cs="Arial"/>
          <w:sz w:val="28"/>
          <w:szCs w:val="28"/>
        </w:rPr>
      </w:pPr>
      <w:r w:rsidRPr="00A86077">
        <w:rPr>
          <w:rFonts w:ascii="Arial" w:hAnsi="Arial" w:cs="Arial"/>
          <w:sz w:val="28"/>
          <w:szCs w:val="28"/>
        </w:rPr>
        <w:t>The range of services provided includes storage space for essential data on an automatically backed-up home drive; filtered Internet access; monitored e-mail; printing; embossing; Access Technology Software; Microsoft Office applications; desktop PCs; laptop computers; Braille Notes or any similar equipment or provision.</w:t>
      </w:r>
    </w:p>
    <w:p w:rsidR="004E2617" w:rsidRPr="00A86077" w:rsidRDefault="004E2617" w:rsidP="004E2617">
      <w:pPr>
        <w:pStyle w:val="Heading3"/>
        <w:rPr>
          <w:rFonts w:cs="Arial"/>
          <w:sz w:val="28"/>
          <w:szCs w:val="28"/>
          <w:lang w:val="en-GB"/>
        </w:rPr>
      </w:pPr>
      <w:r w:rsidRPr="00A86077">
        <w:rPr>
          <w:rFonts w:cs="Arial"/>
          <w:sz w:val="28"/>
          <w:szCs w:val="28"/>
          <w:lang w:val="en-GB"/>
        </w:rPr>
        <w:t>Technical Support</w:t>
      </w:r>
    </w:p>
    <w:p w:rsidR="004E2617" w:rsidRPr="00A86077" w:rsidRDefault="004E2617" w:rsidP="004E2617">
      <w:pPr>
        <w:pStyle w:val="ListParagraph"/>
        <w:numPr>
          <w:ilvl w:val="0"/>
          <w:numId w:val="30"/>
        </w:numPr>
        <w:spacing w:after="0" w:line="240" w:lineRule="auto"/>
        <w:rPr>
          <w:rFonts w:ascii="Arial" w:hAnsi="Arial" w:cs="Arial"/>
          <w:sz w:val="28"/>
          <w:szCs w:val="28"/>
        </w:rPr>
      </w:pPr>
      <w:r w:rsidRPr="00A86077">
        <w:rPr>
          <w:rFonts w:ascii="Arial" w:hAnsi="Arial" w:cs="Arial"/>
          <w:sz w:val="28"/>
          <w:szCs w:val="28"/>
        </w:rPr>
        <w:t>The College will assess need and provide appropriate IT equipment to enable students to learn effectively and to enable staff to perform their roles effectively.</w:t>
      </w:r>
    </w:p>
    <w:p w:rsidR="004E2617" w:rsidRPr="00A86077" w:rsidRDefault="004E2617" w:rsidP="004E2617">
      <w:pPr>
        <w:pStyle w:val="ListParagraph"/>
        <w:numPr>
          <w:ilvl w:val="0"/>
          <w:numId w:val="30"/>
        </w:numPr>
        <w:spacing w:after="0" w:line="240" w:lineRule="auto"/>
        <w:rPr>
          <w:rFonts w:ascii="Arial" w:hAnsi="Arial" w:cs="Arial"/>
          <w:sz w:val="28"/>
          <w:szCs w:val="28"/>
        </w:rPr>
      </w:pPr>
      <w:r w:rsidRPr="00A86077">
        <w:rPr>
          <w:rFonts w:ascii="Arial" w:hAnsi="Arial" w:cs="Arial"/>
          <w:sz w:val="28"/>
          <w:szCs w:val="28"/>
        </w:rPr>
        <w:t>Technical support is only available for College IT resources; it does not extend to individuals and their personal property.</w:t>
      </w:r>
    </w:p>
    <w:p w:rsidR="004E2617" w:rsidRPr="00A86077" w:rsidRDefault="004E2617" w:rsidP="004E2617">
      <w:pPr>
        <w:pStyle w:val="Heading3"/>
        <w:rPr>
          <w:rFonts w:cs="Arial"/>
          <w:sz w:val="28"/>
          <w:szCs w:val="28"/>
          <w:lang w:val="en-GB"/>
        </w:rPr>
      </w:pPr>
      <w:r w:rsidRPr="00A86077">
        <w:rPr>
          <w:rFonts w:cs="Arial"/>
          <w:sz w:val="28"/>
          <w:szCs w:val="28"/>
          <w:lang w:val="en-GB"/>
        </w:rPr>
        <w:lastRenderedPageBreak/>
        <w:t>The Law</w:t>
      </w:r>
    </w:p>
    <w:p w:rsidR="004E2617" w:rsidRPr="00A86077" w:rsidRDefault="004E2617" w:rsidP="004E2617">
      <w:pPr>
        <w:pStyle w:val="ListParagraph"/>
        <w:numPr>
          <w:ilvl w:val="0"/>
          <w:numId w:val="31"/>
        </w:numPr>
        <w:spacing w:after="0" w:line="240" w:lineRule="auto"/>
        <w:rPr>
          <w:rFonts w:ascii="Arial" w:hAnsi="Arial" w:cs="Arial"/>
          <w:sz w:val="28"/>
          <w:szCs w:val="28"/>
        </w:rPr>
      </w:pPr>
      <w:r w:rsidRPr="00A86077">
        <w:rPr>
          <w:rFonts w:ascii="Arial" w:hAnsi="Arial" w:cs="Arial"/>
          <w:sz w:val="28"/>
          <w:szCs w:val="28"/>
        </w:rPr>
        <w:t>NCW users are subject to UK law, which covers copyright, misuse, data protection, defamation, and all forms of harassment, irrespective of the legality of the material in the country of its origin.</w:t>
      </w:r>
    </w:p>
    <w:p w:rsidR="004E2617" w:rsidRPr="00A86077" w:rsidRDefault="004E2617" w:rsidP="004E2617">
      <w:pPr>
        <w:pStyle w:val="ListParagraph"/>
        <w:numPr>
          <w:ilvl w:val="0"/>
          <w:numId w:val="31"/>
        </w:numPr>
        <w:spacing w:after="0" w:line="240" w:lineRule="auto"/>
        <w:rPr>
          <w:rFonts w:ascii="Arial" w:hAnsi="Arial" w:cs="Arial"/>
          <w:sz w:val="28"/>
          <w:szCs w:val="28"/>
        </w:rPr>
      </w:pPr>
      <w:r w:rsidRPr="00A86077">
        <w:rPr>
          <w:rFonts w:ascii="Arial" w:hAnsi="Arial" w:cs="Arial"/>
          <w:sz w:val="28"/>
          <w:szCs w:val="28"/>
        </w:rPr>
        <w:t>Nothing should ever be written down that the author would not wish to have read out in open court.</w:t>
      </w:r>
    </w:p>
    <w:p w:rsidR="004E2617" w:rsidRPr="00A86077" w:rsidRDefault="004E2617" w:rsidP="004E2617">
      <w:pPr>
        <w:pStyle w:val="ListParagraph"/>
        <w:numPr>
          <w:ilvl w:val="0"/>
          <w:numId w:val="31"/>
        </w:numPr>
        <w:spacing w:after="0" w:line="240" w:lineRule="auto"/>
        <w:rPr>
          <w:rFonts w:ascii="Arial" w:hAnsi="Arial" w:cs="Arial"/>
          <w:sz w:val="28"/>
          <w:szCs w:val="28"/>
        </w:rPr>
      </w:pPr>
      <w:r w:rsidRPr="00A86077">
        <w:rPr>
          <w:rFonts w:ascii="Arial" w:hAnsi="Arial" w:cs="Arial"/>
          <w:sz w:val="28"/>
          <w:szCs w:val="28"/>
        </w:rPr>
        <w:t xml:space="preserve">Hacking is “the unauthorised </w:t>
      </w:r>
      <w:proofErr w:type="gramStart"/>
      <w:r w:rsidRPr="00A86077">
        <w:rPr>
          <w:rFonts w:ascii="Arial" w:hAnsi="Arial" w:cs="Arial"/>
          <w:sz w:val="28"/>
          <w:szCs w:val="28"/>
        </w:rPr>
        <w:t>use,</w:t>
      </w:r>
      <w:proofErr w:type="gramEnd"/>
      <w:r w:rsidRPr="00A86077">
        <w:rPr>
          <w:rFonts w:ascii="Arial" w:hAnsi="Arial" w:cs="Arial"/>
          <w:sz w:val="28"/>
          <w:szCs w:val="28"/>
        </w:rPr>
        <w:t xml:space="preserve"> or attempt to circumvent or bypass the security mechanisms, of an information system or network” and is an illegal activity.</w:t>
      </w:r>
    </w:p>
    <w:p w:rsidR="004E2617" w:rsidRPr="00A86077" w:rsidRDefault="004E2617" w:rsidP="004E2617">
      <w:pPr>
        <w:pStyle w:val="Heading3"/>
        <w:rPr>
          <w:rFonts w:cs="Arial"/>
          <w:sz w:val="28"/>
          <w:szCs w:val="28"/>
          <w:lang w:val="en-GB"/>
        </w:rPr>
      </w:pPr>
      <w:r w:rsidRPr="00A86077">
        <w:rPr>
          <w:rFonts w:cs="Arial"/>
          <w:sz w:val="28"/>
          <w:szCs w:val="28"/>
          <w:lang w:val="en-GB"/>
        </w:rPr>
        <w:t>Internet Filtering</w:t>
      </w:r>
    </w:p>
    <w:p w:rsidR="004E2617" w:rsidRPr="00A86077" w:rsidRDefault="004E2617" w:rsidP="004E2617">
      <w:pPr>
        <w:pStyle w:val="ListParagraph"/>
        <w:numPr>
          <w:ilvl w:val="0"/>
          <w:numId w:val="32"/>
        </w:numPr>
        <w:spacing w:after="0" w:line="240" w:lineRule="auto"/>
        <w:rPr>
          <w:rFonts w:ascii="Arial" w:hAnsi="Arial" w:cs="Arial"/>
          <w:sz w:val="28"/>
          <w:szCs w:val="28"/>
        </w:rPr>
      </w:pPr>
      <w:r w:rsidRPr="00A86077">
        <w:rPr>
          <w:rFonts w:ascii="Arial" w:hAnsi="Arial" w:cs="Arial"/>
          <w:sz w:val="28"/>
          <w:szCs w:val="28"/>
        </w:rPr>
        <w:t>Users must not access inappropriate content, illegal software sites or anonymous proxy servers.</w:t>
      </w:r>
    </w:p>
    <w:p w:rsidR="004E2617" w:rsidRPr="00A86077" w:rsidRDefault="004E2617" w:rsidP="004E2617">
      <w:pPr>
        <w:pStyle w:val="ListParagraph"/>
        <w:numPr>
          <w:ilvl w:val="0"/>
          <w:numId w:val="32"/>
        </w:numPr>
        <w:spacing w:after="0" w:line="240" w:lineRule="auto"/>
        <w:rPr>
          <w:rFonts w:ascii="Arial" w:hAnsi="Arial" w:cs="Arial"/>
          <w:sz w:val="28"/>
          <w:szCs w:val="28"/>
        </w:rPr>
      </w:pPr>
      <w:r w:rsidRPr="00A86077">
        <w:rPr>
          <w:rFonts w:ascii="Arial" w:hAnsi="Arial" w:cs="Arial"/>
          <w:sz w:val="28"/>
          <w:szCs w:val="28"/>
        </w:rPr>
        <w:t>Accidental visits to (or the discovery of) any such sites must be reported to a student’s teacher or form tutor, or an employee’s line manager and this information passed to the Network Manager.</w:t>
      </w:r>
    </w:p>
    <w:p w:rsidR="004E2617" w:rsidRPr="00A86077" w:rsidRDefault="004E2617" w:rsidP="004E2617">
      <w:pPr>
        <w:pStyle w:val="ListParagraph"/>
        <w:numPr>
          <w:ilvl w:val="0"/>
          <w:numId w:val="32"/>
        </w:numPr>
        <w:spacing w:after="0" w:line="240" w:lineRule="auto"/>
        <w:rPr>
          <w:rFonts w:ascii="Arial" w:hAnsi="Arial" w:cs="Arial"/>
          <w:sz w:val="28"/>
          <w:szCs w:val="28"/>
        </w:rPr>
      </w:pPr>
      <w:r w:rsidRPr="00A86077">
        <w:rPr>
          <w:rFonts w:ascii="Arial" w:hAnsi="Arial" w:cs="Arial"/>
          <w:sz w:val="28"/>
          <w:szCs w:val="28"/>
        </w:rPr>
        <w:t>NCW cannot control the information from the Internet and therefore reserves the right to decide which sites are blocked.  If a member of staff wishes to have a site unblocked to use with students or to enable them to perform their job effectively, they should pass the web address to the Vice Principal for checking.</w:t>
      </w:r>
    </w:p>
    <w:p w:rsidR="004E2617" w:rsidRPr="00A86077" w:rsidRDefault="004E2617" w:rsidP="004E2617">
      <w:pPr>
        <w:rPr>
          <w:rFonts w:ascii="Arial" w:hAnsi="Arial" w:cs="Arial"/>
          <w:sz w:val="28"/>
          <w:szCs w:val="28"/>
        </w:rPr>
      </w:pPr>
    </w:p>
    <w:p w:rsidR="004E2617" w:rsidRPr="00A86077" w:rsidRDefault="004E2617" w:rsidP="004E2617">
      <w:pPr>
        <w:rPr>
          <w:rFonts w:ascii="Arial" w:hAnsi="Arial" w:cs="Arial"/>
          <w:b/>
          <w:sz w:val="28"/>
          <w:szCs w:val="28"/>
        </w:rPr>
      </w:pPr>
      <w:r w:rsidRPr="00A86077">
        <w:rPr>
          <w:rFonts w:ascii="Arial" w:hAnsi="Arial" w:cs="Arial"/>
          <w:b/>
          <w:sz w:val="28"/>
          <w:szCs w:val="28"/>
        </w:rPr>
        <w:t>E-Mails</w:t>
      </w:r>
    </w:p>
    <w:p w:rsidR="004E2617" w:rsidRPr="00A86077" w:rsidRDefault="004E2617" w:rsidP="004E2617">
      <w:pPr>
        <w:pStyle w:val="ListParagraph"/>
        <w:numPr>
          <w:ilvl w:val="0"/>
          <w:numId w:val="33"/>
        </w:numPr>
        <w:spacing w:after="0" w:line="240" w:lineRule="auto"/>
        <w:rPr>
          <w:rFonts w:ascii="Arial" w:hAnsi="Arial" w:cs="Arial"/>
          <w:sz w:val="28"/>
          <w:szCs w:val="28"/>
        </w:rPr>
      </w:pPr>
      <w:r w:rsidRPr="00A86077">
        <w:rPr>
          <w:rFonts w:ascii="Arial" w:hAnsi="Arial" w:cs="Arial"/>
          <w:sz w:val="28"/>
          <w:szCs w:val="28"/>
        </w:rPr>
        <w:t xml:space="preserve">E-mail content must comply with NCW policies.  </w:t>
      </w:r>
    </w:p>
    <w:p w:rsidR="004E2617" w:rsidRPr="00A86077" w:rsidRDefault="004E2617" w:rsidP="004E2617">
      <w:pPr>
        <w:pStyle w:val="ListParagraph"/>
        <w:numPr>
          <w:ilvl w:val="0"/>
          <w:numId w:val="33"/>
        </w:numPr>
        <w:spacing w:after="0" w:line="240" w:lineRule="auto"/>
        <w:rPr>
          <w:rFonts w:ascii="Arial" w:hAnsi="Arial" w:cs="Arial"/>
          <w:sz w:val="28"/>
          <w:szCs w:val="28"/>
        </w:rPr>
      </w:pPr>
      <w:r w:rsidRPr="00A86077">
        <w:rPr>
          <w:rFonts w:ascii="Arial" w:hAnsi="Arial" w:cs="Arial"/>
          <w:sz w:val="28"/>
          <w:szCs w:val="28"/>
        </w:rPr>
        <w:t xml:space="preserve">The e-mail system is primarily for staff/students in relation to their work/studies.  </w:t>
      </w:r>
    </w:p>
    <w:p w:rsidR="004E2617" w:rsidRPr="00A86077" w:rsidRDefault="004E2617" w:rsidP="004E2617">
      <w:pPr>
        <w:pStyle w:val="ListParagraph"/>
        <w:numPr>
          <w:ilvl w:val="0"/>
          <w:numId w:val="33"/>
        </w:numPr>
        <w:spacing w:after="0" w:line="240" w:lineRule="auto"/>
        <w:rPr>
          <w:rFonts w:ascii="Arial" w:hAnsi="Arial" w:cs="Arial"/>
          <w:sz w:val="28"/>
          <w:szCs w:val="28"/>
        </w:rPr>
      </w:pPr>
      <w:r w:rsidRPr="00A86077">
        <w:rPr>
          <w:rFonts w:ascii="Arial" w:hAnsi="Arial" w:cs="Arial"/>
          <w:sz w:val="28"/>
          <w:szCs w:val="28"/>
        </w:rPr>
        <w:t xml:space="preserve">Limited personal use of the system is allowed but this must not impact adversely on work/studies and should be in staff/students leisure time.  </w:t>
      </w:r>
    </w:p>
    <w:p w:rsidR="004E2617" w:rsidRPr="00A86077" w:rsidRDefault="004E2617" w:rsidP="004E2617">
      <w:pPr>
        <w:pStyle w:val="ListParagraph"/>
        <w:numPr>
          <w:ilvl w:val="0"/>
          <w:numId w:val="33"/>
        </w:numPr>
        <w:spacing w:after="0" w:line="240" w:lineRule="auto"/>
        <w:rPr>
          <w:rFonts w:ascii="Arial" w:hAnsi="Arial" w:cs="Arial"/>
          <w:sz w:val="28"/>
          <w:szCs w:val="28"/>
        </w:rPr>
      </w:pPr>
      <w:r w:rsidRPr="00A86077">
        <w:rPr>
          <w:rFonts w:ascii="Arial" w:hAnsi="Arial" w:cs="Arial"/>
          <w:sz w:val="28"/>
          <w:szCs w:val="28"/>
        </w:rPr>
        <w:t xml:space="preserve">Any e-mails of a personal nature that are sent must not include NCW’s corporate signature.  </w:t>
      </w:r>
    </w:p>
    <w:p w:rsidR="004E2617" w:rsidRPr="00A86077" w:rsidRDefault="004E2617" w:rsidP="004E2617">
      <w:pPr>
        <w:numPr>
          <w:ilvl w:val="0"/>
          <w:numId w:val="46"/>
        </w:numPr>
        <w:spacing w:after="0" w:line="240" w:lineRule="auto"/>
        <w:rPr>
          <w:rFonts w:ascii="Arial" w:hAnsi="Arial" w:cs="Arial"/>
          <w:sz w:val="28"/>
          <w:szCs w:val="28"/>
        </w:rPr>
      </w:pPr>
      <w:r w:rsidRPr="00A86077">
        <w:rPr>
          <w:rFonts w:ascii="Arial" w:hAnsi="Arial" w:cs="Arial"/>
          <w:sz w:val="28"/>
          <w:szCs w:val="28"/>
        </w:rPr>
        <w:t xml:space="preserve">Staff e-mailing students should </w:t>
      </w:r>
      <w:r w:rsidRPr="00A86077">
        <w:rPr>
          <w:rFonts w:ascii="Arial" w:hAnsi="Arial" w:cs="Arial"/>
          <w:b/>
          <w:sz w:val="28"/>
          <w:szCs w:val="28"/>
        </w:rPr>
        <w:t>always</w:t>
      </w:r>
      <w:r w:rsidRPr="00A86077">
        <w:rPr>
          <w:rFonts w:ascii="Arial" w:hAnsi="Arial" w:cs="Arial"/>
          <w:sz w:val="28"/>
          <w:szCs w:val="28"/>
        </w:rPr>
        <w:t xml:space="preserve"> do so through their college e-mail address and </w:t>
      </w:r>
      <w:r w:rsidRPr="00A86077">
        <w:rPr>
          <w:rFonts w:ascii="Arial" w:hAnsi="Arial" w:cs="Arial"/>
          <w:b/>
          <w:sz w:val="28"/>
          <w:szCs w:val="28"/>
        </w:rPr>
        <w:t xml:space="preserve">not </w:t>
      </w:r>
      <w:r w:rsidRPr="00A86077">
        <w:rPr>
          <w:rFonts w:ascii="Arial" w:hAnsi="Arial" w:cs="Arial"/>
          <w:sz w:val="28"/>
          <w:szCs w:val="28"/>
        </w:rPr>
        <w:t xml:space="preserve">through a personal e-mail address.                                                                                                                      </w:t>
      </w:r>
    </w:p>
    <w:p w:rsidR="004E2617" w:rsidRPr="00A86077" w:rsidRDefault="004E2617" w:rsidP="004E2617">
      <w:pPr>
        <w:pStyle w:val="Heading3"/>
        <w:rPr>
          <w:rFonts w:cs="Arial"/>
          <w:sz w:val="28"/>
          <w:szCs w:val="28"/>
          <w:lang w:val="en-GB"/>
        </w:rPr>
      </w:pPr>
      <w:r w:rsidRPr="00A86077">
        <w:rPr>
          <w:rFonts w:cs="Arial"/>
          <w:sz w:val="28"/>
          <w:szCs w:val="28"/>
          <w:lang w:val="en-GB"/>
        </w:rPr>
        <w:t>Monitoring</w:t>
      </w:r>
    </w:p>
    <w:p w:rsidR="004E2617" w:rsidRPr="00A86077" w:rsidRDefault="004E2617" w:rsidP="004E2617">
      <w:pPr>
        <w:pStyle w:val="ListParagraph"/>
        <w:numPr>
          <w:ilvl w:val="0"/>
          <w:numId w:val="34"/>
        </w:numPr>
        <w:spacing w:after="0" w:line="240" w:lineRule="auto"/>
        <w:rPr>
          <w:rFonts w:ascii="Arial" w:hAnsi="Arial" w:cs="Arial"/>
          <w:sz w:val="28"/>
          <w:szCs w:val="28"/>
        </w:rPr>
      </w:pPr>
      <w:r w:rsidRPr="00A86077">
        <w:rPr>
          <w:rFonts w:ascii="Arial" w:hAnsi="Arial" w:cs="Arial"/>
          <w:sz w:val="28"/>
          <w:szCs w:val="28"/>
        </w:rPr>
        <w:t>NCW monitors the use of Internet and e-mail services, and may, with good reason, examine the contents of certain e-mails, particularly if there are issues relating to safeguarding/radicalisation.</w:t>
      </w:r>
    </w:p>
    <w:p w:rsidR="004E2617" w:rsidRPr="00A86077" w:rsidRDefault="004E2617" w:rsidP="004E2617">
      <w:pPr>
        <w:pStyle w:val="Heading3"/>
        <w:rPr>
          <w:rFonts w:cs="Arial"/>
          <w:sz w:val="28"/>
          <w:szCs w:val="28"/>
          <w:lang w:val="en-GB"/>
        </w:rPr>
      </w:pPr>
      <w:r w:rsidRPr="00A86077">
        <w:rPr>
          <w:rFonts w:cs="Arial"/>
          <w:sz w:val="28"/>
          <w:szCs w:val="28"/>
          <w:lang w:val="en-GB"/>
        </w:rPr>
        <w:t>Health and Safety</w:t>
      </w:r>
    </w:p>
    <w:p w:rsidR="004E2617" w:rsidRPr="00A86077" w:rsidRDefault="004E2617" w:rsidP="004E2617">
      <w:pPr>
        <w:pStyle w:val="ListParagraph"/>
        <w:numPr>
          <w:ilvl w:val="0"/>
          <w:numId w:val="34"/>
        </w:numPr>
        <w:spacing w:after="0" w:line="240" w:lineRule="auto"/>
        <w:rPr>
          <w:rFonts w:ascii="Arial" w:hAnsi="Arial" w:cs="Arial"/>
          <w:sz w:val="28"/>
          <w:szCs w:val="28"/>
        </w:rPr>
      </w:pPr>
      <w:r w:rsidRPr="00A86077">
        <w:rPr>
          <w:rFonts w:ascii="Arial" w:hAnsi="Arial" w:cs="Arial"/>
          <w:sz w:val="28"/>
          <w:szCs w:val="28"/>
        </w:rPr>
        <w:t xml:space="preserve">IT users must pay regard to workstation comfort and posture, using appropriate accessories where required, taking regular breaks to avoid fatigue.  Further guidance is available in the NCW Display Screen Use Policy (No 98). </w:t>
      </w:r>
    </w:p>
    <w:p w:rsidR="004E2617" w:rsidRPr="00A86077" w:rsidRDefault="004E2617" w:rsidP="004E2617">
      <w:pPr>
        <w:pStyle w:val="ListParagraph"/>
        <w:numPr>
          <w:ilvl w:val="0"/>
          <w:numId w:val="34"/>
        </w:numPr>
        <w:spacing w:after="0" w:line="240" w:lineRule="auto"/>
        <w:rPr>
          <w:rFonts w:ascii="Arial" w:hAnsi="Arial" w:cs="Arial"/>
          <w:sz w:val="28"/>
          <w:szCs w:val="28"/>
        </w:rPr>
      </w:pPr>
      <w:r w:rsidRPr="00A86077">
        <w:rPr>
          <w:rFonts w:ascii="Arial" w:hAnsi="Arial" w:cs="Arial"/>
          <w:sz w:val="28"/>
          <w:szCs w:val="28"/>
        </w:rPr>
        <w:lastRenderedPageBreak/>
        <w:t>Attention must be paid to hazards, including trailing cables, electrical installations, lighting glare or reflections. (See NCW Health and Safety Policy (No 42)).</w:t>
      </w:r>
    </w:p>
    <w:p w:rsidR="004E2617" w:rsidRPr="00983CBE" w:rsidRDefault="00983CBE" w:rsidP="00983CBE">
      <w:pPr>
        <w:pStyle w:val="Heading3"/>
        <w:rPr>
          <w:rFonts w:cs="Arial"/>
          <w:sz w:val="28"/>
          <w:szCs w:val="28"/>
          <w:lang w:val="en-GB"/>
        </w:rPr>
      </w:pPr>
      <w:r>
        <w:rPr>
          <w:rFonts w:cs="Arial"/>
          <w:sz w:val="28"/>
          <w:szCs w:val="28"/>
          <w:lang w:val="en-GB"/>
        </w:rPr>
        <w:t>E</w:t>
      </w:r>
      <w:r w:rsidR="004E2617" w:rsidRPr="00A86077">
        <w:rPr>
          <w:rFonts w:cs="Arial"/>
          <w:sz w:val="28"/>
          <w:szCs w:val="28"/>
          <w:lang w:val="en-GB"/>
        </w:rPr>
        <w:t>-Safety</w:t>
      </w:r>
    </w:p>
    <w:p w:rsidR="004E2617" w:rsidRPr="00A86077" w:rsidRDefault="004E2617" w:rsidP="004E2617">
      <w:pPr>
        <w:pStyle w:val="ListParagraph"/>
        <w:numPr>
          <w:ilvl w:val="0"/>
          <w:numId w:val="45"/>
        </w:numPr>
        <w:spacing w:after="0" w:line="240" w:lineRule="auto"/>
        <w:rPr>
          <w:rFonts w:ascii="Arial" w:hAnsi="Arial" w:cs="Arial"/>
          <w:sz w:val="28"/>
          <w:szCs w:val="28"/>
        </w:rPr>
      </w:pPr>
      <w:r w:rsidRPr="00A86077">
        <w:rPr>
          <w:rFonts w:ascii="Arial" w:hAnsi="Arial" w:cs="Arial"/>
          <w:sz w:val="28"/>
          <w:szCs w:val="28"/>
        </w:rPr>
        <w:t>NCW must ensure the safety and wellbeing of all children and young people at the College and will ensure that IT systems and their use align with this imperative.</w:t>
      </w:r>
    </w:p>
    <w:p w:rsidR="004E2617" w:rsidRPr="00A86077" w:rsidRDefault="004E2617" w:rsidP="004E2617">
      <w:pPr>
        <w:pStyle w:val="ListParagraph"/>
        <w:numPr>
          <w:ilvl w:val="0"/>
          <w:numId w:val="45"/>
        </w:numPr>
        <w:spacing w:after="0" w:line="240" w:lineRule="auto"/>
        <w:rPr>
          <w:rFonts w:ascii="Arial" w:hAnsi="Arial" w:cs="Arial"/>
          <w:sz w:val="28"/>
          <w:szCs w:val="28"/>
        </w:rPr>
      </w:pPr>
      <w:r w:rsidRPr="00A86077">
        <w:rPr>
          <w:rFonts w:ascii="Arial" w:hAnsi="Arial" w:cs="Arial"/>
          <w:sz w:val="28"/>
          <w:szCs w:val="28"/>
        </w:rPr>
        <w:t>Appropriate Internet filtering must be in place and monitored for any repeat or concerning behaviour by users of the IT network.</w:t>
      </w:r>
    </w:p>
    <w:p w:rsidR="004E2617" w:rsidRPr="00A86077" w:rsidRDefault="004E2617" w:rsidP="004E2617">
      <w:pPr>
        <w:pStyle w:val="ListParagraph"/>
        <w:numPr>
          <w:ilvl w:val="0"/>
          <w:numId w:val="45"/>
        </w:numPr>
        <w:spacing w:after="0" w:line="240" w:lineRule="auto"/>
        <w:rPr>
          <w:rFonts w:ascii="Arial" w:hAnsi="Arial" w:cs="Arial"/>
          <w:sz w:val="28"/>
          <w:szCs w:val="28"/>
        </w:rPr>
      </w:pPr>
      <w:r w:rsidRPr="00A86077">
        <w:rPr>
          <w:rFonts w:ascii="Arial" w:hAnsi="Arial" w:cs="Arial"/>
          <w:sz w:val="28"/>
          <w:szCs w:val="28"/>
        </w:rPr>
        <w:t>IT filtering will ensure that any attempts by staff or students to access extremist websites will be blocked and reported.</w:t>
      </w:r>
    </w:p>
    <w:p w:rsidR="004E2617" w:rsidRPr="00A86077" w:rsidRDefault="004E2617" w:rsidP="004E2617">
      <w:pPr>
        <w:pStyle w:val="ListParagraph"/>
        <w:numPr>
          <w:ilvl w:val="0"/>
          <w:numId w:val="45"/>
        </w:numPr>
        <w:spacing w:after="0" w:line="240" w:lineRule="auto"/>
        <w:rPr>
          <w:rFonts w:ascii="Arial" w:hAnsi="Arial" w:cs="Arial"/>
          <w:sz w:val="28"/>
          <w:szCs w:val="28"/>
        </w:rPr>
      </w:pPr>
      <w:r w:rsidRPr="00A86077">
        <w:rPr>
          <w:rFonts w:ascii="Arial" w:hAnsi="Arial" w:cs="Arial"/>
          <w:sz w:val="28"/>
          <w:szCs w:val="28"/>
        </w:rPr>
        <w:t>Students and staff will receive regular training and updates on e-safety issues through assemblies, PSHE, tutor times and staff training.</w:t>
      </w:r>
    </w:p>
    <w:p w:rsidR="004E2617" w:rsidRPr="00A86077" w:rsidRDefault="004E2617" w:rsidP="004E2617">
      <w:pPr>
        <w:pStyle w:val="ListParagraph"/>
        <w:numPr>
          <w:ilvl w:val="0"/>
          <w:numId w:val="45"/>
        </w:numPr>
        <w:spacing w:after="0" w:line="240" w:lineRule="auto"/>
        <w:rPr>
          <w:rFonts w:ascii="Arial" w:hAnsi="Arial" w:cs="Arial"/>
          <w:sz w:val="28"/>
          <w:szCs w:val="28"/>
        </w:rPr>
      </w:pPr>
      <w:r w:rsidRPr="00A86077">
        <w:rPr>
          <w:rFonts w:ascii="Arial" w:hAnsi="Arial" w:cs="Arial"/>
          <w:sz w:val="28"/>
          <w:szCs w:val="28"/>
        </w:rPr>
        <w:t>Parents will receive information regarding e-safety as part of the regular communication from the College</w:t>
      </w:r>
    </w:p>
    <w:p w:rsidR="004E2617" w:rsidRPr="00A86077" w:rsidRDefault="004E2617" w:rsidP="004E2617">
      <w:pPr>
        <w:pStyle w:val="ListParagraph"/>
        <w:numPr>
          <w:ilvl w:val="0"/>
          <w:numId w:val="45"/>
        </w:numPr>
        <w:spacing w:after="0" w:line="240" w:lineRule="auto"/>
        <w:rPr>
          <w:rFonts w:ascii="Arial" w:hAnsi="Arial" w:cs="Arial"/>
          <w:sz w:val="28"/>
          <w:szCs w:val="28"/>
        </w:rPr>
      </w:pPr>
      <w:r w:rsidRPr="00A86077">
        <w:rPr>
          <w:rFonts w:ascii="Arial" w:hAnsi="Arial" w:cs="Arial"/>
          <w:sz w:val="28"/>
          <w:szCs w:val="28"/>
        </w:rPr>
        <w:t>The e-safety committee will meet half-termly to develop policy, monitor incidents and students/staff concerns, and develop training.</w:t>
      </w:r>
    </w:p>
    <w:p w:rsidR="004E2617" w:rsidRPr="00A86077" w:rsidRDefault="004E2617" w:rsidP="004E2617">
      <w:pPr>
        <w:pStyle w:val="ListParagraph"/>
        <w:numPr>
          <w:ilvl w:val="0"/>
          <w:numId w:val="45"/>
        </w:numPr>
        <w:spacing w:after="0" w:line="240" w:lineRule="auto"/>
        <w:rPr>
          <w:rFonts w:ascii="Arial" w:hAnsi="Arial" w:cs="Arial"/>
          <w:sz w:val="28"/>
          <w:szCs w:val="28"/>
        </w:rPr>
      </w:pPr>
      <w:r w:rsidRPr="00A86077">
        <w:rPr>
          <w:rFonts w:ascii="Arial" w:hAnsi="Arial" w:cs="Arial"/>
          <w:sz w:val="28"/>
          <w:szCs w:val="28"/>
        </w:rPr>
        <w:t>e-safety will be monitored through Governor committee and a link e-safety Governor</w:t>
      </w:r>
    </w:p>
    <w:p w:rsidR="004E2617" w:rsidRPr="00A86077" w:rsidRDefault="004E2617" w:rsidP="004E2617">
      <w:pPr>
        <w:pStyle w:val="ListParagraph"/>
        <w:numPr>
          <w:ilvl w:val="0"/>
          <w:numId w:val="45"/>
        </w:numPr>
        <w:spacing w:after="0" w:line="240" w:lineRule="auto"/>
        <w:rPr>
          <w:rFonts w:ascii="Arial" w:hAnsi="Arial" w:cs="Arial"/>
          <w:sz w:val="28"/>
          <w:szCs w:val="28"/>
        </w:rPr>
      </w:pPr>
      <w:proofErr w:type="gramStart"/>
      <w:r w:rsidRPr="00A86077">
        <w:rPr>
          <w:rFonts w:ascii="Arial" w:hAnsi="Arial" w:cs="Arial"/>
          <w:sz w:val="28"/>
          <w:szCs w:val="28"/>
        </w:rPr>
        <w:t>a</w:t>
      </w:r>
      <w:proofErr w:type="gramEnd"/>
      <w:r w:rsidRPr="00A86077">
        <w:rPr>
          <w:rFonts w:ascii="Arial" w:hAnsi="Arial" w:cs="Arial"/>
          <w:sz w:val="28"/>
          <w:szCs w:val="28"/>
        </w:rPr>
        <w:t xml:space="preserve"> log of e-safety incidents will be kept by the Vice Principal and patterns and emerging trends assessed.</w:t>
      </w:r>
    </w:p>
    <w:p w:rsidR="004E2617" w:rsidRPr="00A86077" w:rsidRDefault="004E2617" w:rsidP="004E2617">
      <w:pPr>
        <w:pStyle w:val="Heading3"/>
        <w:rPr>
          <w:rFonts w:cs="Arial"/>
          <w:sz w:val="28"/>
          <w:szCs w:val="28"/>
          <w:lang w:val="en-GB"/>
        </w:rPr>
      </w:pPr>
      <w:r w:rsidRPr="00A86077">
        <w:rPr>
          <w:rFonts w:cs="Arial"/>
          <w:sz w:val="28"/>
          <w:szCs w:val="28"/>
          <w:lang w:val="en-GB"/>
        </w:rPr>
        <w:t>Instant Messaging Services</w:t>
      </w:r>
    </w:p>
    <w:p w:rsidR="004E2617" w:rsidRPr="00A86077" w:rsidRDefault="004E2617" w:rsidP="004E2617">
      <w:pPr>
        <w:pStyle w:val="ListParagraph"/>
        <w:numPr>
          <w:ilvl w:val="0"/>
          <w:numId w:val="35"/>
        </w:numPr>
        <w:spacing w:after="0" w:line="240" w:lineRule="auto"/>
        <w:rPr>
          <w:rFonts w:ascii="Arial" w:hAnsi="Arial" w:cs="Arial"/>
          <w:sz w:val="28"/>
          <w:szCs w:val="28"/>
        </w:rPr>
      </w:pPr>
      <w:r w:rsidRPr="00A86077">
        <w:rPr>
          <w:rFonts w:ascii="Arial" w:hAnsi="Arial" w:cs="Arial"/>
          <w:sz w:val="28"/>
          <w:szCs w:val="28"/>
        </w:rPr>
        <w:t>These are privileges reserved for leisure time, therefore restrictions and timings will apply.</w:t>
      </w:r>
    </w:p>
    <w:p w:rsidR="004E2617" w:rsidRPr="00A86077" w:rsidRDefault="004E2617" w:rsidP="004E2617">
      <w:pPr>
        <w:pStyle w:val="ListParagraph"/>
        <w:numPr>
          <w:ilvl w:val="0"/>
          <w:numId w:val="35"/>
        </w:numPr>
        <w:spacing w:after="0" w:line="240" w:lineRule="auto"/>
        <w:rPr>
          <w:rFonts w:ascii="Arial" w:hAnsi="Arial" w:cs="Arial"/>
          <w:sz w:val="28"/>
          <w:szCs w:val="28"/>
        </w:rPr>
      </w:pPr>
      <w:r w:rsidRPr="00A86077">
        <w:rPr>
          <w:rFonts w:ascii="Arial" w:hAnsi="Arial" w:cs="Arial"/>
          <w:sz w:val="28"/>
          <w:szCs w:val="28"/>
        </w:rPr>
        <w:t>Students will be made aware of the danger of making contact with strangers online, and should ask for help or report any concerns to a responsible adult.</w:t>
      </w:r>
    </w:p>
    <w:p w:rsidR="004E2617" w:rsidRPr="00A86077" w:rsidRDefault="004E2617" w:rsidP="004E2617">
      <w:pPr>
        <w:pStyle w:val="Heading3"/>
        <w:rPr>
          <w:rFonts w:cs="Arial"/>
          <w:sz w:val="28"/>
          <w:szCs w:val="28"/>
          <w:lang w:val="en-GB"/>
        </w:rPr>
      </w:pPr>
      <w:r w:rsidRPr="00A86077">
        <w:rPr>
          <w:rFonts w:cs="Arial"/>
          <w:sz w:val="28"/>
          <w:szCs w:val="28"/>
          <w:lang w:val="en-GB"/>
        </w:rPr>
        <w:t>Social Networking</w:t>
      </w:r>
    </w:p>
    <w:p w:rsidR="004E2617" w:rsidRPr="00A86077" w:rsidRDefault="004E2617" w:rsidP="004E2617">
      <w:pPr>
        <w:numPr>
          <w:ilvl w:val="0"/>
          <w:numId w:val="46"/>
        </w:numPr>
        <w:spacing w:after="0" w:line="240" w:lineRule="auto"/>
        <w:rPr>
          <w:rFonts w:ascii="Arial" w:hAnsi="Arial" w:cs="Arial"/>
          <w:b/>
          <w:sz w:val="28"/>
          <w:szCs w:val="28"/>
        </w:rPr>
      </w:pPr>
      <w:r w:rsidRPr="00A86077">
        <w:rPr>
          <w:rFonts w:ascii="Arial" w:hAnsi="Arial" w:cs="Arial"/>
          <w:b/>
          <w:sz w:val="28"/>
          <w:szCs w:val="28"/>
        </w:rPr>
        <w:t xml:space="preserve">Staff members </w:t>
      </w:r>
      <w:r w:rsidRPr="00A86077">
        <w:rPr>
          <w:rFonts w:ascii="Arial" w:hAnsi="Arial" w:cs="Arial"/>
          <w:b/>
          <w:sz w:val="28"/>
          <w:szCs w:val="28"/>
          <w:u w:val="single"/>
        </w:rPr>
        <w:t>must not</w:t>
      </w:r>
      <w:r w:rsidRPr="00A86077">
        <w:rPr>
          <w:rFonts w:ascii="Arial" w:hAnsi="Arial" w:cs="Arial"/>
          <w:b/>
          <w:sz w:val="28"/>
          <w:szCs w:val="28"/>
        </w:rPr>
        <w:t xml:space="preserve"> be or become “friends” with current students on any social networking site, nor with former students until </w:t>
      </w:r>
      <w:r w:rsidRPr="00A86077">
        <w:rPr>
          <w:rFonts w:ascii="Arial" w:hAnsi="Arial" w:cs="Arial"/>
          <w:b/>
          <w:sz w:val="28"/>
          <w:szCs w:val="28"/>
          <w:u w:val="single"/>
        </w:rPr>
        <w:t>at least 2 years</w:t>
      </w:r>
      <w:r w:rsidRPr="00A86077">
        <w:rPr>
          <w:rFonts w:ascii="Arial" w:hAnsi="Arial" w:cs="Arial"/>
          <w:b/>
          <w:sz w:val="28"/>
          <w:szCs w:val="28"/>
        </w:rPr>
        <w:t xml:space="preserve"> after they have left. </w:t>
      </w:r>
    </w:p>
    <w:p w:rsidR="00983CBE" w:rsidRDefault="00983CBE" w:rsidP="004E2617">
      <w:pPr>
        <w:rPr>
          <w:rFonts w:ascii="Arial" w:hAnsi="Arial" w:cs="Arial"/>
          <w:b/>
          <w:sz w:val="28"/>
          <w:szCs w:val="28"/>
        </w:rPr>
      </w:pPr>
    </w:p>
    <w:p w:rsidR="004E2617" w:rsidRPr="00983CBE" w:rsidRDefault="004E2617" w:rsidP="004E2617">
      <w:pPr>
        <w:rPr>
          <w:rFonts w:ascii="Arial" w:hAnsi="Arial" w:cs="Arial"/>
          <w:sz w:val="28"/>
          <w:szCs w:val="28"/>
        </w:rPr>
      </w:pPr>
      <w:r w:rsidRPr="00983CBE">
        <w:rPr>
          <w:rFonts w:ascii="Arial" w:hAnsi="Arial" w:cs="Arial"/>
          <w:sz w:val="28"/>
          <w:szCs w:val="28"/>
        </w:rPr>
        <w:t>Viruses and Malicious Code</w:t>
      </w:r>
    </w:p>
    <w:p w:rsidR="004E2617" w:rsidRPr="00A86077" w:rsidRDefault="004E2617" w:rsidP="004E2617">
      <w:pPr>
        <w:pStyle w:val="ListParagraph"/>
        <w:numPr>
          <w:ilvl w:val="0"/>
          <w:numId w:val="36"/>
        </w:numPr>
        <w:spacing w:after="0" w:line="240" w:lineRule="auto"/>
        <w:rPr>
          <w:rFonts w:ascii="Arial" w:hAnsi="Arial" w:cs="Arial"/>
          <w:sz w:val="28"/>
          <w:szCs w:val="28"/>
        </w:rPr>
      </w:pPr>
      <w:r w:rsidRPr="00A86077">
        <w:rPr>
          <w:rFonts w:ascii="Arial" w:hAnsi="Arial" w:cs="Arial"/>
          <w:sz w:val="28"/>
          <w:szCs w:val="28"/>
        </w:rPr>
        <w:t xml:space="preserve">Restrictions and monitoring will be applied to downloading and uploading. </w:t>
      </w:r>
    </w:p>
    <w:p w:rsidR="004E2617" w:rsidRPr="00A86077" w:rsidRDefault="004E2617" w:rsidP="004E2617">
      <w:pPr>
        <w:pStyle w:val="ListParagraph"/>
        <w:numPr>
          <w:ilvl w:val="0"/>
          <w:numId w:val="36"/>
        </w:numPr>
        <w:spacing w:before="240" w:after="0" w:line="240" w:lineRule="auto"/>
        <w:rPr>
          <w:rFonts w:ascii="Arial" w:hAnsi="Arial" w:cs="Arial"/>
          <w:sz w:val="28"/>
          <w:szCs w:val="28"/>
        </w:rPr>
      </w:pPr>
      <w:r w:rsidRPr="00A86077">
        <w:rPr>
          <w:rFonts w:ascii="Arial" w:hAnsi="Arial" w:cs="Arial"/>
          <w:sz w:val="28"/>
          <w:szCs w:val="28"/>
        </w:rPr>
        <w:t>Virus infections must be reported immediately.</w:t>
      </w:r>
    </w:p>
    <w:p w:rsidR="004E2617" w:rsidRPr="00A86077" w:rsidRDefault="004E2617" w:rsidP="004E2617">
      <w:pPr>
        <w:pStyle w:val="ListParagraph"/>
        <w:numPr>
          <w:ilvl w:val="0"/>
          <w:numId w:val="36"/>
        </w:numPr>
        <w:spacing w:before="240" w:after="0" w:line="240" w:lineRule="auto"/>
        <w:rPr>
          <w:rFonts w:ascii="Arial" w:hAnsi="Arial" w:cs="Arial"/>
          <w:sz w:val="28"/>
          <w:szCs w:val="28"/>
        </w:rPr>
      </w:pPr>
      <w:r w:rsidRPr="00A86077">
        <w:rPr>
          <w:rFonts w:ascii="Arial" w:hAnsi="Arial" w:cs="Arial"/>
          <w:sz w:val="28"/>
          <w:szCs w:val="28"/>
        </w:rPr>
        <w:t>Any knowledge of hacking (as defined in the Section entitled “The Law”) must also be reported immediately.</w:t>
      </w:r>
    </w:p>
    <w:p w:rsidR="004E2617" w:rsidRPr="00A86077" w:rsidRDefault="004E2617" w:rsidP="004E2617">
      <w:pPr>
        <w:pStyle w:val="Heading3"/>
        <w:rPr>
          <w:rFonts w:cs="Arial"/>
          <w:sz w:val="28"/>
          <w:szCs w:val="28"/>
          <w:lang w:val="en-GB"/>
        </w:rPr>
      </w:pPr>
      <w:r w:rsidRPr="00A86077">
        <w:rPr>
          <w:rFonts w:cs="Arial"/>
          <w:sz w:val="28"/>
          <w:szCs w:val="28"/>
          <w:lang w:val="en-GB"/>
        </w:rPr>
        <w:lastRenderedPageBreak/>
        <w:t>Confidentiality and Security</w:t>
      </w:r>
    </w:p>
    <w:p w:rsidR="004E2617" w:rsidRPr="00A86077" w:rsidRDefault="004E2617" w:rsidP="004E2617">
      <w:pPr>
        <w:pStyle w:val="ListParagraph"/>
        <w:numPr>
          <w:ilvl w:val="0"/>
          <w:numId w:val="37"/>
        </w:numPr>
        <w:spacing w:after="0" w:line="240" w:lineRule="auto"/>
        <w:rPr>
          <w:rFonts w:ascii="Arial" w:hAnsi="Arial" w:cs="Arial"/>
          <w:sz w:val="28"/>
          <w:szCs w:val="28"/>
        </w:rPr>
      </w:pPr>
      <w:r w:rsidRPr="00A86077">
        <w:rPr>
          <w:rFonts w:ascii="Arial" w:hAnsi="Arial" w:cs="Arial"/>
          <w:sz w:val="28"/>
          <w:szCs w:val="28"/>
        </w:rPr>
        <w:t>All College IT equipment must be treated with due care and protected from accidental or deliberate damage.</w:t>
      </w:r>
    </w:p>
    <w:p w:rsidR="004E2617" w:rsidRPr="00A86077" w:rsidRDefault="004E2617" w:rsidP="004E2617">
      <w:pPr>
        <w:pStyle w:val="ListParagraph"/>
        <w:numPr>
          <w:ilvl w:val="0"/>
          <w:numId w:val="37"/>
        </w:numPr>
        <w:spacing w:after="0" w:line="240" w:lineRule="auto"/>
        <w:rPr>
          <w:rFonts w:ascii="Arial" w:hAnsi="Arial" w:cs="Arial"/>
          <w:sz w:val="28"/>
          <w:szCs w:val="28"/>
        </w:rPr>
      </w:pPr>
      <w:r w:rsidRPr="00A86077">
        <w:rPr>
          <w:rFonts w:ascii="Arial" w:hAnsi="Arial" w:cs="Arial"/>
          <w:sz w:val="28"/>
          <w:szCs w:val="28"/>
        </w:rPr>
        <w:t xml:space="preserve">No IT systems are 100% secure. </w:t>
      </w:r>
    </w:p>
    <w:p w:rsidR="004E2617" w:rsidRPr="00A86077" w:rsidRDefault="004E2617" w:rsidP="004E2617">
      <w:pPr>
        <w:pStyle w:val="ListParagraph"/>
        <w:numPr>
          <w:ilvl w:val="0"/>
          <w:numId w:val="37"/>
        </w:numPr>
        <w:spacing w:after="0" w:line="240" w:lineRule="auto"/>
        <w:rPr>
          <w:rFonts w:ascii="Arial" w:hAnsi="Arial" w:cs="Arial"/>
          <w:sz w:val="28"/>
          <w:szCs w:val="28"/>
        </w:rPr>
      </w:pPr>
      <w:r w:rsidRPr="00A86077">
        <w:rPr>
          <w:rFonts w:ascii="Arial" w:hAnsi="Arial" w:cs="Arial"/>
          <w:sz w:val="28"/>
          <w:szCs w:val="28"/>
        </w:rPr>
        <w:t>Users must not divulge their password to anyone.</w:t>
      </w:r>
    </w:p>
    <w:p w:rsidR="004E2617" w:rsidRPr="00A86077" w:rsidRDefault="004E2617" w:rsidP="004E2617">
      <w:pPr>
        <w:pStyle w:val="ListParagraph"/>
        <w:numPr>
          <w:ilvl w:val="0"/>
          <w:numId w:val="37"/>
        </w:numPr>
        <w:spacing w:after="0" w:line="240" w:lineRule="auto"/>
        <w:rPr>
          <w:rFonts w:ascii="Arial" w:hAnsi="Arial" w:cs="Arial"/>
          <w:sz w:val="28"/>
          <w:szCs w:val="28"/>
        </w:rPr>
      </w:pPr>
      <w:r w:rsidRPr="00A86077">
        <w:rPr>
          <w:rFonts w:ascii="Arial" w:hAnsi="Arial" w:cs="Arial"/>
          <w:sz w:val="28"/>
          <w:szCs w:val="28"/>
        </w:rPr>
        <w:t>To prevent others from gaining unauthorised access to College information, computers or devices accessing College information must not be left logged on whilst unattended.</w:t>
      </w:r>
    </w:p>
    <w:p w:rsidR="004E2617" w:rsidRPr="00A86077" w:rsidRDefault="004E2617" w:rsidP="004E2617">
      <w:pPr>
        <w:pStyle w:val="ListParagraph"/>
        <w:numPr>
          <w:ilvl w:val="0"/>
          <w:numId w:val="37"/>
        </w:numPr>
        <w:spacing w:after="0" w:line="240" w:lineRule="auto"/>
        <w:rPr>
          <w:rFonts w:ascii="Arial" w:hAnsi="Arial" w:cs="Arial"/>
          <w:sz w:val="28"/>
          <w:szCs w:val="28"/>
        </w:rPr>
      </w:pPr>
      <w:r w:rsidRPr="00A86077">
        <w:rPr>
          <w:rFonts w:ascii="Arial" w:hAnsi="Arial" w:cs="Arial"/>
          <w:sz w:val="28"/>
          <w:szCs w:val="28"/>
        </w:rPr>
        <w:t xml:space="preserve">When unattended, laptops and computers must be logged out or locked which can be done by pressing the window symbol key </w:t>
      </w:r>
      <w:r w:rsidRPr="00A86077">
        <w:rPr>
          <w:rFonts w:ascii="Arial" w:hAnsi="Arial" w:cs="Arial"/>
          <w:sz w:val="28"/>
          <w:szCs w:val="28"/>
        </w:rPr>
        <w:sym w:font="Wingdings" w:char="F0FF"/>
      </w:r>
      <w:r w:rsidRPr="00A86077">
        <w:rPr>
          <w:rFonts w:ascii="Arial" w:hAnsi="Arial" w:cs="Arial"/>
          <w:sz w:val="28"/>
          <w:szCs w:val="28"/>
        </w:rPr>
        <w:t xml:space="preserve"> and L concurrently. </w:t>
      </w:r>
    </w:p>
    <w:p w:rsidR="004E2617" w:rsidRPr="00A86077" w:rsidRDefault="004E2617" w:rsidP="004E2617">
      <w:pPr>
        <w:pStyle w:val="ListParagraph"/>
        <w:numPr>
          <w:ilvl w:val="0"/>
          <w:numId w:val="37"/>
        </w:numPr>
        <w:spacing w:after="0" w:line="240" w:lineRule="auto"/>
        <w:rPr>
          <w:rFonts w:ascii="Arial" w:hAnsi="Arial" w:cs="Arial"/>
          <w:sz w:val="28"/>
          <w:szCs w:val="28"/>
        </w:rPr>
      </w:pPr>
      <w:r w:rsidRPr="00A86077">
        <w:rPr>
          <w:rFonts w:ascii="Arial" w:hAnsi="Arial" w:cs="Arial"/>
          <w:sz w:val="28"/>
          <w:szCs w:val="28"/>
        </w:rPr>
        <w:t xml:space="preserve">NCW IT users who purchase goods or services for personal use online do so at their own risk. </w:t>
      </w:r>
    </w:p>
    <w:p w:rsidR="004E2617" w:rsidRPr="00A86077" w:rsidRDefault="004E2617" w:rsidP="004E2617">
      <w:pPr>
        <w:pStyle w:val="ListParagraph"/>
        <w:numPr>
          <w:ilvl w:val="0"/>
          <w:numId w:val="37"/>
        </w:numPr>
        <w:spacing w:after="0" w:line="240" w:lineRule="auto"/>
        <w:rPr>
          <w:rFonts w:ascii="Arial" w:hAnsi="Arial" w:cs="Arial"/>
          <w:sz w:val="28"/>
          <w:szCs w:val="28"/>
        </w:rPr>
      </w:pPr>
      <w:r w:rsidRPr="00A86077">
        <w:rPr>
          <w:rFonts w:ascii="Arial" w:hAnsi="Arial" w:cs="Arial"/>
          <w:sz w:val="28"/>
          <w:szCs w:val="28"/>
        </w:rPr>
        <w:t xml:space="preserve">The security of all sensitive data stored in portable computer equipment must be managed with reasonable care and in accordance with NCW’s Data Protection Policy (No 46). </w:t>
      </w:r>
    </w:p>
    <w:p w:rsidR="004E2617" w:rsidRPr="00A86077" w:rsidRDefault="004E2617" w:rsidP="004E2617">
      <w:pPr>
        <w:pStyle w:val="ListParagraph"/>
        <w:numPr>
          <w:ilvl w:val="0"/>
          <w:numId w:val="37"/>
        </w:numPr>
        <w:spacing w:after="0" w:line="240" w:lineRule="auto"/>
        <w:rPr>
          <w:rFonts w:ascii="Arial" w:hAnsi="Arial" w:cs="Arial"/>
          <w:sz w:val="28"/>
          <w:szCs w:val="28"/>
        </w:rPr>
      </w:pPr>
      <w:r w:rsidRPr="00A86077">
        <w:rPr>
          <w:rFonts w:ascii="Arial" w:hAnsi="Arial" w:cs="Arial"/>
          <w:sz w:val="28"/>
          <w:szCs w:val="28"/>
        </w:rPr>
        <w:t xml:space="preserve">For security and insurance purposes, College laptops should not be left in view in a car, left in the boot of a car for an extended time or left unattended in a public place. </w:t>
      </w:r>
    </w:p>
    <w:p w:rsidR="004E2617" w:rsidRPr="00A86077" w:rsidRDefault="004E2617" w:rsidP="004E2617">
      <w:pPr>
        <w:rPr>
          <w:rFonts w:ascii="Arial" w:hAnsi="Arial" w:cs="Arial"/>
          <w:sz w:val="28"/>
          <w:szCs w:val="28"/>
        </w:rPr>
      </w:pPr>
    </w:p>
    <w:p w:rsidR="004E2617" w:rsidRPr="00A86077" w:rsidRDefault="004E2617" w:rsidP="004E2617">
      <w:pPr>
        <w:rPr>
          <w:rFonts w:ascii="Arial" w:hAnsi="Arial" w:cs="Arial"/>
          <w:b/>
          <w:sz w:val="28"/>
          <w:szCs w:val="28"/>
        </w:rPr>
      </w:pPr>
      <w:r w:rsidRPr="00A86077">
        <w:rPr>
          <w:rFonts w:ascii="Arial" w:hAnsi="Arial" w:cs="Arial"/>
          <w:b/>
          <w:sz w:val="28"/>
          <w:szCs w:val="28"/>
        </w:rPr>
        <w:t>Return of Equipment</w:t>
      </w:r>
    </w:p>
    <w:p w:rsidR="004E2617" w:rsidRPr="00A86077" w:rsidRDefault="004E2617" w:rsidP="004E2617">
      <w:pPr>
        <w:pStyle w:val="ListParagraph"/>
        <w:numPr>
          <w:ilvl w:val="0"/>
          <w:numId w:val="38"/>
        </w:numPr>
        <w:spacing w:after="0" w:line="240" w:lineRule="auto"/>
        <w:rPr>
          <w:rFonts w:ascii="Arial" w:hAnsi="Arial" w:cs="Arial"/>
          <w:sz w:val="28"/>
          <w:szCs w:val="28"/>
        </w:rPr>
      </w:pPr>
      <w:r w:rsidRPr="00A86077">
        <w:rPr>
          <w:rFonts w:ascii="Arial" w:hAnsi="Arial" w:cs="Arial"/>
          <w:sz w:val="28"/>
          <w:szCs w:val="28"/>
        </w:rPr>
        <w:t xml:space="preserve">Both staff and students must be aware that IT equipment provided by the College is on loan to them during their time at the College.  </w:t>
      </w:r>
    </w:p>
    <w:p w:rsidR="004E2617" w:rsidRPr="00A86077" w:rsidRDefault="004E2617" w:rsidP="004E2617">
      <w:pPr>
        <w:pStyle w:val="ListParagraph"/>
        <w:numPr>
          <w:ilvl w:val="0"/>
          <w:numId w:val="38"/>
        </w:numPr>
        <w:spacing w:after="0" w:line="240" w:lineRule="auto"/>
        <w:rPr>
          <w:rFonts w:ascii="Arial" w:hAnsi="Arial" w:cs="Arial"/>
          <w:sz w:val="28"/>
          <w:szCs w:val="28"/>
        </w:rPr>
      </w:pPr>
      <w:r w:rsidRPr="00A86077">
        <w:rPr>
          <w:rFonts w:ascii="Arial" w:hAnsi="Arial" w:cs="Arial"/>
          <w:sz w:val="28"/>
          <w:szCs w:val="28"/>
        </w:rPr>
        <w:t xml:space="preserve">It is the responsibility of the member of staff or the student to ensure that laptops </w:t>
      </w:r>
      <w:proofErr w:type="spellStart"/>
      <w:r w:rsidRPr="00A86077">
        <w:rPr>
          <w:rFonts w:ascii="Arial" w:hAnsi="Arial" w:cs="Arial"/>
          <w:sz w:val="28"/>
          <w:szCs w:val="28"/>
        </w:rPr>
        <w:t>etc</w:t>
      </w:r>
      <w:proofErr w:type="spellEnd"/>
      <w:r w:rsidRPr="00A86077">
        <w:rPr>
          <w:rFonts w:ascii="Arial" w:hAnsi="Arial" w:cs="Arial"/>
          <w:sz w:val="28"/>
          <w:szCs w:val="28"/>
        </w:rPr>
        <w:t xml:space="preserve"> are returned to the College before they leave.  User login accounts, which allow access to the College network and email system, are disabled when a member of staff or student leaves the College.  If a student requires any of their work for future reference, they should save this to another device before returning their laptop.</w:t>
      </w:r>
    </w:p>
    <w:p w:rsidR="004E2617" w:rsidRPr="00A86077" w:rsidRDefault="004E2617" w:rsidP="004E2617">
      <w:pPr>
        <w:pStyle w:val="ListParagraph"/>
        <w:numPr>
          <w:ilvl w:val="0"/>
          <w:numId w:val="38"/>
        </w:numPr>
        <w:spacing w:after="0" w:line="240" w:lineRule="auto"/>
        <w:rPr>
          <w:rFonts w:ascii="Arial" w:hAnsi="Arial" w:cs="Arial"/>
          <w:sz w:val="28"/>
          <w:szCs w:val="28"/>
        </w:rPr>
      </w:pPr>
      <w:r w:rsidRPr="00A86077">
        <w:rPr>
          <w:rFonts w:ascii="Arial" w:hAnsi="Arial" w:cs="Arial"/>
          <w:sz w:val="28"/>
          <w:szCs w:val="28"/>
        </w:rPr>
        <w:t>If equipment is not returned appropriately, the College reserves the right to invoice the member of staff or student for the replacement cost.</w:t>
      </w:r>
    </w:p>
    <w:p w:rsidR="004E2617" w:rsidRDefault="004E2617" w:rsidP="004E2617">
      <w:pPr>
        <w:rPr>
          <w:rFonts w:ascii="Arial" w:hAnsi="Arial" w:cs="Arial"/>
          <w:sz w:val="28"/>
          <w:szCs w:val="28"/>
        </w:rPr>
      </w:pPr>
    </w:p>
    <w:p w:rsidR="004E2617" w:rsidRPr="00983CBE" w:rsidRDefault="004E2617" w:rsidP="004E2617">
      <w:pPr>
        <w:rPr>
          <w:rFonts w:ascii="Arial" w:hAnsi="Arial" w:cs="Arial"/>
          <w:b/>
          <w:sz w:val="28"/>
          <w:szCs w:val="28"/>
        </w:rPr>
      </w:pPr>
      <w:r w:rsidRPr="00983CBE">
        <w:rPr>
          <w:rFonts w:ascii="Arial" w:hAnsi="Arial" w:cs="Arial"/>
          <w:b/>
          <w:sz w:val="28"/>
          <w:szCs w:val="28"/>
        </w:rPr>
        <w:t>USE OF ELECTRONIC EQUIPMENT ON CAMPUS</w:t>
      </w:r>
    </w:p>
    <w:p w:rsidR="004E2617" w:rsidRDefault="004E2617" w:rsidP="004E2617">
      <w:pPr>
        <w:pStyle w:val="Title"/>
        <w:jc w:val="left"/>
        <w:rPr>
          <w:rFonts w:ascii="Arial" w:hAnsi="Arial" w:cs="Arial"/>
          <w:sz w:val="28"/>
          <w:szCs w:val="28"/>
        </w:rPr>
      </w:pPr>
      <w:r>
        <w:rPr>
          <w:rFonts w:ascii="Arial" w:hAnsi="Arial" w:cs="Arial"/>
          <w:sz w:val="28"/>
          <w:szCs w:val="28"/>
        </w:rPr>
        <w:t xml:space="preserve">All staff and students are allowed to use their personal devices.  Examples of these devices are mobile phones, laptop computers and more relevant to students games consoles e.g. play station. </w:t>
      </w:r>
    </w:p>
    <w:p w:rsidR="004E2617" w:rsidRDefault="004E2617" w:rsidP="004E2617">
      <w:pPr>
        <w:pStyle w:val="Title"/>
        <w:jc w:val="left"/>
        <w:rPr>
          <w:rFonts w:ascii="Arial" w:hAnsi="Arial" w:cs="Arial"/>
          <w:sz w:val="28"/>
          <w:szCs w:val="28"/>
        </w:rPr>
      </w:pPr>
    </w:p>
    <w:p w:rsidR="004E2617" w:rsidRDefault="004E2617" w:rsidP="004E2617">
      <w:pPr>
        <w:pStyle w:val="Title"/>
        <w:jc w:val="left"/>
        <w:rPr>
          <w:rFonts w:ascii="Arial" w:hAnsi="Arial" w:cs="Arial"/>
          <w:sz w:val="28"/>
          <w:szCs w:val="28"/>
        </w:rPr>
      </w:pPr>
      <w:r>
        <w:rPr>
          <w:rFonts w:ascii="Arial" w:hAnsi="Arial" w:cs="Arial"/>
          <w:sz w:val="28"/>
          <w:szCs w:val="28"/>
        </w:rPr>
        <w:t xml:space="preserve">The aim of the policy is: </w:t>
      </w:r>
    </w:p>
    <w:p w:rsidR="004E2617" w:rsidRDefault="004E2617" w:rsidP="004E2617">
      <w:pPr>
        <w:pStyle w:val="Title"/>
        <w:numPr>
          <w:ilvl w:val="0"/>
          <w:numId w:val="39"/>
        </w:numPr>
        <w:jc w:val="left"/>
        <w:rPr>
          <w:rFonts w:ascii="Arial" w:hAnsi="Arial" w:cs="Arial"/>
          <w:sz w:val="28"/>
          <w:szCs w:val="28"/>
        </w:rPr>
      </w:pPr>
      <w:proofErr w:type="gramStart"/>
      <w:r>
        <w:rPr>
          <w:rFonts w:ascii="Arial" w:hAnsi="Arial" w:cs="Arial"/>
          <w:sz w:val="28"/>
          <w:szCs w:val="28"/>
        </w:rPr>
        <w:t>To make staff aware of the implications of using their own equipment on campus.</w:t>
      </w:r>
      <w:proofErr w:type="gramEnd"/>
    </w:p>
    <w:p w:rsidR="004E2617" w:rsidRDefault="004E2617" w:rsidP="004E2617">
      <w:pPr>
        <w:pStyle w:val="Title"/>
        <w:numPr>
          <w:ilvl w:val="0"/>
          <w:numId w:val="39"/>
        </w:numPr>
        <w:jc w:val="left"/>
        <w:rPr>
          <w:rFonts w:ascii="Arial" w:hAnsi="Arial" w:cs="Arial"/>
          <w:sz w:val="28"/>
          <w:szCs w:val="28"/>
        </w:rPr>
      </w:pPr>
      <w:r>
        <w:rPr>
          <w:rFonts w:ascii="Arial" w:hAnsi="Arial" w:cs="Arial"/>
          <w:sz w:val="28"/>
          <w:szCs w:val="28"/>
        </w:rPr>
        <w:lastRenderedPageBreak/>
        <w:t>To allow students to take advantage of the convenience, privacy, usefulness and pleasure that these devices offer.</w:t>
      </w:r>
    </w:p>
    <w:p w:rsidR="004E2617" w:rsidRDefault="004E2617" w:rsidP="004E2617">
      <w:pPr>
        <w:pStyle w:val="Title"/>
        <w:numPr>
          <w:ilvl w:val="0"/>
          <w:numId w:val="39"/>
        </w:numPr>
        <w:jc w:val="left"/>
        <w:rPr>
          <w:rFonts w:ascii="Arial" w:hAnsi="Arial" w:cs="Arial"/>
          <w:sz w:val="28"/>
          <w:szCs w:val="28"/>
        </w:rPr>
      </w:pPr>
      <w:r>
        <w:rPr>
          <w:rFonts w:ascii="Arial" w:hAnsi="Arial" w:cs="Arial"/>
          <w:sz w:val="28"/>
          <w:szCs w:val="28"/>
        </w:rPr>
        <w:t>To make staff, students, parents and guardians aware of what controls NCW will impose on the use of personal devices by students on campus.</w:t>
      </w:r>
    </w:p>
    <w:p w:rsidR="004E2617" w:rsidRDefault="004E2617" w:rsidP="004E2617">
      <w:pPr>
        <w:pStyle w:val="Title"/>
        <w:rPr>
          <w:rFonts w:ascii="Arial" w:hAnsi="Arial" w:cs="Arial"/>
          <w:b/>
          <w:sz w:val="28"/>
          <w:szCs w:val="28"/>
        </w:rPr>
      </w:pPr>
    </w:p>
    <w:p w:rsidR="004E2617" w:rsidRDefault="004E2617" w:rsidP="004E2617">
      <w:pPr>
        <w:pStyle w:val="Title"/>
        <w:jc w:val="left"/>
        <w:rPr>
          <w:rFonts w:ascii="Arial" w:hAnsi="Arial" w:cs="Arial"/>
          <w:sz w:val="28"/>
          <w:szCs w:val="28"/>
        </w:rPr>
      </w:pPr>
      <w:r>
        <w:rPr>
          <w:rFonts w:ascii="Arial" w:hAnsi="Arial" w:cs="Arial"/>
          <w:sz w:val="28"/>
          <w:szCs w:val="28"/>
        </w:rPr>
        <w:t>The College will not be responsible for:</w:t>
      </w:r>
    </w:p>
    <w:p w:rsidR="004E2617" w:rsidRDefault="004E2617" w:rsidP="004E2617">
      <w:pPr>
        <w:pStyle w:val="Title"/>
        <w:numPr>
          <w:ilvl w:val="0"/>
          <w:numId w:val="40"/>
        </w:numPr>
        <w:jc w:val="left"/>
        <w:rPr>
          <w:rFonts w:ascii="Arial" w:hAnsi="Arial" w:cs="Arial"/>
          <w:sz w:val="28"/>
          <w:szCs w:val="28"/>
        </w:rPr>
      </w:pPr>
      <w:proofErr w:type="gramStart"/>
      <w:r>
        <w:rPr>
          <w:rFonts w:ascii="Arial" w:hAnsi="Arial" w:cs="Arial"/>
          <w:sz w:val="28"/>
          <w:szCs w:val="28"/>
        </w:rPr>
        <w:t>Any loss of, theft of, or damage to a device.</w:t>
      </w:r>
      <w:proofErr w:type="gramEnd"/>
    </w:p>
    <w:p w:rsidR="004E2617" w:rsidRDefault="004E2617" w:rsidP="004E2617">
      <w:pPr>
        <w:pStyle w:val="Title"/>
        <w:numPr>
          <w:ilvl w:val="0"/>
          <w:numId w:val="40"/>
        </w:numPr>
        <w:jc w:val="left"/>
        <w:rPr>
          <w:rFonts w:ascii="Arial" w:hAnsi="Arial" w:cs="Arial"/>
          <w:sz w:val="28"/>
          <w:szCs w:val="28"/>
        </w:rPr>
      </w:pPr>
      <w:r>
        <w:rPr>
          <w:rFonts w:ascii="Arial" w:hAnsi="Arial" w:cs="Arial"/>
          <w:sz w:val="28"/>
          <w:szCs w:val="28"/>
        </w:rPr>
        <w:t>The costs involved whilst using a device e.g. mobile phone.</w:t>
      </w:r>
    </w:p>
    <w:p w:rsidR="004E2617" w:rsidRDefault="004E2617" w:rsidP="004E2617">
      <w:pPr>
        <w:pStyle w:val="Title"/>
        <w:jc w:val="left"/>
        <w:rPr>
          <w:rFonts w:ascii="Arial" w:hAnsi="Arial" w:cs="Arial"/>
          <w:sz w:val="28"/>
          <w:szCs w:val="28"/>
        </w:rPr>
      </w:pPr>
    </w:p>
    <w:p w:rsidR="004E2617" w:rsidRDefault="004E2617" w:rsidP="004E2617">
      <w:pPr>
        <w:pStyle w:val="Title"/>
        <w:jc w:val="left"/>
        <w:rPr>
          <w:rFonts w:ascii="Arial" w:hAnsi="Arial" w:cs="Arial"/>
          <w:sz w:val="28"/>
          <w:szCs w:val="28"/>
        </w:rPr>
      </w:pPr>
      <w:r>
        <w:rPr>
          <w:rFonts w:ascii="Arial" w:hAnsi="Arial" w:cs="Arial"/>
          <w:sz w:val="28"/>
          <w:szCs w:val="28"/>
        </w:rPr>
        <w:t>The College will monitor the extent to which a student uses his/ her device/s particularly when it is:</w:t>
      </w:r>
    </w:p>
    <w:p w:rsidR="004E2617" w:rsidRDefault="004E2617" w:rsidP="004E2617">
      <w:pPr>
        <w:pStyle w:val="Title"/>
        <w:numPr>
          <w:ilvl w:val="0"/>
          <w:numId w:val="28"/>
        </w:numPr>
        <w:jc w:val="left"/>
        <w:rPr>
          <w:rFonts w:ascii="Arial" w:hAnsi="Arial" w:cs="Arial"/>
          <w:sz w:val="28"/>
          <w:szCs w:val="28"/>
        </w:rPr>
      </w:pPr>
      <w:r>
        <w:rPr>
          <w:rFonts w:ascii="Arial" w:hAnsi="Arial" w:cs="Arial"/>
          <w:sz w:val="28"/>
          <w:szCs w:val="28"/>
        </w:rPr>
        <w:t xml:space="preserve">Having a detrimental effect on a student’s academic work, and/or social interaction </w:t>
      </w:r>
    </w:p>
    <w:p w:rsidR="004E2617" w:rsidRDefault="004E2617" w:rsidP="004E2617">
      <w:pPr>
        <w:pStyle w:val="Title"/>
        <w:numPr>
          <w:ilvl w:val="0"/>
          <w:numId w:val="28"/>
        </w:numPr>
        <w:jc w:val="left"/>
        <w:rPr>
          <w:rFonts w:ascii="Arial" w:hAnsi="Arial" w:cs="Arial"/>
          <w:sz w:val="28"/>
          <w:szCs w:val="28"/>
        </w:rPr>
      </w:pPr>
      <w:r>
        <w:rPr>
          <w:rFonts w:ascii="Arial" w:hAnsi="Arial" w:cs="Arial"/>
          <w:sz w:val="28"/>
          <w:szCs w:val="28"/>
        </w:rPr>
        <w:t>Being used inappropriately and at inappropriate times and places</w:t>
      </w:r>
    </w:p>
    <w:p w:rsidR="004E2617" w:rsidRDefault="004E2617" w:rsidP="004E2617">
      <w:pPr>
        <w:pStyle w:val="Title"/>
        <w:jc w:val="left"/>
        <w:rPr>
          <w:rFonts w:ascii="Arial" w:hAnsi="Arial" w:cs="Arial"/>
          <w:b/>
          <w:sz w:val="28"/>
          <w:szCs w:val="28"/>
        </w:rPr>
      </w:pPr>
    </w:p>
    <w:p w:rsidR="004E2617" w:rsidRDefault="004E2617" w:rsidP="004E2617">
      <w:pPr>
        <w:pStyle w:val="Title"/>
        <w:jc w:val="left"/>
        <w:rPr>
          <w:rFonts w:ascii="Arial" w:hAnsi="Arial" w:cs="Arial"/>
          <w:b/>
          <w:sz w:val="28"/>
          <w:szCs w:val="28"/>
        </w:rPr>
      </w:pPr>
      <w:r>
        <w:rPr>
          <w:rFonts w:ascii="Arial" w:hAnsi="Arial" w:cs="Arial"/>
          <w:b/>
          <w:sz w:val="28"/>
          <w:szCs w:val="28"/>
        </w:rPr>
        <w:t>General Rules:</w:t>
      </w:r>
    </w:p>
    <w:p w:rsidR="004E2617" w:rsidRDefault="004E2617" w:rsidP="004E2617">
      <w:pPr>
        <w:pStyle w:val="Title"/>
        <w:numPr>
          <w:ilvl w:val="0"/>
          <w:numId w:val="41"/>
        </w:numPr>
        <w:jc w:val="left"/>
        <w:rPr>
          <w:rFonts w:ascii="Arial" w:hAnsi="Arial" w:cs="Arial"/>
          <w:sz w:val="28"/>
          <w:szCs w:val="28"/>
        </w:rPr>
      </w:pPr>
      <w:r>
        <w:rPr>
          <w:rFonts w:ascii="Arial" w:hAnsi="Arial" w:cs="Arial"/>
          <w:sz w:val="28"/>
          <w:szCs w:val="28"/>
        </w:rPr>
        <w:t>Mobile phones must not be used in lessons without the teacher’s permission and only for educational use</w:t>
      </w:r>
      <w:proofErr w:type="gramStart"/>
      <w:r>
        <w:rPr>
          <w:rFonts w:ascii="Arial" w:hAnsi="Arial" w:cs="Arial"/>
          <w:sz w:val="28"/>
          <w:szCs w:val="28"/>
        </w:rPr>
        <w:t>..</w:t>
      </w:r>
      <w:proofErr w:type="gramEnd"/>
      <w:r>
        <w:rPr>
          <w:rFonts w:ascii="Arial" w:hAnsi="Arial" w:cs="Arial"/>
          <w:sz w:val="28"/>
          <w:szCs w:val="28"/>
        </w:rPr>
        <w:t xml:space="preserve">  </w:t>
      </w:r>
    </w:p>
    <w:p w:rsidR="004E2617" w:rsidRDefault="004E2617" w:rsidP="004E2617">
      <w:pPr>
        <w:pStyle w:val="Title"/>
        <w:numPr>
          <w:ilvl w:val="0"/>
          <w:numId w:val="41"/>
        </w:numPr>
        <w:jc w:val="left"/>
        <w:rPr>
          <w:rFonts w:ascii="Arial" w:hAnsi="Arial" w:cs="Arial"/>
          <w:sz w:val="28"/>
          <w:szCs w:val="28"/>
        </w:rPr>
      </w:pPr>
      <w:r>
        <w:rPr>
          <w:rFonts w:ascii="Arial" w:hAnsi="Arial" w:cs="Arial"/>
          <w:sz w:val="28"/>
          <w:szCs w:val="28"/>
        </w:rPr>
        <w:t xml:space="preserve">They may be used by students in the Houses/Hostel and on other areas of the campus (except for the main building) between 4.00 pm and bedtime (unless restrictions have been applied due to misuse or in terms of student welfare). </w:t>
      </w:r>
    </w:p>
    <w:p w:rsidR="004E2617" w:rsidRDefault="004E2617" w:rsidP="004E2617">
      <w:pPr>
        <w:pStyle w:val="Title"/>
        <w:numPr>
          <w:ilvl w:val="0"/>
          <w:numId w:val="41"/>
        </w:numPr>
        <w:jc w:val="left"/>
        <w:rPr>
          <w:rFonts w:ascii="Arial" w:hAnsi="Arial" w:cs="Arial"/>
          <w:sz w:val="28"/>
          <w:szCs w:val="28"/>
        </w:rPr>
      </w:pPr>
      <w:r>
        <w:rPr>
          <w:rFonts w:ascii="Arial" w:hAnsi="Arial" w:cs="Arial"/>
          <w:sz w:val="28"/>
          <w:szCs w:val="28"/>
        </w:rPr>
        <w:t>The devices should not be used in the Dining Room.  They should be switched off or not taken in at all.  The same applies to functions like College concerts, plays etc.</w:t>
      </w:r>
    </w:p>
    <w:p w:rsidR="004E2617" w:rsidRDefault="004E2617" w:rsidP="004E2617">
      <w:pPr>
        <w:pStyle w:val="Title"/>
        <w:numPr>
          <w:ilvl w:val="0"/>
          <w:numId w:val="41"/>
        </w:numPr>
        <w:jc w:val="left"/>
        <w:rPr>
          <w:rFonts w:ascii="Arial" w:hAnsi="Arial" w:cs="Arial"/>
          <w:b/>
          <w:sz w:val="28"/>
          <w:szCs w:val="28"/>
        </w:rPr>
      </w:pPr>
      <w:r>
        <w:rPr>
          <w:rFonts w:ascii="Arial" w:hAnsi="Arial" w:cs="Arial"/>
          <w:sz w:val="28"/>
          <w:szCs w:val="28"/>
        </w:rPr>
        <w:t>Students should not connect their devices to any equipment that does not belong to them.  Mobile phones should not be connected to College network computers and College laptop computers.</w:t>
      </w:r>
    </w:p>
    <w:p w:rsidR="004E2617" w:rsidRDefault="004E2617" w:rsidP="004E2617">
      <w:pPr>
        <w:pStyle w:val="Title"/>
        <w:numPr>
          <w:ilvl w:val="0"/>
          <w:numId w:val="41"/>
        </w:numPr>
        <w:jc w:val="left"/>
        <w:rPr>
          <w:rFonts w:ascii="Arial" w:hAnsi="Arial" w:cs="Arial"/>
          <w:b/>
          <w:sz w:val="28"/>
          <w:szCs w:val="28"/>
        </w:rPr>
      </w:pPr>
      <w:r>
        <w:rPr>
          <w:rFonts w:ascii="Arial" w:hAnsi="Arial" w:cs="Arial"/>
          <w:sz w:val="28"/>
          <w:szCs w:val="28"/>
        </w:rPr>
        <w:t>All devices and associated battery chargers are required to be safe for use; they will need to pass the Portable Appliance Test (PAT).</w:t>
      </w:r>
    </w:p>
    <w:p w:rsidR="004E2617" w:rsidRDefault="004E2617" w:rsidP="004E2617">
      <w:pPr>
        <w:pStyle w:val="Title"/>
        <w:numPr>
          <w:ilvl w:val="0"/>
          <w:numId w:val="41"/>
        </w:numPr>
        <w:jc w:val="left"/>
        <w:rPr>
          <w:rFonts w:ascii="Arial" w:hAnsi="Arial" w:cs="Arial"/>
          <w:sz w:val="28"/>
          <w:szCs w:val="28"/>
        </w:rPr>
      </w:pPr>
      <w:r>
        <w:rPr>
          <w:rFonts w:ascii="Arial" w:hAnsi="Arial" w:cs="Arial"/>
          <w:sz w:val="28"/>
          <w:szCs w:val="28"/>
        </w:rPr>
        <w:t xml:space="preserve">Any damage caused by a student’s use of a device or its battery charging equipment will be the responsibility of the student’s parent / guardian. </w:t>
      </w:r>
    </w:p>
    <w:p w:rsidR="004E2617" w:rsidRDefault="004E2617" w:rsidP="004E2617">
      <w:pPr>
        <w:pStyle w:val="Title"/>
        <w:jc w:val="left"/>
        <w:rPr>
          <w:rFonts w:ascii="Arial" w:hAnsi="Arial" w:cs="Arial"/>
          <w:b/>
          <w:sz w:val="28"/>
          <w:szCs w:val="28"/>
        </w:rPr>
      </w:pPr>
    </w:p>
    <w:p w:rsidR="004E2617" w:rsidRDefault="004E2617" w:rsidP="004E2617">
      <w:pPr>
        <w:pStyle w:val="Title"/>
        <w:jc w:val="left"/>
        <w:rPr>
          <w:rFonts w:ascii="Arial" w:hAnsi="Arial" w:cs="Arial"/>
          <w:b/>
          <w:sz w:val="28"/>
          <w:szCs w:val="28"/>
        </w:rPr>
      </w:pPr>
      <w:r>
        <w:rPr>
          <w:rFonts w:ascii="Arial" w:hAnsi="Arial" w:cs="Arial"/>
          <w:b/>
          <w:sz w:val="28"/>
          <w:szCs w:val="28"/>
        </w:rPr>
        <w:t>House/Hostel Rules:</w:t>
      </w:r>
    </w:p>
    <w:p w:rsidR="004E2617" w:rsidRDefault="004E2617" w:rsidP="004E2617">
      <w:pPr>
        <w:pStyle w:val="Title"/>
        <w:jc w:val="left"/>
        <w:rPr>
          <w:rFonts w:ascii="Arial" w:hAnsi="Arial" w:cs="Arial"/>
          <w:sz w:val="28"/>
          <w:szCs w:val="28"/>
        </w:rPr>
      </w:pPr>
      <w:r>
        <w:rPr>
          <w:rFonts w:ascii="Arial" w:hAnsi="Arial" w:cs="Arial"/>
          <w:sz w:val="28"/>
          <w:szCs w:val="28"/>
        </w:rPr>
        <w:t>Students:</w:t>
      </w:r>
    </w:p>
    <w:p w:rsidR="004E2617" w:rsidRDefault="004E2617" w:rsidP="004E2617">
      <w:pPr>
        <w:pStyle w:val="Title"/>
        <w:numPr>
          <w:ilvl w:val="0"/>
          <w:numId w:val="42"/>
        </w:numPr>
        <w:jc w:val="left"/>
        <w:rPr>
          <w:rFonts w:ascii="Arial" w:hAnsi="Arial" w:cs="Arial"/>
          <w:sz w:val="28"/>
          <w:szCs w:val="28"/>
        </w:rPr>
      </w:pPr>
      <w:proofErr w:type="gramStart"/>
      <w:r>
        <w:rPr>
          <w:rFonts w:ascii="Arial" w:hAnsi="Arial" w:cs="Arial"/>
          <w:sz w:val="28"/>
          <w:szCs w:val="28"/>
        </w:rPr>
        <w:t>should</w:t>
      </w:r>
      <w:proofErr w:type="gramEnd"/>
      <w:r>
        <w:rPr>
          <w:rFonts w:ascii="Arial" w:hAnsi="Arial" w:cs="Arial"/>
          <w:sz w:val="28"/>
          <w:szCs w:val="28"/>
        </w:rPr>
        <w:t xml:space="preserve"> not use laptops and gaming devices after their bedtime.</w:t>
      </w:r>
    </w:p>
    <w:p w:rsidR="004E2617" w:rsidRDefault="004E2617" w:rsidP="004E2617">
      <w:pPr>
        <w:pStyle w:val="Title"/>
        <w:numPr>
          <w:ilvl w:val="0"/>
          <w:numId w:val="42"/>
        </w:numPr>
        <w:jc w:val="left"/>
        <w:rPr>
          <w:rFonts w:ascii="Arial" w:hAnsi="Arial" w:cs="Arial"/>
          <w:sz w:val="28"/>
          <w:szCs w:val="28"/>
        </w:rPr>
      </w:pPr>
      <w:proofErr w:type="gramStart"/>
      <w:r>
        <w:rPr>
          <w:rFonts w:ascii="Arial" w:hAnsi="Arial" w:cs="Arial"/>
          <w:sz w:val="28"/>
          <w:szCs w:val="28"/>
        </w:rPr>
        <w:t>are</w:t>
      </w:r>
      <w:proofErr w:type="gramEnd"/>
      <w:r>
        <w:rPr>
          <w:rFonts w:ascii="Arial" w:hAnsi="Arial" w:cs="Arial"/>
          <w:sz w:val="28"/>
          <w:szCs w:val="28"/>
        </w:rPr>
        <w:t xml:space="preserve"> responsible for the security and upkeep of their devices.</w:t>
      </w:r>
    </w:p>
    <w:p w:rsidR="004E2617" w:rsidRDefault="004E2617" w:rsidP="004E2617">
      <w:pPr>
        <w:pStyle w:val="Title"/>
        <w:jc w:val="left"/>
        <w:rPr>
          <w:rFonts w:ascii="Arial" w:hAnsi="Arial" w:cs="Arial"/>
          <w:b/>
          <w:sz w:val="28"/>
          <w:szCs w:val="28"/>
        </w:rPr>
      </w:pPr>
      <w:proofErr w:type="gramStart"/>
      <w:r>
        <w:rPr>
          <w:rFonts w:ascii="Arial" w:hAnsi="Arial" w:cs="Arial"/>
          <w:sz w:val="28"/>
          <w:szCs w:val="28"/>
        </w:rPr>
        <w:t>should</w:t>
      </w:r>
      <w:proofErr w:type="gramEnd"/>
      <w:r>
        <w:rPr>
          <w:rFonts w:ascii="Arial" w:hAnsi="Arial" w:cs="Arial"/>
          <w:sz w:val="28"/>
          <w:szCs w:val="28"/>
        </w:rPr>
        <w:t xml:space="preserve"> not use the devices to cause a nuisance or disturbance in the House/Hostel or on campus.</w:t>
      </w:r>
    </w:p>
    <w:p w:rsidR="004E2617" w:rsidRDefault="004E2617" w:rsidP="004E2617">
      <w:pPr>
        <w:pStyle w:val="Title"/>
        <w:jc w:val="left"/>
        <w:rPr>
          <w:rFonts w:ascii="Arial" w:hAnsi="Arial" w:cs="Arial"/>
          <w:b/>
          <w:sz w:val="28"/>
          <w:szCs w:val="28"/>
        </w:rPr>
      </w:pPr>
    </w:p>
    <w:p w:rsidR="00185A09" w:rsidRDefault="00185A09" w:rsidP="004E2617">
      <w:pPr>
        <w:pStyle w:val="Title"/>
        <w:jc w:val="left"/>
        <w:rPr>
          <w:rFonts w:ascii="Arial" w:hAnsi="Arial" w:cs="Arial"/>
          <w:b/>
          <w:sz w:val="28"/>
          <w:szCs w:val="28"/>
        </w:rPr>
      </w:pPr>
    </w:p>
    <w:p w:rsidR="00A9236D" w:rsidRDefault="00A9236D" w:rsidP="004E2617">
      <w:pPr>
        <w:pStyle w:val="Title"/>
        <w:jc w:val="left"/>
        <w:rPr>
          <w:rFonts w:ascii="Arial" w:hAnsi="Arial" w:cs="Arial"/>
          <w:b/>
          <w:sz w:val="28"/>
          <w:szCs w:val="28"/>
        </w:rPr>
      </w:pPr>
    </w:p>
    <w:p w:rsidR="00A9236D" w:rsidRDefault="00A9236D" w:rsidP="004E2617">
      <w:pPr>
        <w:pStyle w:val="Title"/>
        <w:jc w:val="left"/>
        <w:rPr>
          <w:rFonts w:ascii="Arial" w:hAnsi="Arial" w:cs="Arial"/>
          <w:b/>
          <w:sz w:val="28"/>
          <w:szCs w:val="28"/>
        </w:rPr>
      </w:pPr>
    </w:p>
    <w:p w:rsidR="00185A09" w:rsidRDefault="00185A09" w:rsidP="004E2617">
      <w:pPr>
        <w:pStyle w:val="Title"/>
        <w:jc w:val="left"/>
        <w:rPr>
          <w:rFonts w:ascii="Arial" w:hAnsi="Arial" w:cs="Arial"/>
          <w:b/>
          <w:sz w:val="28"/>
          <w:szCs w:val="28"/>
        </w:rPr>
      </w:pPr>
    </w:p>
    <w:p w:rsidR="004E2617" w:rsidRDefault="004E2617" w:rsidP="004E2617">
      <w:pPr>
        <w:pStyle w:val="Title"/>
        <w:jc w:val="left"/>
        <w:rPr>
          <w:rFonts w:ascii="Arial" w:hAnsi="Arial" w:cs="Arial"/>
          <w:b/>
          <w:sz w:val="28"/>
          <w:szCs w:val="28"/>
        </w:rPr>
      </w:pPr>
      <w:r>
        <w:rPr>
          <w:rFonts w:ascii="Arial" w:hAnsi="Arial" w:cs="Arial"/>
          <w:b/>
          <w:sz w:val="28"/>
          <w:szCs w:val="28"/>
        </w:rPr>
        <w:lastRenderedPageBreak/>
        <w:t>The Law</w:t>
      </w:r>
    </w:p>
    <w:p w:rsidR="004E2617" w:rsidRPr="00A86077" w:rsidRDefault="004E2617" w:rsidP="004E2617">
      <w:pPr>
        <w:pStyle w:val="ListParagraph"/>
        <w:numPr>
          <w:ilvl w:val="0"/>
          <w:numId w:val="43"/>
        </w:numPr>
        <w:autoSpaceDE w:val="0"/>
        <w:autoSpaceDN w:val="0"/>
        <w:spacing w:after="0" w:line="240" w:lineRule="auto"/>
        <w:rPr>
          <w:rFonts w:ascii="Arial" w:hAnsi="Arial" w:cs="Arial"/>
          <w:sz w:val="28"/>
          <w:szCs w:val="28"/>
        </w:rPr>
      </w:pPr>
      <w:r w:rsidRPr="00A86077">
        <w:rPr>
          <w:rFonts w:ascii="Arial" w:hAnsi="Arial" w:cs="Arial"/>
          <w:sz w:val="28"/>
          <w:szCs w:val="28"/>
        </w:rPr>
        <w:t xml:space="preserve">Consideration is given to individual circumstances of children in watching videos and television, and in using computer games and accessing the internet. </w:t>
      </w:r>
    </w:p>
    <w:p w:rsidR="004E2617" w:rsidRPr="00A86077" w:rsidRDefault="004E2617" w:rsidP="004E2617">
      <w:pPr>
        <w:pStyle w:val="ListParagraph"/>
        <w:numPr>
          <w:ilvl w:val="0"/>
          <w:numId w:val="43"/>
        </w:numPr>
        <w:autoSpaceDE w:val="0"/>
        <w:autoSpaceDN w:val="0"/>
        <w:spacing w:after="0" w:line="240" w:lineRule="auto"/>
        <w:rPr>
          <w:rFonts w:ascii="Arial" w:hAnsi="Arial" w:cs="Arial"/>
          <w:sz w:val="28"/>
          <w:szCs w:val="28"/>
        </w:rPr>
      </w:pPr>
      <w:r w:rsidRPr="00A86077">
        <w:rPr>
          <w:rFonts w:ascii="Arial" w:hAnsi="Arial" w:cs="Arial"/>
          <w:sz w:val="28"/>
          <w:szCs w:val="28"/>
        </w:rPr>
        <w:t xml:space="preserve">Videos, games consoles and other computer games may only be </w:t>
      </w:r>
      <w:proofErr w:type="gramStart"/>
      <w:r w:rsidRPr="00A86077">
        <w:rPr>
          <w:rFonts w:ascii="Arial" w:hAnsi="Arial" w:cs="Arial"/>
          <w:sz w:val="28"/>
          <w:szCs w:val="28"/>
        </w:rPr>
        <w:t>watched/played</w:t>
      </w:r>
      <w:proofErr w:type="gramEnd"/>
      <w:r w:rsidRPr="00A86077">
        <w:rPr>
          <w:rFonts w:ascii="Arial" w:hAnsi="Arial" w:cs="Arial"/>
          <w:sz w:val="28"/>
          <w:szCs w:val="28"/>
        </w:rPr>
        <w:t xml:space="preserve"> by children of the intended age range. </w:t>
      </w:r>
    </w:p>
    <w:p w:rsidR="004E2617" w:rsidRPr="00A86077" w:rsidRDefault="004E2617" w:rsidP="004E2617">
      <w:pPr>
        <w:pStyle w:val="ListParagraph"/>
        <w:numPr>
          <w:ilvl w:val="0"/>
          <w:numId w:val="43"/>
        </w:numPr>
        <w:autoSpaceDE w:val="0"/>
        <w:autoSpaceDN w:val="0"/>
        <w:spacing w:after="0" w:line="240" w:lineRule="auto"/>
        <w:rPr>
          <w:rFonts w:ascii="Arial" w:hAnsi="Arial" w:cs="Arial"/>
          <w:sz w:val="28"/>
          <w:szCs w:val="28"/>
        </w:rPr>
      </w:pPr>
      <w:r w:rsidRPr="00A86077">
        <w:rPr>
          <w:rFonts w:ascii="Arial" w:hAnsi="Arial" w:cs="Arial"/>
          <w:sz w:val="28"/>
          <w:szCs w:val="28"/>
        </w:rPr>
        <w:t xml:space="preserve">The College shall not have any videos or games certified as only suitable for over 18’s in areas where they could be accessed by those under 18. </w:t>
      </w:r>
    </w:p>
    <w:p w:rsidR="004E2617" w:rsidRPr="00A86077" w:rsidRDefault="004E2617" w:rsidP="004E2617">
      <w:pPr>
        <w:pStyle w:val="ListParagraph"/>
        <w:numPr>
          <w:ilvl w:val="0"/>
          <w:numId w:val="43"/>
        </w:numPr>
        <w:autoSpaceDE w:val="0"/>
        <w:autoSpaceDN w:val="0"/>
        <w:spacing w:after="0" w:line="240" w:lineRule="auto"/>
        <w:rPr>
          <w:rFonts w:ascii="Arial" w:hAnsi="Arial" w:cs="Arial"/>
          <w:sz w:val="28"/>
          <w:szCs w:val="28"/>
        </w:rPr>
      </w:pPr>
      <w:r w:rsidRPr="00A86077">
        <w:rPr>
          <w:rFonts w:ascii="Arial" w:hAnsi="Arial" w:cs="Arial"/>
          <w:sz w:val="28"/>
          <w:szCs w:val="28"/>
        </w:rPr>
        <w:t>Systems and policies are in place to safeguard children when computer networking or on the internet and also to prevent excessive use of the television and computers.</w:t>
      </w:r>
    </w:p>
    <w:p w:rsidR="004E2617" w:rsidRDefault="004E2617" w:rsidP="004E2617">
      <w:pPr>
        <w:pStyle w:val="Title"/>
        <w:jc w:val="left"/>
        <w:rPr>
          <w:rFonts w:ascii="Arial" w:hAnsi="Arial" w:cs="Arial"/>
          <w:b/>
          <w:sz w:val="28"/>
          <w:szCs w:val="28"/>
        </w:rPr>
      </w:pPr>
    </w:p>
    <w:p w:rsidR="004E2617" w:rsidRDefault="004E2617" w:rsidP="004E2617">
      <w:pPr>
        <w:pStyle w:val="Title"/>
        <w:jc w:val="left"/>
        <w:rPr>
          <w:rFonts w:ascii="Arial" w:hAnsi="Arial" w:cs="Arial"/>
          <w:b/>
          <w:sz w:val="28"/>
          <w:szCs w:val="28"/>
        </w:rPr>
      </w:pPr>
      <w:r>
        <w:rPr>
          <w:rFonts w:ascii="Arial" w:hAnsi="Arial" w:cs="Arial"/>
          <w:b/>
          <w:sz w:val="28"/>
          <w:szCs w:val="28"/>
        </w:rPr>
        <w:t xml:space="preserve">Sanctions: </w:t>
      </w:r>
    </w:p>
    <w:p w:rsidR="004E2617" w:rsidRDefault="004E2617" w:rsidP="004E2617">
      <w:pPr>
        <w:pStyle w:val="Title"/>
        <w:numPr>
          <w:ilvl w:val="0"/>
          <w:numId w:val="44"/>
        </w:numPr>
        <w:jc w:val="left"/>
        <w:rPr>
          <w:rFonts w:ascii="Arial" w:hAnsi="Arial" w:cs="Arial"/>
          <w:sz w:val="28"/>
          <w:szCs w:val="28"/>
        </w:rPr>
      </w:pPr>
      <w:r>
        <w:rPr>
          <w:rFonts w:ascii="Arial" w:hAnsi="Arial" w:cs="Arial"/>
          <w:sz w:val="28"/>
          <w:szCs w:val="28"/>
        </w:rPr>
        <w:t xml:space="preserve">If a student is found not to be following the guidelines above when using a device, it will be confiscated temporarily. </w:t>
      </w:r>
    </w:p>
    <w:p w:rsidR="004E2617" w:rsidRDefault="004E2617" w:rsidP="004E2617">
      <w:pPr>
        <w:pStyle w:val="Title"/>
        <w:numPr>
          <w:ilvl w:val="0"/>
          <w:numId w:val="44"/>
        </w:numPr>
        <w:jc w:val="left"/>
        <w:rPr>
          <w:rFonts w:ascii="Arial" w:hAnsi="Arial" w:cs="Arial"/>
          <w:sz w:val="28"/>
          <w:szCs w:val="28"/>
        </w:rPr>
      </w:pPr>
      <w:r>
        <w:rPr>
          <w:rFonts w:ascii="Arial" w:hAnsi="Arial" w:cs="Arial"/>
          <w:sz w:val="28"/>
          <w:szCs w:val="28"/>
        </w:rPr>
        <w:t>Students may have restrictions placed on the use of electronic equipment if they do not adhere to the requirements of this Policy or if it is judged to be in their best interests.</w:t>
      </w:r>
    </w:p>
    <w:p w:rsidR="004E2617" w:rsidRDefault="004E2617" w:rsidP="004E2617">
      <w:pPr>
        <w:pStyle w:val="Title"/>
        <w:numPr>
          <w:ilvl w:val="0"/>
          <w:numId w:val="44"/>
        </w:numPr>
        <w:jc w:val="left"/>
        <w:rPr>
          <w:rFonts w:ascii="Arial" w:hAnsi="Arial" w:cs="Arial"/>
          <w:sz w:val="28"/>
          <w:szCs w:val="28"/>
        </w:rPr>
      </w:pPr>
      <w:r>
        <w:rPr>
          <w:rFonts w:ascii="Arial" w:hAnsi="Arial" w:cs="Arial"/>
          <w:sz w:val="28"/>
          <w:szCs w:val="28"/>
        </w:rPr>
        <w:t xml:space="preserve">Parents will be informed of the action.  </w:t>
      </w:r>
    </w:p>
    <w:p w:rsidR="004E2617" w:rsidRDefault="004E2617" w:rsidP="004E2617">
      <w:pPr>
        <w:pStyle w:val="Title"/>
        <w:numPr>
          <w:ilvl w:val="0"/>
          <w:numId w:val="44"/>
        </w:numPr>
        <w:jc w:val="left"/>
        <w:rPr>
          <w:rFonts w:ascii="Arial" w:hAnsi="Arial" w:cs="Arial"/>
          <w:b/>
          <w:sz w:val="28"/>
          <w:szCs w:val="28"/>
        </w:rPr>
      </w:pPr>
      <w:r>
        <w:rPr>
          <w:rFonts w:ascii="Arial" w:hAnsi="Arial" w:cs="Arial"/>
          <w:sz w:val="28"/>
          <w:szCs w:val="28"/>
        </w:rPr>
        <w:t xml:space="preserve">The College will not be liable for any charges incurred (e.g. line rental) during the period of confiscation. </w:t>
      </w:r>
    </w:p>
    <w:p w:rsidR="004E2617" w:rsidRDefault="004E2617" w:rsidP="004E2617">
      <w:pPr>
        <w:pStyle w:val="Title"/>
        <w:numPr>
          <w:ilvl w:val="0"/>
          <w:numId w:val="44"/>
        </w:numPr>
        <w:jc w:val="left"/>
        <w:rPr>
          <w:rFonts w:ascii="Arial" w:hAnsi="Arial" w:cs="Arial"/>
          <w:b/>
          <w:sz w:val="28"/>
          <w:szCs w:val="28"/>
        </w:rPr>
      </w:pPr>
      <w:r>
        <w:rPr>
          <w:rFonts w:ascii="Arial" w:hAnsi="Arial" w:cs="Arial"/>
          <w:sz w:val="28"/>
          <w:szCs w:val="28"/>
        </w:rPr>
        <w:t>If a user of College IT equipment is found to have broken the law in using that equipment, the Police will be notified.  This also applies to anyone using their own IT equipment on College premises or on the campus.</w:t>
      </w:r>
    </w:p>
    <w:p w:rsidR="004E2617" w:rsidRDefault="004E2617" w:rsidP="004E2617">
      <w:pPr>
        <w:rPr>
          <w:i/>
        </w:rPr>
      </w:pPr>
    </w:p>
    <w:p w:rsidR="00190240" w:rsidRDefault="004E2617" w:rsidP="004E2617">
      <w:pPr>
        <w:rPr>
          <w:i/>
        </w:rPr>
      </w:pPr>
      <w:r>
        <w:rPr>
          <w:i/>
        </w:rPr>
        <w:t>(Signature slip will be attached to the policy – to be returned to Admin to put on staff/student file.</w:t>
      </w:r>
    </w:p>
    <w:p w:rsidR="00190240" w:rsidRPr="00A9236D" w:rsidRDefault="00190240" w:rsidP="00190240">
      <w:pPr>
        <w:rPr>
          <w:i/>
        </w:rPr>
      </w:pPr>
      <w:r>
        <w:rPr>
          <w:i/>
        </w:rPr>
        <w:br w:type="page"/>
      </w:r>
      <w:r w:rsidRPr="00A9236D">
        <w:rPr>
          <w:rFonts w:ascii="Arial" w:hAnsi="Arial" w:cs="Arial"/>
          <w:b/>
          <w:sz w:val="28"/>
          <w:u w:val="single"/>
        </w:rPr>
        <w:lastRenderedPageBreak/>
        <w:t xml:space="preserve">Appendix 1b Signature slip for </w:t>
      </w:r>
      <w:r w:rsidR="00A9236D" w:rsidRPr="00A9236D">
        <w:rPr>
          <w:rFonts w:ascii="Arial" w:hAnsi="Arial" w:cs="Arial"/>
          <w:b/>
          <w:sz w:val="28"/>
          <w:u w:val="single"/>
        </w:rPr>
        <w:t>E-Safety</w:t>
      </w:r>
      <w:r w:rsidRPr="00A9236D">
        <w:rPr>
          <w:rFonts w:ascii="Arial" w:hAnsi="Arial" w:cs="Arial"/>
          <w:b/>
          <w:sz w:val="28"/>
          <w:u w:val="single"/>
        </w:rPr>
        <w:t xml:space="preserve"> Policy</w:t>
      </w:r>
    </w:p>
    <w:p w:rsidR="00A9236D" w:rsidRDefault="00A9236D" w:rsidP="00A9236D">
      <w:pPr>
        <w:rPr>
          <w:rFonts w:cs="Arial"/>
          <w:b/>
          <w:sz w:val="28"/>
          <w:u w:val="single"/>
        </w:rPr>
      </w:pPr>
      <w:r>
        <w:rPr>
          <w:rFonts w:cs="Arial"/>
          <w:b/>
          <w:noProof/>
          <w:sz w:val="28"/>
          <w:u w:val="single"/>
          <w:lang w:eastAsia="en-GB"/>
        </w:rPr>
        <w:drawing>
          <wp:anchor distT="0" distB="0" distL="114300" distR="114300" simplePos="0" relativeHeight="251668480" behindDoc="1" locked="0" layoutInCell="1" allowOverlap="1">
            <wp:simplePos x="0" y="0"/>
            <wp:positionH relativeFrom="column">
              <wp:posOffset>-19050</wp:posOffset>
            </wp:positionH>
            <wp:positionV relativeFrom="paragraph">
              <wp:posOffset>-542925</wp:posOffset>
            </wp:positionV>
            <wp:extent cx="2880360" cy="904875"/>
            <wp:effectExtent l="0" t="0" r="0" b="9525"/>
            <wp:wrapTight wrapText="bothSides">
              <wp:wrapPolygon edited="0">
                <wp:start x="0" y="0"/>
                <wp:lineTo x="0" y="21373"/>
                <wp:lineTo x="21429" y="21373"/>
                <wp:lineTo x="21429" y="0"/>
                <wp:lineTo x="0" y="0"/>
              </wp:wrapPolygon>
            </wp:wrapTight>
            <wp:docPr id="9" name="Picture 9" descr="NC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CW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80360" cy="904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9236D" w:rsidRDefault="00A9236D" w:rsidP="00A9236D">
      <w:pPr>
        <w:rPr>
          <w:rFonts w:cs="Arial"/>
          <w:b/>
          <w:sz w:val="28"/>
          <w:u w:val="single"/>
        </w:rPr>
      </w:pPr>
    </w:p>
    <w:p w:rsidR="00A9236D" w:rsidRPr="00A9236D" w:rsidRDefault="00A9236D" w:rsidP="00A9236D">
      <w:pPr>
        <w:rPr>
          <w:rFonts w:ascii="Arial" w:hAnsi="Arial" w:cs="Arial"/>
          <w:b/>
          <w:sz w:val="28"/>
          <w:u w:val="single"/>
        </w:rPr>
      </w:pPr>
      <w:proofErr w:type="gramStart"/>
      <w:r w:rsidRPr="00A9236D">
        <w:rPr>
          <w:rFonts w:ascii="Arial" w:hAnsi="Arial" w:cs="Arial"/>
          <w:b/>
          <w:sz w:val="28"/>
          <w:u w:val="single"/>
        </w:rPr>
        <w:t>NEW COLLEGE WORCESTER.</w:t>
      </w:r>
      <w:proofErr w:type="gramEnd"/>
    </w:p>
    <w:p w:rsidR="00A9236D" w:rsidRPr="00A9236D" w:rsidRDefault="00A9236D" w:rsidP="00A9236D">
      <w:pPr>
        <w:rPr>
          <w:rFonts w:ascii="Arial" w:hAnsi="Arial" w:cs="Arial"/>
          <w:b/>
          <w:sz w:val="28"/>
        </w:rPr>
      </w:pPr>
    </w:p>
    <w:p w:rsidR="00A9236D" w:rsidRPr="00A9236D" w:rsidRDefault="00A9236D" w:rsidP="00A9236D">
      <w:pPr>
        <w:rPr>
          <w:rFonts w:ascii="Arial" w:hAnsi="Arial" w:cs="Arial"/>
          <w:b/>
          <w:sz w:val="28"/>
          <w:u w:val="single"/>
        </w:rPr>
      </w:pPr>
      <w:r w:rsidRPr="00A9236D">
        <w:rPr>
          <w:rFonts w:ascii="Arial" w:hAnsi="Arial" w:cs="Arial"/>
          <w:b/>
          <w:sz w:val="28"/>
          <w:u w:val="single"/>
        </w:rPr>
        <w:t xml:space="preserve">E-SAFETY POLICY FOR NEW COLLEGE WORCESTER </w:t>
      </w:r>
    </w:p>
    <w:p w:rsidR="00A9236D" w:rsidRPr="00A9236D" w:rsidRDefault="00A9236D" w:rsidP="00A9236D">
      <w:pPr>
        <w:rPr>
          <w:rFonts w:ascii="Arial" w:hAnsi="Arial" w:cs="Arial"/>
          <w:b/>
          <w:sz w:val="28"/>
          <w:u w:val="single"/>
        </w:rPr>
      </w:pPr>
      <w:proofErr w:type="gramStart"/>
      <w:r w:rsidRPr="00A9236D">
        <w:rPr>
          <w:rFonts w:ascii="Arial" w:hAnsi="Arial" w:cs="Arial"/>
          <w:b/>
          <w:sz w:val="28"/>
          <w:u w:val="single"/>
        </w:rPr>
        <w:t>(POLICY NUMBER 163).</w:t>
      </w:r>
      <w:proofErr w:type="gramEnd"/>
      <w:r w:rsidRPr="00A9236D">
        <w:rPr>
          <w:rFonts w:ascii="Arial" w:hAnsi="Arial" w:cs="Arial"/>
          <w:b/>
          <w:sz w:val="28"/>
          <w:u w:val="single"/>
        </w:rPr>
        <w:t xml:space="preserve"> </w:t>
      </w:r>
    </w:p>
    <w:p w:rsidR="00A9236D" w:rsidRPr="00A9236D" w:rsidRDefault="00A9236D" w:rsidP="00A9236D">
      <w:pPr>
        <w:rPr>
          <w:rFonts w:ascii="Arial" w:hAnsi="Arial" w:cs="Arial"/>
          <w:b/>
          <w:sz w:val="28"/>
        </w:rPr>
      </w:pPr>
    </w:p>
    <w:p w:rsidR="00A9236D" w:rsidRPr="00A9236D" w:rsidRDefault="00A9236D" w:rsidP="00A9236D">
      <w:pPr>
        <w:rPr>
          <w:rFonts w:ascii="Arial" w:hAnsi="Arial" w:cs="Arial"/>
          <w:sz w:val="28"/>
        </w:rPr>
      </w:pPr>
      <w:r w:rsidRPr="00A9236D">
        <w:rPr>
          <w:rFonts w:ascii="Arial" w:hAnsi="Arial" w:cs="Arial"/>
          <w:sz w:val="28"/>
        </w:rPr>
        <w:t>I have read and understood the information in the E-Safety Policy (Policy Number 163).  I agree to abide by this policy.  I understand that failure to comply may result in temporary or permanent suspension of my use of any part or all of the NCW IT systems and equipment and may incur financial penalties.</w:t>
      </w:r>
    </w:p>
    <w:p w:rsidR="00A9236D" w:rsidRPr="00A9236D" w:rsidRDefault="00A9236D" w:rsidP="00A9236D">
      <w:pPr>
        <w:rPr>
          <w:rFonts w:ascii="Arial" w:hAnsi="Arial" w:cs="Arial"/>
          <w:b/>
          <w:sz w:val="28"/>
        </w:rPr>
      </w:pPr>
    </w:p>
    <w:p w:rsidR="00A9236D" w:rsidRPr="00A9236D" w:rsidRDefault="00A9236D" w:rsidP="00A9236D">
      <w:pPr>
        <w:rPr>
          <w:rFonts w:ascii="Arial" w:hAnsi="Arial" w:cs="Arial"/>
          <w:b/>
          <w:sz w:val="28"/>
        </w:rPr>
      </w:pPr>
      <w:proofErr w:type="gramStart"/>
      <w:r w:rsidRPr="00A9236D">
        <w:rPr>
          <w:rFonts w:ascii="Arial" w:hAnsi="Arial" w:cs="Arial"/>
          <w:b/>
          <w:sz w:val="28"/>
        </w:rPr>
        <w:t>I, ………………………………………………………………...</w:t>
      </w:r>
      <w:proofErr w:type="gramEnd"/>
    </w:p>
    <w:p w:rsidR="00A9236D" w:rsidRPr="00A9236D" w:rsidRDefault="00A9236D" w:rsidP="00A9236D">
      <w:pPr>
        <w:rPr>
          <w:rFonts w:ascii="Arial" w:hAnsi="Arial" w:cs="Arial"/>
          <w:b/>
          <w:sz w:val="28"/>
        </w:rPr>
      </w:pPr>
    </w:p>
    <w:p w:rsidR="00A9236D" w:rsidRPr="00A9236D" w:rsidRDefault="00A9236D" w:rsidP="00A9236D">
      <w:pPr>
        <w:rPr>
          <w:rFonts w:ascii="Arial" w:hAnsi="Arial" w:cs="Arial"/>
          <w:b/>
          <w:sz w:val="28"/>
        </w:rPr>
      </w:pPr>
      <w:r w:rsidRPr="00A9236D">
        <w:rPr>
          <w:rFonts w:ascii="Arial" w:hAnsi="Arial" w:cs="Arial"/>
          <w:b/>
          <w:sz w:val="28"/>
        </w:rPr>
        <w:t>(BLOCK CAPITALS) hereby confirm that I have read and understood the document entitled</w:t>
      </w:r>
      <w:proofErr w:type="gramStart"/>
      <w:r w:rsidRPr="00A9236D">
        <w:rPr>
          <w:rFonts w:ascii="Arial" w:hAnsi="Arial" w:cs="Arial"/>
          <w:b/>
          <w:sz w:val="28"/>
        </w:rPr>
        <w:t>:-</w:t>
      </w:r>
      <w:proofErr w:type="gramEnd"/>
      <w:r w:rsidRPr="00A9236D">
        <w:rPr>
          <w:rFonts w:ascii="Arial" w:hAnsi="Arial" w:cs="Arial"/>
          <w:b/>
          <w:sz w:val="28"/>
        </w:rPr>
        <w:t xml:space="preserve">  E-Safety Policy (Policy Number 163)</w:t>
      </w:r>
    </w:p>
    <w:p w:rsidR="00A9236D" w:rsidRPr="00A9236D" w:rsidRDefault="00A9236D" w:rsidP="00A9236D">
      <w:pPr>
        <w:rPr>
          <w:rFonts w:ascii="Arial" w:hAnsi="Arial" w:cs="Arial"/>
          <w:b/>
          <w:sz w:val="28"/>
        </w:rPr>
      </w:pPr>
    </w:p>
    <w:p w:rsidR="00A9236D" w:rsidRPr="00A9236D" w:rsidRDefault="00A9236D" w:rsidP="00A9236D">
      <w:pPr>
        <w:rPr>
          <w:rFonts w:ascii="Arial" w:hAnsi="Arial" w:cs="Arial"/>
          <w:b/>
          <w:sz w:val="28"/>
        </w:rPr>
      </w:pPr>
    </w:p>
    <w:p w:rsidR="00A9236D" w:rsidRPr="00A9236D" w:rsidRDefault="00A9236D" w:rsidP="00A9236D">
      <w:pPr>
        <w:rPr>
          <w:rFonts w:ascii="Arial" w:hAnsi="Arial" w:cs="Arial"/>
          <w:b/>
          <w:sz w:val="28"/>
        </w:rPr>
      </w:pPr>
      <w:r w:rsidRPr="00A9236D">
        <w:rPr>
          <w:rFonts w:ascii="Arial" w:hAnsi="Arial" w:cs="Arial"/>
          <w:b/>
          <w:sz w:val="28"/>
        </w:rPr>
        <w:t xml:space="preserve">SIGNED…………………………………………….….             DATE…………………   </w:t>
      </w:r>
    </w:p>
    <w:p w:rsidR="00A9236D" w:rsidRDefault="00A9236D" w:rsidP="00A9236D">
      <w:r>
        <w:rPr>
          <w:noProof/>
          <w:lang w:eastAsia="en-GB"/>
        </w:rPr>
        <mc:AlternateContent>
          <mc:Choice Requires="wps">
            <w:drawing>
              <wp:anchor distT="0" distB="0" distL="114300" distR="114300" simplePos="0" relativeHeight="251670528" behindDoc="0" locked="0" layoutInCell="1" allowOverlap="1">
                <wp:simplePos x="0" y="0"/>
                <wp:positionH relativeFrom="column">
                  <wp:posOffset>4276725</wp:posOffset>
                </wp:positionH>
                <wp:positionV relativeFrom="paragraph">
                  <wp:posOffset>1185545</wp:posOffset>
                </wp:positionV>
                <wp:extent cx="276225" cy="190500"/>
                <wp:effectExtent l="9525" t="9525" r="9525"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190500"/>
                        </a:xfrm>
                        <a:prstGeom prst="rect">
                          <a:avLst/>
                        </a:prstGeom>
                        <a:solidFill>
                          <a:srgbClr val="FFFFFF"/>
                        </a:solidFill>
                        <a:ln w="9525">
                          <a:solidFill>
                            <a:srgbClr val="000000"/>
                          </a:solidFill>
                          <a:miter lim="800000"/>
                          <a:headEnd/>
                          <a:tailEnd/>
                        </a:ln>
                      </wps:spPr>
                      <wps:txbx>
                        <w:txbxContent>
                          <w:p w:rsidR="00F46F8E" w:rsidRDefault="00F46F8E" w:rsidP="00A9236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0" type="#_x0000_t202" style="position:absolute;margin-left:336.75pt;margin-top:93.35pt;width:21.75pt;height: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">
                <v:textbox>
                  <w:txbxContent>
                    <w:p w:rsidR="00F46F8E" w:rsidRDefault="00F46F8E" w:rsidP="00A9236D"/>
                  </w:txbxContent>
                </v:textbox>
              </v:shape>
            </w:pict>
          </mc:Fallback>
        </mc:AlternateContent>
      </w:r>
    </w:p>
    <w:p w:rsidR="00190240" w:rsidRDefault="00A9236D" w:rsidP="00190240">
      <w:pPr>
        <w:rPr>
          <w:b/>
          <w:sz w:val="28"/>
        </w:rPr>
      </w:pPr>
      <w:r>
        <w:rPr>
          <w:noProof/>
          <w:lang w:eastAsia="en-GB"/>
        </w:rPr>
        <mc:AlternateContent>
          <mc:Choice Requires="wps">
            <w:drawing>
              <wp:anchor distT="0" distB="0" distL="114300" distR="114300" simplePos="0" relativeHeight="251669504" behindDoc="0" locked="0" layoutInCell="1" allowOverlap="1" wp14:anchorId="40EBB429" wp14:editId="2D6B6F9F">
                <wp:simplePos x="0" y="0"/>
                <wp:positionH relativeFrom="column">
                  <wp:posOffset>457200</wp:posOffset>
                </wp:positionH>
                <wp:positionV relativeFrom="paragraph">
                  <wp:posOffset>519430</wp:posOffset>
                </wp:positionV>
                <wp:extent cx="5019675" cy="685800"/>
                <wp:effectExtent l="0" t="0" r="28575"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9675" cy="685800"/>
                        </a:xfrm>
                        <a:prstGeom prst="rect">
                          <a:avLst/>
                        </a:prstGeom>
                        <a:solidFill>
                          <a:srgbClr val="FFFFFF"/>
                        </a:solidFill>
                        <a:ln w="9525">
                          <a:solidFill>
                            <a:srgbClr val="000000"/>
                          </a:solidFill>
                          <a:miter lim="800000"/>
                          <a:headEnd/>
                          <a:tailEnd/>
                        </a:ln>
                      </wps:spPr>
                      <wps:txbx>
                        <w:txbxContent>
                          <w:p w:rsidR="00F46F8E" w:rsidRPr="00A9236D" w:rsidRDefault="00F46F8E" w:rsidP="00A9236D">
                            <w:pPr>
                              <w:spacing w:after="0" w:line="240" w:lineRule="auto"/>
                              <w:rPr>
                                <w:rFonts w:ascii="Arial" w:hAnsi="Arial" w:cs="Arial"/>
                              </w:rPr>
                            </w:pPr>
                            <w:r w:rsidRPr="00A9236D">
                              <w:rPr>
                                <w:rFonts w:ascii="Arial" w:hAnsi="Arial" w:cs="Arial"/>
                              </w:rPr>
                              <w:t>For office use only:</w:t>
                            </w:r>
                          </w:p>
                          <w:p w:rsidR="00F46F8E" w:rsidRPr="00A9236D" w:rsidRDefault="00F46F8E" w:rsidP="00A9236D">
                            <w:pPr>
                              <w:spacing w:after="0" w:line="240" w:lineRule="auto"/>
                              <w:rPr>
                                <w:rFonts w:ascii="Arial" w:hAnsi="Arial" w:cs="Arial"/>
                              </w:rPr>
                            </w:pPr>
                          </w:p>
                          <w:p w:rsidR="00F46F8E" w:rsidRPr="00DF5D95" w:rsidRDefault="00F46F8E" w:rsidP="00A9236D">
                            <w:pPr>
                              <w:spacing w:after="0" w:line="240" w:lineRule="auto"/>
                              <w:rPr>
                                <w:b/>
                                <w:sz w:val="28"/>
                                <w:szCs w:val="28"/>
                              </w:rPr>
                            </w:pPr>
                            <w:r w:rsidRPr="00A9236D">
                              <w:rPr>
                                <w:rFonts w:ascii="Arial" w:hAnsi="Arial" w:cs="Arial"/>
                                <w:b/>
                                <w:sz w:val="28"/>
                                <w:szCs w:val="28"/>
                              </w:rPr>
                              <w:t>TO DATABASE AND STAFF/STUDENT FILE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36pt;margin-top:40.9pt;width:395.25pt;height:5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">
                <v:textbox>
                  <w:txbxContent>
                    <w:p w:rsidR="00F46F8E" w:rsidRPr="00A9236D" w:rsidRDefault="00F46F8E" w:rsidP="00A9236D">
                      <w:pPr>
                        <w:spacing w:after="0" w:line="240" w:lineRule="auto"/>
                        <w:rPr>
                          <w:rFonts w:ascii="Arial" w:hAnsi="Arial" w:cs="Arial"/>
                        </w:rPr>
                      </w:pPr>
                      <w:r w:rsidRPr="00A9236D">
                        <w:rPr>
                          <w:rFonts w:ascii="Arial" w:hAnsi="Arial" w:cs="Arial"/>
                        </w:rPr>
                        <w:t>For office use only:</w:t>
                      </w:r>
                    </w:p>
                    <w:p w:rsidR="00F46F8E" w:rsidRPr="00A9236D" w:rsidRDefault="00F46F8E" w:rsidP="00A9236D">
                      <w:pPr>
                        <w:spacing w:after="0" w:line="240" w:lineRule="auto"/>
                        <w:rPr>
                          <w:rFonts w:ascii="Arial" w:hAnsi="Arial" w:cs="Arial"/>
                        </w:rPr>
                      </w:pPr>
                    </w:p>
                    <w:p w:rsidR="00F46F8E" w:rsidRPr="00DF5D95" w:rsidRDefault="00F46F8E" w:rsidP="00A9236D">
                      <w:pPr>
                        <w:spacing w:after="0" w:line="240" w:lineRule="auto"/>
                        <w:rPr>
                          <w:b/>
                          <w:sz w:val="28"/>
                          <w:szCs w:val="28"/>
                        </w:rPr>
                      </w:pPr>
                      <w:r w:rsidRPr="00A9236D">
                        <w:rPr>
                          <w:rFonts w:ascii="Arial" w:hAnsi="Arial" w:cs="Arial"/>
                          <w:b/>
                          <w:sz w:val="28"/>
                          <w:szCs w:val="28"/>
                        </w:rPr>
                        <w:t>TO DATABASE AND STAFF/STUDENT FILE</w:t>
                      </w:r>
                    </w:p>
                  </w:txbxContent>
                </v:textbox>
              </v:shape>
            </w:pict>
          </mc:Fallback>
        </mc:AlternateContent>
      </w:r>
    </w:p>
    <w:p w:rsidR="004A1377" w:rsidRDefault="004A1377" w:rsidP="002460D1">
      <w:pPr>
        <w:rPr>
          <w:rFonts w:ascii="Arial" w:hAnsi="Arial" w:cs="Arial"/>
          <w:b/>
          <w:bCs/>
          <w:sz w:val="28"/>
          <w:szCs w:val="28"/>
        </w:rPr>
        <w:sectPr w:rsidR="004A1377" w:rsidSect="002460D1">
          <w:footerReference w:type="default" r:id="rId11"/>
          <w:pgSz w:w="11906" w:h="16838"/>
          <w:pgMar w:top="851" w:right="851" w:bottom="851" w:left="851" w:header="709" w:footer="709" w:gutter="0"/>
          <w:cols w:space="708"/>
          <w:docGrid w:linePitch="360"/>
        </w:sectPr>
      </w:pPr>
    </w:p>
    <w:p w:rsidR="002460D1" w:rsidRDefault="002460D1" w:rsidP="004A1377">
      <w:pPr>
        <w:rPr>
          <w:rFonts w:ascii="Arial" w:hAnsi="Arial" w:cs="Arial"/>
          <w:b/>
          <w:bCs/>
          <w:sz w:val="28"/>
          <w:szCs w:val="28"/>
        </w:rPr>
      </w:pPr>
      <w:r>
        <w:rPr>
          <w:rFonts w:ascii="Arial" w:hAnsi="Arial" w:cs="Arial"/>
          <w:b/>
          <w:bCs/>
          <w:sz w:val="28"/>
          <w:szCs w:val="28"/>
        </w:rPr>
        <w:lastRenderedPageBreak/>
        <w:t>D</w:t>
      </w:r>
      <w:r w:rsidR="004A1377">
        <w:rPr>
          <w:rFonts w:ascii="Arial" w:hAnsi="Arial" w:cs="Arial"/>
          <w:b/>
          <w:bCs/>
          <w:sz w:val="28"/>
          <w:szCs w:val="28"/>
        </w:rPr>
        <w:t xml:space="preserve"> Appendix 2</w:t>
      </w:r>
      <w:r w:rsidR="004A1377">
        <w:rPr>
          <w:rFonts w:ascii="Arial" w:hAnsi="Arial" w:cs="Arial"/>
          <w:b/>
          <w:bCs/>
          <w:sz w:val="28"/>
          <w:szCs w:val="28"/>
        </w:rPr>
        <w:tab/>
        <w:t>E-Safety Curriculum</w:t>
      </w:r>
    </w:p>
    <w:p w:rsidR="002460D1" w:rsidRPr="003E2D3B" w:rsidRDefault="002460D1" w:rsidP="002460D1">
      <w:pPr>
        <w:rPr>
          <w:sz w:val="20"/>
          <w:szCs w:val="20"/>
        </w:rPr>
      </w:pPr>
      <w:r>
        <w:rPr>
          <w:sz w:val="20"/>
          <w:szCs w:val="20"/>
        </w:rPr>
        <w:t>E-</w:t>
      </w:r>
      <w:r w:rsidRPr="003E2D3B">
        <w:rPr>
          <w:sz w:val="20"/>
          <w:szCs w:val="20"/>
        </w:rPr>
        <w:t>safety curriculum</w:t>
      </w:r>
    </w:p>
    <w:p w:rsidR="002460D1" w:rsidRPr="003E2D3B" w:rsidRDefault="002460D1" w:rsidP="002460D1">
      <w:pPr>
        <w:rPr>
          <w:sz w:val="20"/>
          <w:szCs w:val="20"/>
        </w:rPr>
      </w:pPr>
      <w:r w:rsidRPr="003E2D3B">
        <w:rPr>
          <w:sz w:val="20"/>
          <w:szCs w:val="20"/>
        </w:rPr>
        <w:t xml:space="preserve">Autumn 1 </w:t>
      </w:r>
      <w:r w:rsidRPr="003E2D3B">
        <w:rPr>
          <w:sz w:val="20"/>
          <w:szCs w:val="20"/>
          <w:highlight w:val="yellow"/>
        </w:rPr>
        <w:t>privacy/security</w:t>
      </w:r>
    </w:p>
    <w:p w:rsidR="002460D1" w:rsidRPr="003E2D3B" w:rsidRDefault="002460D1" w:rsidP="002460D1">
      <w:pPr>
        <w:rPr>
          <w:sz w:val="20"/>
          <w:szCs w:val="20"/>
        </w:rPr>
      </w:pPr>
      <w:r w:rsidRPr="003E2D3B">
        <w:rPr>
          <w:sz w:val="20"/>
          <w:szCs w:val="20"/>
        </w:rPr>
        <w:t xml:space="preserve">Autumn 2 </w:t>
      </w:r>
      <w:proofErr w:type="spellStart"/>
      <w:r w:rsidRPr="004571F4">
        <w:rPr>
          <w:sz w:val="20"/>
          <w:szCs w:val="20"/>
          <w:highlight w:val="green"/>
        </w:rPr>
        <w:t>cyberbullying</w:t>
      </w:r>
      <w:proofErr w:type="spellEnd"/>
    </w:p>
    <w:p w:rsidR="002460D1" w:rsidRPr="003E2D3B" w:rsidRDefault="002460D1" w:rsidP="002460D1">
      <w:pPr>
        <w:rPr>
          <w:sz w:val="20"/>
          <w:szCs w:val="20"/>
        </w:rPr>
      </w:pPr>
      <w:r w:rsidRPr="003E2D3B">
        <w:rPr>
          <w:sz w:val="20"/>
          <w:szCs w:val="20"/>
        </w:rPr>
        <w:t xml:space="preserve">Spring 1 </w:t>
      </w:r>
      <w:r w:rsidRPr="004571F4">
        <w:rPr>
          <w:sz w:val="20"/>
          <w:szCs w:val="20"/>
          <w:highlight w:val="cyan"/>
        </w:rPr>
        <w:t>relationships/communications</w:t>
      </w:r>
    </w:p>
    <w:p w:rsidR="002460D1" w:rsidRPr="003E2D3B" w:rsidRDefault="002460D1" w:rsidP="002460D1">
      <w:pPr>
        <w:rPr>
          <w:sz w:val="20"/>
          <w:szCs w:val="20"/>
        </w:rPr>
      </w:pPr>
      <w:r w:rsidRPr="003E2D3B">
        <w:rPr>
          <w:sz w:val="20"/>
          <w:szCs w:val="20"/>
        </w:rPr>
        <w:t xml:space="preserve">Spring 2 </w:t>
      </w:r>
      <w:r w:rsidRPr="004571F4">
        <w:rPr>
          <w:sz w:val="20"/>
          <w:szCs w:val="20"/>
          <w:highlight w:val="magenta"/>
        </w:rPr>
        <w:t>self-image and digital identity, online reputation and digital footprint</w:t>
      </w:r>
    </w:p>
    <w:p w:rsidR="002460D1" w:rsidRPr="003E2D3B" w:rsidRDefault="002460D1" w:rsidP="002460D1">
      <w:pPr>
        <w:rPr>
          <w:sz w:val="20"/>
          <w:szCs w:val="20"/>
        </w:rPr>
      </w:pPr>
      <w:r w:rsidRPr="003E2D3B">
        <w:rPr>
          <w:sz w:val="20"/>
          <w:szCs w:val="20"/>
        </w:rPr>
        <w:t xml:space="preserve">Summer 1 </w:t>
      </w:r>
      <w:r w:rsidRPr="004571F4">
        <w:rPr>
          <w:sz w:val="20"/>
          <w:szCs w:val="20"/>
          <w:highlight w:val="blue"/>
        </w:rPr>
        <w:t>information literacy</w:t>
      </w:r>
    </w:p>
    <w:p w:rsidR="002460D1" w:rsidRPr="003E2D3B" w:rsidRDefault="002460D1" w:rsidP="002460D1">
      <w:pPr>
        <w:rPr>
          <w:sz w:val="20"/>
          <w:szCs w:val="20"/>
        </w:rPr>
      </w:pPr>
      <w:r w:rsidRPr="003E2D3B">
        <w:rPr>
          <w:sz w:val="20"/>
          <w:szCs w:val="20"/>
        </w:rPr>
        <w:t xml:space="preserve">Summer 2 </w:t>
      </w:r>
      <w:r w:rsidRPr="004571F4">
        <w:rPr>
          <w:sz w:val="20"/>
          <w:szCs w:val="20"/>
          <w:highlight w:val="red"/>
        </w:rPr>
        <w:t>creative credit/copyright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4"/>
        <w:gridCol w:w="2171"/>
        <w:gridCol w:w="2172"/>
        <w:gridCol w:w="2532"/>
        <w:gridCol w:w="2172"/>
        <w:gridCol w:w="2172"/>
        <w:gridCol w:w="2041"/>
      </w:tblGrid>
      <w:tr w:rsidR="002460D1" w:rsidRPr="003E2D3B" w:rsidTr="002460D1">
        <w:tc>
          <w:tcPr>
            <w:tcW w:w="1384" w:type="dxa"/>
          </w:tcPr>
          <w:p w:rsidR="002460D1" w:rsidRPr="003E2D3B" w:rsidRDefault="002460D1" w:rsidP="002460D1">
            <w:pPr>
              <w:rPr>
                <w:sz w:val="20"/>
                <w:szCs w:val="20"/>
              </w:rPr>
            </w:pPr>
            <w:r w:rsidRPr="003E2D3B">
              <w:rPr>
                <w:sz w:val="20"/>
                <w:szCs w:val="20"/>
              </w:rPr>
              <w:t>strand</w:t>
            </w:r>
          </w:p>
        </w:tc>
        <w:tc>
          <w:tcPr>
            <w:tcW w:w="2171" w:type="dxa"/>
          </w:tcPr>
          <w:p w:rsidR="002460D1" w:rsidRPr="003E2D3B" w:rsidRDefault="002460D1" w:rsidP="002460D1">
            <w:pPr>
              <w:rPr>
                <w:sz w:val="20"/>
                <w:szCs w:val="20"/>
              </w:rPr>
            </w:pPr>
            <w:r w:rsidRPr="003E2D3B">
              <w:rPr>
                <w:sz w:val="20"/>
                <w:szCs w:val="20"/>
                <w:highlight w:val="yellow"/>
              </w:rPr>
              <w:t>privacy/security</w:t>
            </w:r>
          </w:p>
        </w:tc>
        <w:tc>
          <w:tcPr>
            <w:tcW w:w="2172" w:type="dxa"/>
          </w:tcPr>
          <w:p w:rsidR="002460D1" w:rsidRPr="003E2D3B" w:rsidRDefault="002460D1" w:rsidP="002460D1">
            <w:pPr>
              <w:rPr>
                <w:sz w:val="20"/>
                <w:szCs w:val="20"/>
              </w:rPr>
            </w:pPr>
            <w:proofErr w:type="spellStart"/>
            <w:r w:rsidRPr="004571F4">
              <w:rPr>
                <w:sz w:val="20"/>
                <w:szCs w:val="20"/>
                <w:highlight w:val="green"/>
              </w:rPr>
              <w:t>cyberbullying</w:t>
            </w:r>
            <w:proofErr w:type="spellEnd"/>
          </w:p>
        </w:tc>
        <w:tc>
          <w:tcPr>
            <w:tcW w:w="2171" w:type="dxa"/>
          </w:tcPr>
          <w:p w:rsidR="002460D1" w:rsidRPr="003E2D3B" w:rsidRDefault="002460D1" w:rsidP="002460D1">
            <w:pPr>
              <w:rPr>
                <w:sz w:val="20"/>
                <w:szCs w:val="20"/>
              </w:rPr>
            </w:pPr>
            <w:r w:rsidRPr="004571F4">
              <w:rPr>
                <w:sz w:val="20"/>
                <w:szCs w:val="20"/>
                <w:highlight w:val="cyan"/>
              </w:rPr>
              <w:t>internet safety, relationships, communication</w:t>
            </w:r>
          </w:p>
        </w:tc>
        <w:tc>
          <w:tcPr>
            <w:tcW w:w="2172" w:type="dxa"/>
          </w:tcPr>
          <w:p w:rsidR="002460D1" w:rsidRPr="003E2D3B" w:rsidRDefault="002460D1" w:rsidP="002460D1">
            <w:pPr>
              <w:rPr>
                <w:sz w:val="20"/>
                <w:szCs w:val="20"/>
              </w:rPr>
            </w:pPr>
            <w:r w:rsidRPr="004571F4">
              <w:rPr>
                <w:sz w:val="20"/>
                <w:szCs w:val="20"/>
                <w:highlight w:val="magenta"/>
              </w:rPr>
              <w:t>digital footprint reputation, self-image/identity</w:t>
            </w:r>
            <w:r w:rsidRPr="003E2D3B">
              <w:rPr>
                <w:sz w:val="20"/>
                <w:szCs w:val="20"/>
              </w:rPr>
              <w:t xml:space="preserve"> </w:t>
            </w:r>
          </w:p>
        </w:tc>
        <w:tc>
          <w:tcPr>
            <w:tcW w:w="2172" w:type="dxa"/>
          </w:tcPr>
          <w:p w:rsidR="002460D1" w:rsidRPr="003E2D3B" w:rsidRDefault="002460D1" w:rsidP="002460D1">
            <w:pPr>
              <w:rPr>
                <w:sz w:val="20"/>
                <w:szCs w:val="20"/>
              </w:rPr>
            </w:pPr>
            <w:r w:rsidRPr="004571F4">
              <w:rPr>
                <w:sz w:val="20"/>
                <w:szCs w:val="20"/>
                <w:highlight w:val="blue"/>
              </w:rPr>
              <w:t>information literacy</w:t>
            </w:r>
          </w:p>
        </w:tc>
        <w:tc>
          <w:tcPr>
            <w:tcW w:w="2041" w:type="dxa"/>
          </w:tcPr>
          <w:p w:rsidR="002460D1" w:rsidRPr="003E2D3B" w:rsidRDefault="002460D1" w:rsidP="002460D1">
            <w:pPr>
              <w:rPr>
                <w:sz w:val="20"/>
                <w:szCs w:val="20"/>
              </w:rPr>
            </w:pPr>
            <w:r w:rsidRPr="004571F4">
              <w:rPr>
                <w:sz w:val="20"/>
                <w:szCs w:val="20"/>
                <w:highlight w:val="red"/>
              </w:rPr>
              <w:t>creative credit copyright</w:t>
            </w:r>
          </w:p>
        </w:tc>
      </w:tr>
      <w:tr w:rsidR="002460D1" w:rsidRPr="003E2D3B" w:rsidTr="002460D1">
        <w:tc>
          <w:tcPr>
            <w:tcW w:w="1384" w:type="dxa"/>
          </w:tcPr>
          <w:p w:rsidR="002460D1" w:rsidRPr="003E2D3B" w:rsidRDefault="002460D1" w:rsidP="002460D1">
            <w:pPr>
              <w:rPr>
                <w:sz w:val="20"/>
                <w:szCs w:val="20"/>
              </w:rPr>
            </w:pPr>
            <w:r w:rsidRPr="003E2D3B">
              <w:rPr>
                <w:sz w:val="20"/>
                <w:szCs w:val="20"/>
              </w:rPr>
              <w:t>When</w:t>
            </w:r>
          </w:p>
        </w:tc>
        <w:tc>
          <w:tcPr>
            <w:tcW w:w="2171" w:type="dxa"/>
          </w:tcPr>
          <w:p w:rsidR="002460D1" w:rsidRPr="003E2D3B" w:rsidRDefault="002460D1" w:rsidP="002460D1">
            <w:pPr>
              <w:rPr>
                <w:sz w:val="20"/>
                <w:szCs w:val="20"/>
              </w:rPr>
            </w:pPr>
            <w:r w:rsidRPr="003E2D3B">
              <w:rPr>
                <w:sz w:val="20"/>
                <w:szCs w:val="20"/>
              </w:rPr>
              <w:t>Autumn 1</w:t>
            </w:r>
          </w:p>
        </w:tc>
        <w:tc>
          <w:tcPr>
            <w:tcW w:w="2172" w:type="dxa"/>
          </w:tcPr>
          <w:p w:rsidR="002460D1" w:rsidRPr="003E2D3B" w:rsidRDefault="002460D1" w:rsidP="002460D1">
            <w:pPr>
              <w:rPr>
                <w:sz w:val="20"/>
                <w:szCs w:val="20"/>
              </w:rPr>
            </w:pPr>
            <w:r w:rsidRPr="003E2D3B">
              <w:rPr>
                <w:sz w:val="20"/>
                <w:szCs w:val="20"/>
              </w:rPr>
              <w:t>Autumn 2</w:t>
            </w:r>
          </w:p>
        </w:tc>
        <w:tc>
          <w:tcPr>
            <w:tcW w:w="2171" w:type="dxa"/>
          </w:tcPr>
          <w:p w:rsidR="002460D1" w:rsidRPr="003E2D3B" w:rsidRDefault="002460D1" w:rsidP="002460D1">
            <w:pPr>
              <w:rPr>
                <w:sz w:val="20"/>
                <w:szCs w:val="20"/>
              </w:rPr>
            </w:pPr>
            <w:r w:rsidRPr="003E2D3B">
              <w:rPr>
                <w:sz w:val="20"/>
                <w:szCs w:val="20"/>
              </w:rPr>
              <w:t>Spring 1</w:t>
            </w:r>
          </w:p>
        </w:tc>
        <w:tc>
          <w:tcPr>
            <w:tcW w:w="2172" w:type="dxa"/>
          </w:tcPr>
          <w:p w:rsidR="002460D1" w:rsidRPr="003E2D3B" w:rsidRDefault="002460D1" w:rsidP="002460D1">
            <w:pPr>
              <w:rPr>
                <w:sz w:val="20"/>
                <w:szCs w:val="20"/>
              </w:rPr>
            </w:pPr>
            <w:r w:rsidRPr="003E2D3B">
              <w:rPr>
                <w:sz w:val="20"/>
                <w:szCs w:val="20"/>
              </w:rPr>
              <w:t>spring 2</w:t>
            </w:r>
          </w:p>
        </w:tc>
        <w:tc>
          <w:tcPr>
            <w:tcW w:w="2172" w:type="dxa"/>
          </w:tcPr>
          <w:p w:rsidR="002460D1" w:rsidRPr="003E2D3B" w:rsidRDefault="002460D1" w:rsidP="002460D1">
            <w:pPr>
              <w:rPr>
                <w:sz w:val="20"/>
                <w:szCs w:val="20"/>
              </w:rPr>
            </w:pPr>
            <w:r w:rsidRPr="003E2D3B">
              <w:rPr>
                <w:sz w:val="20"/>
                <w:szCs w:val="20"/>
              </w:rPr>
              <w:t>Summer 2</w:t>
            </w:r>
          </w:p>
        </w:tc>
        <w:tc>
          <w:tcPr>
            <w:tcW w:w="2041" w:type="dxa"/>
          </w:tcPr>
          <w:p w:rsidR="002460D1" w:rsidRPr="003E2D3B" w:rsidRDefault="002460D1" w:rsidP="002460D1">
            <w:pPr>
              <w:rPr>
                <w:sz w:val="20"/>
                <w:szCs w:val="20"/>
              </w:rPr>
            </w:pPr>
            <w:r w:rsidRPr="003E2D3B">
              <w:rPr>
                <w:sz w:val="20"/>
                <w:szCs w:val="20"/>
              </w:rPr>
              <w:t>Summer 2</w:t>
            </w:r>
          </w:p>
        </w:tc>
      </w:tr>
      <w:tr w:rsidR="002460D1" w:rsidRPr="003E2D3B" w:rsidTr="002460D1">
        <w:tc>
          <w:tcPr>
            <w:tcW w:w="1384" w:type="dxa"/>
          </w:tcPr>
          <w:p w:rsidR="002460D1" w:rsidRPr="003E2D3B" w:rsidRDefault="002460D1" w:rsidP="002460D1">
            <w:pPr>
              <w:rPr>
                <w:sz w:val="20"/>
                <w:szCs w:val="20"/>
              </w:rPr>
            </w:pPr>
            <w:r w:rsidRPr="003E2D3B">
              <w:rPr>
                <w:sz w:val="20"/>
                <w:szCs w:val="20"/>
              </w:rPr>
              <w:t>Components</w:t>
            </w:r>
          </w:p>
        </w:tc>
        <w:tc>
          <w:tcPr>
            <w:tcW w:w="2171" w:type="dxa"/>
          </w:tcPr>
          <w:p w:rsidR="002460D1" w:rsidRPr="003E2D3B" w:rsidRDefault="002460D1" w:rsidP="002460D1">
            <w:pPr>
              <w:rPr>
                <w:sz w:val="20"/>
                <w:szCs w:val="20"/>
              </w:rPr>
            </w:pPr>
            <w:r w:rsidRPr="003E2D3B">
              <w:rPr>
                <w:sz w:val="20"/>
                <w:szCs w:val="20"/>
              </w:rPr>
              <w:t>managing online information and keeping it secure from online risks, how to avoid scams and schemes and how to analyse privacy policies</w:t>
            </w:r>
          </w:p>
        </w:tc>
        <w:tc>
          <w:tcPr>
            <w:tcW w:w="2172" w:type="dxa"/>
          </w:tcPr>
          <w:p w:rsidR="002460D1" w:rsidRPr="003E2D3B" w:rsidRDefault="002460D1" w:rsidP="002460D1">
            <w:pPr>
              <w:rPr>
                <w:sz w:val="20"/>
                <w:szCs w:val="20"/>
              </w:rPr>
            </w:pPr>
            <w:r w:rsidRPr="003E2D3B">
              <w:rPr>
                <w:sz w:val="20"/>
                <w:szCs w:val="20"/>
              </w:rPr>
              <w:t xml:space="preserve">What to do if they are involved in a </w:t>
            </w:r>
            <w:proofErr w:type="spellStart"/>
            <w:r w:rsidRPr="003E2D3B">
              <w:rPr>
                <w:sz w:val="20"/>
                <w:szCs w:val="20"/>
              </w:rPr>
              <w:t>cyberbullying</w:t>
            </w:r>
            <w:proofErr w:type="spellEnd"/>
            <w:r w:rsidRPr="003E2D3B">
              <w:rPr>
                <w:sz w:val="20"/>
                <w:szCs w:val="20"/>
              </w:rPr>
              <w:t xml:space="preserve"> situation. Explore the roles people play and how individual actions, both positive and negative, can impact their networks. Students are encouraged to be </w:t>
            </w:r>
            <w:proofErr w:type="spellStart"/>
            <w:r w:rsidRPr="003E2D3B">
              <w:rPr>
                <w:sz w:val="20"/>
                <w:szCs w:val="20"/>
              </w:rPr>
              <w:t>upstanders</w:t>
            </w:r>
            <w:proofErr w:type="spellEnd"/>
            <w:r w:rsidRPr="003E2D3B">
              <w:rPr>
                <w:sz w:val="20"/>
                <w:szCs w:val="20"/>
              </w:rPr>
              <w:t xml:space="preserve"> and to build positive and supportive online relationships</w:t>
            </w:r>
          </w:p>
        </w:tc>
        <w:tc>
          <w:tcPr>
            <w:tcW w:w="2171" w:type="dxa"/>
          </w:tcPr>
          <w:p w:rsidR="002460D1" w:rsidRPr="003E2D3B" w:rsidRDefault="002460D1" w:rsidP="002460D1">
            <w:pPr>
              <w:rPr>
                <w:sz w:val="20"/>
                <w:szCs w:val="20"/>
              </w:rPr>
            </w:pPr>
            <w:proofErr w:type="gramStart"/>
            <w:r w:rsidRPr="003E2D3B">
              <w:rPr>
                <w:sz w:val="20"/>
                <w:szCs w:val="20"/>
              </w:rPr>
              <w:t>distinguishing</w:t>
            </w:r>
            <w:proofErr w:type="gramEnd"/>
            <w:r w:rsidRPr="003E2D3B">
              <w:rPr>
                <w:sz w:val="20"/>
                <w:szCs w:val="20"/>
              </w:rPr>
              <w:t xml:space="preserve"> between inappropriate contact and positive connections.</w:t>
            </w:r>
          </w:p>
          <w:p w:rsidR="002460D1" w:rsidRPr="003E2D3B" w:rsidRDefault="002460D1" w:rsidP="002460D1">
            <w:pPr>
              <w:rPr>
                <w:sz w:val="20"/>
                <w:szCs w:val="20"/>
              </w:rPr>
            </w:pPr>
            <w:r w:rsidRPr="003E2D3B">
              <w:rPr>
                <w:sz w:val="20"/>
                <w:szCs w:val="20"/>
              </w:rPr>
              <w:t>Explore how the internet offers an amazing way to collaborate with others worldwide</w:t>
            </w:r>
          </w:p>
          <w:p w:rsidR="002460D1" w:rsidRPr="003E2D3B" w:rsidRDefault="002460D1" w:rsidP="002460D1">
            <w:pPr>
              <w:rPr>
                <w:sz w:val="20"/>
                <w:szCs w:val="20"/>
              </w:rPr>
            </w:pPr>
            <w:r w:rsidRPr="003E2D3B">
              <w:rPr>
                <w:sz w:val="20"/>
                <w:szCs w:val="20"/>
              </w:rPr>
              <w:t>Reflect on how intrapersonal and interpersonal skills to build and strengthen positive online communication and communities.</w:t>
            </w:r>
          </w:p>
        </w:tc>
        <w:tc>
          <w:tcPr>
            <w:tcW w:w="2172" w:type="dxa"/>
          </w:tcPr>
          <w:p w:rsidR="002460D1" w:rsidRPr="003E2D3B" w:rsidRDefault="002460D1" w:rsidP="002460D1">
            <w:pPr>
              <w:rPr>
                <w:sz w:val="20"/>
                <w:szCs w:val="20"/>
              </w:rPr>
            </w:pPr>
            <w:proofErr w:type="gramStart"/>
            <w:r w:rsidRPr="003E2D3B">
              <w:rPr>
                <w:sz w:val="20"/>
                <w:szCs w:val="20"/>
              </w:rPr>
              <w:t>considering</w:t>
            </w:r>
            <w:proofErr w:type="gramEnd"/>
            <w:r w:rsidRPr="003E2D3B">
              <w:rPr>
                <w:sz w:val="20"/>
                <w:szCs w:val="20"/>
              </w:rPr>
              <w:t xml:space="preserve"> how what is shared online can impact self and others.</w:t>
            </w:r>
          </w:p>
          <w:p w:rsidR="002460D1" w:rsidRPr="003E2D3B" w:rsidRDefault="002460D1" w:rsidP="002460D1">
            <w:pPr>
              <w:rPr>
                <w:sz w:val="20"/>
                <w:szCs w:val="20"/>
              </w:rPr>
            </w:pPr>
            <w:proofErr w:type="gramStart"/>
            <w:r w:rsidRPr="003E2D3B">
              <w:rPr>
                <w:sz w:val="20"/>
                <w:szCs w:val="20"/>
              </w:rPr>
              <w:t>helping</w:t>
            </w:r>
            <w:proofErr w:type="gramEnd"/>
            <w:r w:rsidRPr="003E2D3B">
              <w:rPr>
                <w:sz w:val="20"/>
                <w:szCs w:val="20"/>
              </w:rPr>
              <w:t xml:space="preserve"> students explore their own digital lives. The benefits and risks of personas and the effect on their sense of self, their reputation and their relationships</w:t>
            </w:r>
          </w:p>
        </w:tc>
        <w:tc>
          <w:tcPr>
            <w:tcW w:w="2172" w:type="dxa"/>
          </w:tcPr>
          <w:p w:rsidR="002460D1" w:rsidRPr="003E2D3B" w:rsidRDefault="002460D1" w:rsidP="002460D1">
            <w:pPr>
              <w:rPr>
                <w:sz w:val="20"/>
                <w:szCs w:val="20"/>
              </w:rPr>
            </w:pPr>
            <w:r w:rsidRPr="003E2D3B">
              <w:rPr>
                <w:sz w:val="20"/>
                <w:szCs w:val="20"/>
              </w:rPr>
              <w:t>Finding, identifying, evaluating and using information effectively.</w:t>
            </w:r>
          </w:p>
        </w:tc>
        <w:tc>
          <w:tcPr>
            <w:tcW w:w="2041" w:type="dxa"/>
          </w:tcPr>
          <w:p w:rsidR="002460D1" w:rsidRPr="003E2D3B" w:rsidRDefault="002460D1" w:rsidP="002460D1">
            <w:pPr>
              <w:rPr>
                <w:sz w:val="20"/>
                <w:szCs w:val="20"/>
              </w:rPr>
            </w:pPr>
            <w:r w:rsidRPr="003E2D3B">
              <w:rPr>
                <w:sz w:val="20"/>
                <w:szCs w:val="20"/>
              </w:rPr>
              <w:t>responsibilities and rights as creators in the online spaces in which consumption, creation and sharing of information takes place</w:t>
            </w:r>
          </w:p>
        </w:tc>
      </w:tr>
      <w:tr w:rsidR="002460D1" w:rsidRPr="003E2D3B" w:rsidTr="002460D1">
        <w:tc>
          <w:tcPr>
            <w:tcW w:w="1384" w:type="dxa"/>
          </w:tcPr>
          <w:p w:rsidR="002460D1" w:rsidRPr="003E2D3B" w:rsidRDefault="002460D1" w:rsidP="002460D1">
            <w:pPr>
              <w:rPr>
                <w:sz w:val="20"/>
                <w:szCs w:val="20"/>
              </w:rPr>
            </w:pPr>
            <w:r w:rsidRPr="003E2D3B">
              <w:rPr>
                <w:sz w:val="20"/>
                <w:szCs w:val="20"/>
              </w:rPr>
              <w:lastRenderedPageBreak/>
              <w:t>Year 7</w:t>
            </w:r>
          </w:p>
        </w:tc>
        <w:tc>
          <w:tcPr>
            <w:tcW w:w="2171" w:type="dxa"/>
          </w:tcPr>
          <w:p w:rsidR="002460D1" w:rsidRPr="003E2D3B" w:rsidRDefault="002460D1" w:rsidP="002460D1">
            <w:pPr>
              <w:rPr>
                <w:sz w:val="20"/>
                <w:szCs w:val="20"/>
              </w:rPr>
            </w:pPr>
            <w:r w:rsidRPr="003E2D3B">
              <w:rPr>
                <w:sz w:val="20"/>
                <w:szCs w:val="20"/>
              </w:rPr>
              <w:t>secure password</w:t>
            </w:r>
            <w:r>
              <w:rPr>
                <w:sz w:val="20"/>
                <w:szCs w:val="20"/>
              </w:rPr>
              <w:t xml:space="preserve"> </w:t>
            </w:r>
            <w:r w:rsidRPr="004217D8">
              <w:rPr>
                <w:b/>
                <w:sz w:val="20"/>
                <w:szCs w:val="20"/>
              </w:rPr>
              <w:t>(ICT)</w:t>
            </w:r>
          </w:p>
          <w:p w:rsidR="002460D1" w:rsidRPr="003E2D3B" w:rsidRDefault="002460D1" w:rsidP="002460D1">
            <w:pPr>
              <w:rPr>
                <w:sz w:val="20"/>
                <w:szCs w:val="20"/>
              </w:rPr>
            </w:pPr>
          </w:p>
        </w:tc>
        <w:tc>
          <w:tcPr>
            <w:tcW w:w="2172" w:type="dxa"/>
          </w:tcPr>
          <w:p w:rsidR="002460D1" w:rsidRDefault="002460D1" w:rsidP="002460D1">
            <w:pPr>
              <w:rPr>
                <w:b/>
                <w:sz w:val="20"/>
                <w:szCs w:val="20"/>
              </w:rPr>
            </w:pPr>
            <w:r w:rsidRPr="003E2D3B">
              <w:rPr>
                <w:sz w:val="20"/>
                <w:szCs w:val="20"/>
              </w:rPr>
              <w:t xml:space="preserve">Be upstanding – students learn the difference between being a passive bystander and a brave </w:t>
            </w:r>
            <w:proofErr w:type="spellStart"/>
            <w:r w:rsidRPr="003E2D3B">
              <w:rPr>
                <w:sz w:val="20"/>
                <w:szCs w:val="20"/>
              </w:rPr>
              <w:t>upstander</w:t>
            </w:r>
            <w:proofErr w:type="spellEnd"/>
            <w:r>
              <w:rPr>
                <w:sz w:val="20"/>
                <w:szCs w:val="20"/>
              </w:rPr>
              <w:t xml:space="preserve"> </w:t>
            </w:r>
            <w:r w:rsidRPr="004217D8">
              <w:rPr>
                <w:b/>
                <w:sz w:val="20"/>
                <w:szCs w:val="20"/>
              </w:rPr>
              <w:t>(FT</w:t>
            </w:r>
            <w:r>
              <w:rPr>
                <w:b/>
                <w:sz w:val="20"/>
                <w:szCs w:val="20"/>
              </w:rPr>
              <w:t>/HOKS</w:t>
            </w:r>
            <w:r w:rsidRPr="004217D8">
              <w:rPr>
                <w:b/>
                <w:sz w:val="20"/>
                <w:szCs w:val="20"/>
              </w:rPr>
              <w:t>)</w:t>
            </w:r>
          </w:p>
          <w:p w:rsidR="002460D1" w:rsidRPr="003E2D3B" w:rsidRDefault="002460D1" w:rsidP="002460D1">
            <w:pPr>
              <w:rPr>
                <w:sz w:val="20"/>
                <w:szCs w:val="20"/>
              </w:rPr>
            </w:pPr>
            <w:r>
              <w:rPr>
                <w:b/>
                <w:sz w:val="20"/>
                <w:szCs w:val="20"/>
              </w:rPr>
              <w:t>Resist online peer pressure</w:t>
            </w:r>
          </w:p>
          <w:p w:rsidR="002460D1" w:rsidRPr="003E2D3B" w:rsidRDefault="002460D1" w:rsidP="002460D1">
            <w:pPr>
              <w:rPr>
                <w:sz w:val="20"/>
                <w:szCs w:val="20"/>
              </w:rPr>
            </w:pPr>
          </w:p>
        </w:tc>
        <w:tc>
          <w:tcPr>
            <w:tcW w:w="2171" w:type="dxa"/>
          </w:tcPr>
          <w:p w:rsidR="002460D1" w:rsidRDefault="002460D1" w:rsidP="002460D1">
            <w:pPr>
              <w:rPr>
                <w:b/>
                <w:sz w:val="20"/>
                <w:szCs w:val="20"/>
              </w:rPr>
            </w:pPr>
            <w:r w:rsidRPr="003E2D3B">
              <w:rPr>
                <w:sz w:val="20"/>
                <w:szCs w:val="20"/>
              </w:rPr>
              <w:t xml:space="preserve">know how to report concerns and inappropriate behaviour </w:t>
            </w:r>
            <w:r w:rsidRPr="004217D8">
              <w:rPr>
                <w:b/>
                <w:sz w:val="20"/>
                <w:szCs w:val="20"/>
              </w:rPr>
              <w:t>(FT</w:t>
            </w:r>
            <w:r>
              <w:rPr>
                <w:b/>
                <w:sz w:val="20"/>
                <w:szCs w:val="20"/>
              </w:rPr>
              <w:t>/HOKS</w:t>
            </w:r>
            <w:r w:rsidRPr="004217D8">
              <w:rPr>
                <w:b/>
                <w:sz w:val="20"/>
                <w:szCs w:val="20"/>
              </w:rPr>
              <w:t>)</w:t>
            </w:r>
          </w:p>
          <w:p w:rsidR="002460D1" w:rsidRPr="003E2D3B" w:rsidRDefault="002460D1" w:rsidP="002460D1">
            <w:pPr>
              <w:rPr>
                <w:sz w:val="20"/>
                <w:szCs w:val="20"/>
              </w:rPr>
            </w:pPr>
            <w:r>
              <w:rPr>
                <w:b/>
                <w:sz w:val="20"/>
                <w:szCs w:val="20"/>
              </w:rPr>
              <w:t>resist online peer pressure</w:t>
            </w:r>
          </w:p>
          <w:p w:rsidR="002460D1" w:rsidRPr="003E2D3B" w:rsidRDefault="002460D1" w:rsidP="002460D1">
            <w:pPr>
              <w:rPr>
                <w:sz w:val="20"/>
                <w:szCs w:val="20"/>
              </w:rPr>
            </w:pPr>
            <w:r w:rsidRPr="003E2D3B">
              <w:rPr>
                <w:sz w:val="20"/>
                <w:szCs w:val="20"/>
              </w:rPr>
              <w:t>Students are introduced to the 24/7 social nature of digital media and technologies, and gain basic vocabulary and knowledge for discussing the media landscape</w:t>
            </w:r>
            <w:r>
              <w:rPr>
                <w:sz w:val="20"/>
                <w:szCs w:val="20"/>
              </w:rPr>
              <w:t xml:space="preserve"> </w:t>
            </w:r>
            <w:r w:rsidRPr="004217D8">
              <w:rPr>
                <w:b/>
                <w:sz w:val="20"/>
                <w:szCs w:val="20"/>
              </w:rPr>
              <w:t>(FT</w:t>
            </w:r>
            <w:r>
              <w:rPr>
                <w:b/>
                <w:sz w:val="20"/>
                <w:szCs w:val="20"/>
              </w:rPr>
              <w:t>/HOKS/ICT</w:t>
            </w:r>
            <w:r w:rsidRPr="004217D8">
              <w:rPr>
                <w:b/>
                <w:sz w:val="20"/>
                <w:szCs w:val="20"/>
              </w:rPr>
              <w:t>)</w:t>
            </w:r>
          </w:p>
        </w:tc>
        <w:tc>
          <w:tcPr>
            <w:tcW w:w="2172" w:type="dxa"/>
          </w:tcPr>
          <w:p w:rsidR="002460D1" w:rsidRPr="003E2D3B" w:rsidRDefault="002460D1" w:rsidP="002460D1">
            <w:pPr>
              <w:rPr>
                <w:sz w:val="20"/>
                <w:szCs w:val="20"/>
              </w:rPr>
            </w:pPr>
            <w:r w:rsidRPr="003E2D3B">
              <w:rPr>
                <w:sz w:val="20"/>
                <w:szCs w:val="20"/>
              </w:rPr>
              <w:t>‘think before you act’ online</w:t>
            </w:r>
            <w:r>
              <w:rPr>
                <w:sz w:val="20"/>
                <w:szCs w:val="20"/>
              </w:rPr>
              <w:t xml:space="preserve"> </w:t>
            </w:r>
            <w:r w:rsidRPr="004217D8">
              <w:rPr>
                <w:b/>
                <w:sz w:val="20"/>
                <w:szCs w:val="20"/>
              </w:rPr>
              <w:t>(FT</w:t>
            </w:r>
            <w:r>
              <w:rPr>
                <w:b/>
                <w:sz w:val="20"/>
                <w:szCs w:val="20"/>
              </w:rPr>
              <w:t>/HOKS/ICT</w:t>
            </w:r>
            <w:r w:rsidRPr="004217D8">
              <w:rPr>
                <w:b/>
                <w:sz w:val="20"/>
                <w:szCs w:val="20"/>
              </w:rPr>
              <w:t>)</w:t>
            </w:r>
          </w:p>
        </w:tc>
        <w:tc>
          <w:tcPr>
            <w:tcW w:w="2172" w:type="dxa"/>
          </w:tcPr>
          <w:p w:rsidR="002460D1" w:rsidRPr="004217D8" w:rsidRDefault="002460D1" w:rsidP="002460D1">
            <w:pPr>
              <w:rPr>
                <w:b/>
                <w:sz w:val="20"/>
                <w:szCs w:val="20"/>
              </w:rPr>
            </w:pPr>
            <w:r w:rsidRPr="003E2D3B">
              <w:rPr>
                <w:sz w:val="20"/>
                <w:szCs w:val="20"/>
              </w:rPr>
              <w:t>strategic searching – learning how to use keywords on the internet</w:t>
            </w:r>
            <w:r>
              <w:rPr>
                <w:sz w:val="20"/>
                <w:szCs w:val="20"/>
              </w:rPr>
              <w:t xml:space="preserve"> </w:t>
            </w:r>
            <w:r>
              <w:rPr>
                <w:b/>
                <w:sz w:val="20"/>
                <w:szCs w:val="20"/>
              </w:rPr>
              <w:t>(HUMANITIES)</w:t>
            </w:r>
          </w:p>
        </w:tc>
        <w:tc>
          <w:tcPr>
            <w:tcW w:w="2041" w:type="dxa"/>
          </w:tcPr>
          <w:p w:rsidR="002460D1" w:rsidRPr="003E2D3B" w:rsidRDefault="002460D1" w:rsidP="002460D1">
            <w:pPr>
              <w:rPr>
                <w:sz w:val="20"/>
                <w:szCs w:val="20"/>
              </w:rPr>
            </w:pPr>
          </w:p>
        </w:tc>
      </w:tr>
      <w:tr w:rsidR="002460D1" w:rsidRPr="003E2D3B" w:rsidTr="002460D1">
        <w:tc>
          <w:tcPr>
            <w:tcW w:w="1384" w:type="dxa"/>
          </w:tcPr>
          <w:p w:rsidR="002460D1" w:rsidRPr="003E2D3B" w:rsidRDefault="002460D1" w:rsidP="002460D1">
            <w:pPr>
              <w:rPr>
                <w:sz w:val="20"/>
                <w:szCs w:val="20"/>
              </w:rPr>
            </w:pPr>
            <w:r w:rsidRPr="003E2D3B">
              <w:rPr>
                <w:sz w:val="20"/>
                <w:szCs w:val="20"/>
              </w:rPr>
              <w:t>Year 8</w:t>
            </w:r>
          </w:p>
        </w:tc>
        <w:tc>
          <w:tcPr>
            <w:tcW w:w="2171" w:type="dxa"/>
          </w:tcPr>
          <w:p w:rsidR="002460D1" w:rsidRPr="003E2D3B" w:rsidRDefault="002460D1" w:rsidP="002460D1">
            <w:pPr>
              <w:rPr>
                <w:sz w:val="20"/>
                <w:szCs w:val="20"/>
              </w:rPr>
            </w:pPr>
          </w:p>
        </w:tc>
        <w:tc>
          <w:tcPr>
            <w:tcW w:w="2172" w:type="dxa"/>
          </w:tcPr>
          <w:p w:rsidR="002460D1" w:rsidRPr="003E2D3B" w:rsidRDefault="002460D1" w:rsidP="002460D1">
            <w:pPr>
              <w:rPr>
                <w:sz w:val="20"/>
                <w:szCs w:val="20"/>
              </w:rPr>
            </w:pPr>
            <w:r w:rsidRPr="003E2D3B">
              <w:rPr>
                <w:sz w:val="20"/>
                <w:szCs w:val="20"/>
              </w:rPr>
              <w:t>safe social networking – reporting abuse</w:t>
            </w:r>
            <w:r>
              <w:rPr>
                <w:sz w:val="20"/>
                <w:szCs w:val="20"/>
              </w:rPr>
              <w:t xml:space="preserve"> </w:t>
            </w:r>
            <w:r w:rsidRPr="004217D8">
              <w:rPr>
                <w:b/>
                <w:sz w:val="20"/>
                <w:szCs w:val="20"/>
              </w:rPr>
              <w:t>(FT</w:t>
            </w:r>
            <w:r>
              <w:rPr>
                <w:b/>
                <w:sz w:val="20"/>
                <w:szCs w:val="20"/>
              </w:rPr>
              <w:t>/HOKS</w:t>
            </w:r>
            <w:r w:rsidRPr="004217D8">
              <w:rPr>
                <w:b/>
                <w:sz w:val="20"/>
                <w:szCs w:val="20"/>
              </w:rPr>
              <w:t>)</w:t>
            </w:r>
          </w:p>
          <w:p w:rsidR="002460D1" w:rsidRPr="003E2D3B" w:rsidRDefault="002460D1" w:rsidP="002460D1">
            <w:pPr>
              <w:rPr>
                <w:sz w:val="20"/>
                <w:szCs w:val="20"/>
              </w:rPr>
            </w:pPr>
          </w:p>
        </w:tc>
        <w:tc>
          <w:tcPr>
            <w:tcW w:w="2171" w:type="dxa"/>
          </w:tcPr>
          <w:p w:rsidR="002460D1" w:rsidRPr="003E2D3B" w:rsidRDefault="002460D1" w:rsidP="002460D1">
            <w:pPr>
              <w:rPr>
                <w:sz w:val="20"/>
                <w:szCs w:val="20"/>
              </w:rPr>
            </w:pPr>
            <w:r w:rsidRPr="003E2D3B">
              <w:rPr>
                <w:sz w:val="20"/>
                <w:szCs w:val="20"/>
              </w:rPr>
              <w:t xml:space="preserve">desensitisation </w:t>
            </w:r>
            <w:r w:rsidRPr="004217D8">
              <w:rPr>
                <w:b/>
                <w:sz w:val="20"/>
                <w:szCs w:val="20"/>
              </w:rPr>
              <w:t>(FT</w:t>
            </w:r>
            <w:r>
              <w:rPr>
                <w:b/>
                <w:sz w:val="20"/>
                <w:szCs w:val="20"/>
              </w:rPr>
              <w:t>/HOKS</w:t>
            </w:r>
            <w:r w:rsidRPr="004217D8">
              <w:rPr>
                <w:b/>
                <w:sz w:val="20"/>
                <w:szCs w:val="20"/>
              </w:rPr>
              <w:t>)</w:t>
            </w:r>
          </w:p>
          <w:p w:rsidR="002460D1" w:rsidRPr="003E2D3B" w:rsidRDefault="002460D1" w:rsidP="002460D1">
            <w:pPr>
              <w:rPr>
                <w:sz w:val="20"/>
                <w:szCs w:val="20"/>
              </w:rPr>
            </w:pPr>
            <w:r w:rsidRPr="003E2D3B">
              <w:rPr>
                <w:sz w:val="20"/>
                <w:szCs w:val="20"/>
              </w:rPr>
              <w:t>safe social networking</w:t>
            </w:r>
            <w:r w:rsidRPr="004217D8">
              <w:rPr>
                <w:b/>
                <w:sz w:val="20"/>
                <w:szCs w:val="20"/>
              </w:rPr>
              <w:t>(FT</w:t>
            </w:r>
            <w:r>
              <w:rPr>
                <w:b/>
                <w:sz w:val="20"/>
                <w:szCs w:val="20"/>
              </w:rPr>
              <w:t>/HOKS/CARE</w:t>
            </w:r>
            <w:r w:rsidRPr="004217D8">
              <w:rPr>
                <w:b/>
                <w:sz w:val="20"/>
                <w:szCs w:val="20"/>
              </w:rPr>
              <w:t>)</w:t>
            </w:r>
          </w:p>
          <w:p w:rsidR="002460D1" w:rsidRPr="003E2D3B" w:rsidRDefault="002460D1" w:rsidP="002460D1">
            <w:pPr>
              <w:rPr>
                <w:sz w:val="20"/>
                <w:szCs w:val="20"/>
              </w:rPr>
            </w:pPr>
            <w:r w:rsidRPr="003E2D3B">
              <w:rPr>
                <w:sz w:val="20"/>
                <w:szCs w:val="20"/>
              </w:rPr>
              <w:t>safe online talk – while acknowledging the benefits of online talk and messaging, students learn how to handle situations or online behaviour that makes them feel uncomfortable</w:t>
            </w:r>
            <w:r>
              <w:rPr>
                <w:sz w:val="20"/>
                <w:szCs w:val="20"/>
              </w:rPr>
              <w:t xml:space="preserve"> </w:t>
            </w:r>
            <w:r w:rsidRPr="004217D8">
              <w:rPr>
                <w:b/>
                <w:sz w:val="20"/>
                <w:szCs w:val="20"/>
              </w:rPr>
              <w:t>(FT</w:t>
            </w:r>
            <w:r>
              <w:rPr>
                <w:b/>
                <w:sz w:val="20"/>
                <w:szCs w:val="20"/>
              </w:rPr>
              <w:t>/HOKS/CARE</w:t>
            </w:r>
            <w:r w:rsidRPr="004217D8">
              <w:rPr>
                <w:b/>
                <w:sz w:val="20"/>
                <w:szCs w:val="20"/>
              </w:rPr>
              <w:t>)</w:t>
            </w:r>
          </w:p>
        </w:tc>
        <w:tc>
          <w:tcPr>
            <w:tcW w:w="2172" w:type="dxa"/>
          </w:tcPr>
          <w:p w:rsidR="002460D1" w:rsidRPr="003E2D3B" w:rsidRDefault="002460D1" w:rsidP="002460D1">
            <w:pPr>
              <w:rPr>
                <w:sz w:val="20"/>
                <w:szCs w:val="20"/>
              </w:rPr>
            </w:pPr>
            <w:r w:rsidRPr="003E2D3B">
              <w:rPr>
                <w:sz w:val="20"/>
                <w:szCs w:val="20"/>
              </w:rPr>
              <w:t xml:space="preserve">permanency and possible duplication of what we post online </w:t>
            </w:r>
            <w:r w:rsidRPr="004217D8">
              <w:rPr>
                <w:b/>
                <w:sz w:val="20"/>
                <w:szCs w:val="20"/>
              </w:rPr>
              <w:t>(</w:t>
            </w:r>
            <w:r>
              <w:rPr>
                <w:b/>
                <w:sz w:val="20"/>
                <w:szCs w:val="20"/>
              </w:rPr>
              <w:t>IT</w:t>
            </w:r>
            <w:r w:rsidRPr="004217D8">
              <w:rPr>
                <w:b/>
                <w:sz w:val="20"/>
                <w:szCs w:val="20"/>
              </w:rPr>
              <w:t>)</w:t>
            </w:r>
          </w:p>
          <w:p w:rsidR="002460D1" w:rsidRPr="003E2D3B" w:rsidRDefault="002460D1" w:rsidP="002460D1">
            <w:pPr>
              <w:rPr>
                <w:sz w:val="20"/>
                <w:szCs w:val="20"/>
              </w:rPr>
            </w:pPr>
            <w:r w:rsidRPr="003E2D3B">
              <w:rPr>
                <w:sz w:val="20"/>
                <w:szCs w:val="20"/>
              </w:rPr>
              <w:t>social networking profile</w:t>
            </w:r>
            <w:r>
              <w:rPr>
                <w:sz w:val="20"/>
                <w:szCs w:val="20"/>
              </w:rPr>
              <w:t xml:space="preserve"> </w:t>
            </w:r>
            <w:r w:rsidRPr="004217D8">
              <w:rPr>
                <w:b/>
                <w:sz w:val="20"/>
                <w:szCs w:val="20"/>
              </w:rPr>
              <w:t>(FT</w:t>
            </w:r>
            <w:r>
              <w:rPr>
                <w:b/>
                <w:sz w:val="20"/>
                <w:szCs w:val="20"/>
              </w:rPr>
              <w:t>/HOKS</w:t>
            </w:r>
            <w:r w:rsidRPr="004217D8">
              <w:rPr>
                <w:b/>
                <w:sz w:val="20"/>
                <w:szCs w:val="20"/>
              </w:rPr>
              <w:t>)</w:t>
            </w:r>
          </w:p>
          <w:p w:rsidR="002460D1" w:rsidRPr="00B30D8F" w:rsidRDefault="002460D1" w:rsidP="002460D1">
            <w:pPr>
              <w:rPr>
                <w:b/>
                <w:sz w:val="20"/>
                <w:szCs w:val="20"/>
              </w:rPr>
            </w:pPr>
            <w:r w:rsidRPr="003E2D3B">
              <w:rPr>
                <w:sz w:val="20"/>
                <w:szCs w:val="20"/>
              </w:rPr>
              <w:t>Students review their media habits and reflect on the role of digital media in their lives.</w:t>
            </w:r>
            <w:r>
              <w:rPr>
                <w:b/>
                <w:sz w:val="20"/>
                <w:szCs w:val="20"/>
              </w:rPr>
              <w:t>(ENGLISH)</w:t>
            </w:r>
          </w:p>
          <w:p w:rsidR="002460D1" w:rsidRPr="003E2D3B" w:rsidRDefault="002460D1" w:rsidP="002460D1">
            <w:pPr>
              <w:rPr>
                <w:sz w:val="20"/>
                <w:szCs w:val="20"/>
              </w:rPr>
            </w:pPr>
            <w:r w:rsidRPr="003E2D3B">
              <w:rPr>
                <w:sz w:val="20"/>
                <w:szCs w:val="20"/>
              </w:rPr>
              <w:t>Which me should I be – presenting yourself in different ways online carries both benefits and risks</w:t>
            </w:r>
            <w:r>
              <w:rPr>
                <w:sz w:val="20"/>
                <w:szCs w:val="20"/>
              </w:rPr>
              <w:t xml:space="preserve"> </w:t>
            </w:r>
            <w:r w:rsidRPr="004217D8">
              <w:rPr>
                <w:b/>
                <w:sz w:val="20"/>
                <w:szCs w:val="20"/>
              </w:rPr>
              <w:t>(FT</w:t>
            </w:r>
            <w:r>
              <w:rPr>
                <w:b/>
                <w:sz w:val="20"/>
                <w:szCs w:val="20"/>
              </w:rPr>
              <w:t>/HOKS</w:t>
            </w:r>
            <w:r w:rsidRPr="004217D8">
              <w:rPr>
                <w:b/>
                <w:sz w:val="20"/>
                <w:szCs w:val="20"/>
              </w:rPr>
              <w:t>)</w:t>
            </w:r>
          </w:p>
          <w:p w:rsidR="002460D1" w:rsidRPr="003E2D3B" w:rsidRDefault="002460D1" w:rsidP="002460D1">
            <w:pPr>
              <w:rPr>
                <w:sz w:val="20"/>
                <w:szCs w:val="20"/>
              </w:rPr>
            </w:pPr>
          </w:p>
        </w:tc>
        <w:tc>
          <w:tcPr>
            <w:tcW w:w="2172" w:type="dxa"/>
          </w:tcPr>
          <w:p w:rsidR="002460D1" w:rsidRDefault="002460D1" w:rsidP="002460D1">
            <w:pPr>
              <w:rPr>
                <w:sz w:val="20"/>
                <w:szCs w:val="20"/>
              </w:rPr>
            </w:pPr>
          </w:p>
          <w:p w:rsidR="002460D1" w:rsidRPr="00B30D8F" w:rsidRDefault="002460D1" w:rsidP="002460D1">
            <w:pPr>
              <w:rPr>
                <w:sz w:val="20"/>
                <w:szCs w:val="20"/>
              </w:rPr>
            </w:pPr>
          </w:p>
          <w:p w:rsidR="002460D1" w:rsidRDefault="002460D1" w:rsidP="002460D1">
            <w:pPr>
              <w:rPr>
                <w:sz w:val="20"/>
                <w:szCs w:val="20"/>
              </w:rPr>
            </w:pPr>
          </w:p>
          <w:p w:rsidR="002460D1" w:rsidRPr="00B30D8F" w:rsidRDefault="002460D1" w:rsidP="002460D1">
            <w:pPr>
              <w:rPr>
                <w:sz w:val="20"/>
                <w:szCs w:val="20"/>
              </w:rPr>
            </w:pPr>
          </w:p>
        </w:tc>
        <w:tc>
          <w:tcPr>
            <w:tcW w:w="2041" w:type="dxa"/>
          </w:tcPr>
          <w:p w:rsidR="002460D1" w:rsidRPr="00046E56" w:rsidRDefault="002460D1" w:rsidP="002460D1">
            <w:pPr>
              <w:rPr>
                <w:b/>
                <w:sz w:val="20"/>
                <w:szCs w:val="20"/>
              </w:rPr>
            </w:pPr>
            <w:r w:rsidRPr="003E2D3B">
              <w:rPr>
                <w:sz w:val="20"/>
                <w:szCs w:val="20"/>
              </w:rPr>
              <w:t>Students reflect on their responsibilities as creators and users of creative work</w:t>
            </w:r>
            <w:r>
              <w:rPr>
                <w:sz w:val="20"/>
                <w:szCs w:val="20"/>
              </w:rPr>
              <w:t xml:space="preserve"> </w:t>
            </w:r>
            <w:r>
              <w:rPr>
                <w:b/>
                <w:sz w:val="20"/>
                <w:szCs w:val="20"/>
              </w:rPr>
              <w:t>(art, drama, music)</w:t>
            </w:r>
          </w:p>
        </w:tc>
      </w:tr>
      <w:tr w:rsidR="002460D1" w:rsidRPr="003E2D3B" w:rsidTr="002460D1">
        <w:tc>
          <w:tcPr>
            <w:tcW w:w="1384" w:type="dxa"/>
          </w:tcPr>
          <w:p w:rsidR="002460D1" w:rsidRPr="003E2D3B" w:rsidRDefault="002460D1" w:rsidP="002460D1">
            <w:pPr>
              <w:rPr>
                <w:sz w:val="20"/>
                <w:szCs w:val="20"/>
              </w:rPr>
            </w:pPr>
            <w:r w:rsidRPr="003E2D3B">
              <w:rPr>
                <w:sz w:val="20"/>
                <w:szCs w:val="20"/>
              </w:rPr>
              <w:lastRenderedPageBreak/>
              <w:t>Year 9</w:t>
            </w:r>
          </w:p>
        </w:tc>
        <w:tc>
          <w:tcPr>
            <w:tcW w:w="2171" w:type="dxa"/>
          </w:tcPr>
          <w:p w:rsidR="002460D1" w:rsidRPr="003E2D3B" w:rsidRDefault="002460D1" w:rsidP="002460D1">
            <w:pPr>
              <w:rPr>
                <w:sz w:val="20"/>
                <w:szCs w:val="20"/>
              </w:rPr>
            </w:pPr>
          </w:p>
        </w:tc>
        <w:tc>
          <w:tcPr>
            <w:tcW w:w="2172" w:type="dxa"/>
          </w:tcPr>
          <w:p w:rsidR="002460D1" w:rsidRDefault="002460D1" w:rsidP="002460D1">
            <w:pPr>
              <w:rPr>
                <w:b/>
                <w:sz w:val="20"/>
                <w:szCs w:val="20"/>
              </w:rPr>
            </w:pPr>
            <w:r w:rsidRPr="003E2D3B">
              <w:rPr>
                <w:sz w:val="20"/>
                <w:szCs w:val="20"/>
              </w:rPr>
              <w:t xml:space="preserve">crossing the line – learning how to make the distinction between good-natured teasing and bullying </w:t>
            </w:r>
            <w:r w:rsidRPr="004217D8">
              <w:rPr>
                <w:b/>
                <w:sz w:val="20"/>
                <w:szCs w:val="20"/>
              </w:rPr>
              <w:t>(FT</w:t>
            </w:r>
            <w:r>
              <w:rPr>
                <w:b/>
                <w:sz w:val="20"/>
                <w:szCs w:val="20"/>
              </w:rPr>
              <w:t>/HOKS</w:t>
            </w:r>
            <w:r w:rsidRPr="004217D8">
              <w:rPr>
                <w:b/>
                <w:sz w:val="20"/>
                <w:szCs w:val="20"/>
              </w:rPr>
              <w:t>)</w:t>
            </w:r>
          </w:p>
          <w:p w:rsidR="002460D1" w:rsidRPr="003E2D3B" w:rsidRDefault="002460D1" w:rsidP="002460D1">
            <w:pPr>
              <w:rPr>
                <w:sz w:val="20"/>
                <w:szCs w:val="20"/>
              </w:rPr>
            </w:pPr>
            <w:r>
              <w:rPr>
                <w:b/>
                <w:sz w:val="20"/>
                <w:szCs w:val="20"/>
              </w:rPr>
              <w:t>resist online peer pressure</w:t>
            </w:r>
          </w:p>
          <w:p w:rsidR="002460D1" w:rsidRPr="003E2D3B" w:rsidRDefault="002460D1" w:rsidP="002460D1">
            <w:pPr>
              <w:rPr>
                <w:sz w:val="20"/>
                <w:szCs w:val="20"/>
              </w:rPr>
            </w:pPr>
          </w:p>
        </w:tc>
        <w:tc>
          <w:tcPr>
            <w:tcW w:w="2171" w:type="dxa"/>
          </w:tcPr>
          <w:p w:rsidR="002460D1" w:rsidRPr="003E2D3B" w:rsidRDefault="002460D1" w:rsidP="002460D1">
            <w:pPr>
              <w:rPr>
                <w:sz w:val="20"/>
                <w:szCs w:val="20"/>
              </w:rPr>
            </w:pPr>
            <w:r w:rsidRPr="003E2D3B">
              <w:rPr>
                <w:sz w:val="20"/>
                <w:szCs w:val="20"/>
              </w:rPr>
              <w:t>how to recognise grooming</w:t>
            </w:r>
            <w:r>
              <w:rPr>
                <w:sz w:val="20"/>
                <w:szCs w:val="20"/>
              </w:rPr>
              <w:t xml:space="preserve"> </w:t>
            </w:r>
            <w:r w:rsidRPr="004217D8">
              <w:rPr>
                <w:b/>
                <w:sz w:val="20"/>
                <w:szCs w:val="20"/>
              </w:rPr>
              <w:t>(FT</w:t>
            </w:r>
            <w:r>
              <w:rPr>
                <w:b/>
                <w:sz w:val="20"/>
                <w:szCs w:val="20"/>
              </w:rPr>
              <w:t>/HOKS/CARE</w:t>
            </w:r>
            <w:r w:rsidRPr="004217D8">
              <w:rPr>
                <w:b/>
                <w:sz w:val="20"/>
                <w:szCs w:val="20"/>
              </w:rPr>
              <w:t>)</w:t>
            </w:r>
          </w:p>
        </w:tc>
        <w:tc>
          <w:tcPr>
            <w:tcW w:w="2172" w:type="dxa"/>
          </w:tcPr>
          <w:p w:rsidR="002460D1" w:rsidRPr="003E2D3B" w:rsidRDefault="002460D1" w:rsidP="002460D1">
            <w:pPr>
              <w:rPr>
                <w:sz w:val="20"/>
                <w:szCs w:val="20"/>
              </w:rPr>
            </w:pPr>
            <w:r w:rsidRPr="003E2D3B">
              <w:rPr>
                <w:sz w:val="20"/>
                <w:szCs w:val="20"/>
              </w:rPr>
              <w:t>online reputation trillion dollar footprint</w:t>
            </w:r>
            <w:r>
              <w:rPr>
                <w:sz w:val="20"/>
                <w:szCs w:val="20"/>
              </w:rPr>
              <w:t xml:space="preserve"> </w:t>
            </w:r>
            <w:r w:rsidRPr="00D35434">
              <w:rPr>
                <w:b/>
                <w:sz w:val="20"/>
                <w:szCs w:val="20"/>
              </w:rPr>
              <w:t>(IT)</w:t>
            </w:r>
          </w:p>
        </w:tc>
        <w:tc>
          <w:tcPr>
            <w:tcW w:w="2172" w:type="dxa"/>
          </w:tcPr>
          <w:p w:rsidR="002460D1" w:rsidRPr="00A80363" w:rsidRDefault="002460D1" w:rsidP="002460D1">
            <w:pPr>
              <w:rPr>
                <w:b/>
                <w:sz w:val="20"/>
                <w:szCs w:val="20"/>
              </w:rPr>
            </w:pPr>
            <w:r w:rsidRPr="003E2D3B">
              <w:rPr>
                <w:sz w:val="20"/>
                <w:szCs w:val="20"/>
              </w:rPr>
              <w:t>how to identify high-quality sites</w:t>
            </w:r>
            <w:r>
              <w:rPr>
                <w:sz w:val="20"/>
                <w:szCs w:val="20"/>
              </w:rPr>
              <w:t xml:space="preserve"> </w:t>
            </w:r>
            <w:r>
              <w:rPr>
                <w:b/>
                <w:sz w:val="20"/>
                <w:szCs w:val="20"/>
              </w:rPr>
              <w:t>(SCIENCE)</w:t>
            </w:r>
          </w:p>
        </w:tc>
        <w:tc>
          <w:tcPr>
            <w:tcW w:w="2041" w:type="dxa"/>
          </w:tcPr>
          <w:p w:rsidR="002460D1" w:rsidRPr="00A80363" w:rsidRDefault="002460D1" w:rsidP="002460D1">
            <w:pPr>
              <w:rPr>
                <w:b/>
                <w:sz w:val="20"/>
                <w:szCs w:val="20"/>
              </w:rPr>
            </w:pPr>
            <w:r w:rsidRPr="003E2D3B">
              <w:rPr>
                <w:sz w:val="20"/>
                <w:szCs w:val="20"/>
              </w:rPr>
              <w:t>plagiarism</w:t>
            </w:r>
            <w:r>
              <w:rPr>
                <w:sz w:val="20"/>
                <w:szCs w:val="20"/>
              </w:rPr>
              <w:t xml:space="preserve"> </w:t>
            </w:r>
            <w:r>
              <w:rPr>
                <w:b/>
                <w:sz w:val="20"/>
                <w:szCs w:val="20"/>
              </w:rPr>
              <w:t>(ART, DRAMA, MUSIC)</w:t>
            </w:r>
          </w:p>
        </w:tc>
      </w:tr>
      <w:tr w:rsidR="002460D1" w:rsidRPr="003E2D3B" w:rsidTr="002460D1">
        <w:tc>
          <w:tcPr>
            <w:tcW w:w="1384" w:type="dxa"/>
          </w:tcPr>
          <w:p w:rsidR="002460D1" w:rsidRPr="003E2D3B" w:rsidRDefault="002460D1" w:rsidP="002460D1">
            <w:pPr>
              <w:rPr>
                <w:sz w:val="20"/>
                <w:szCs w:val="20"/>
              </w:rPr>
            </w:pPr>
            <w:r w:rsidRPr="003E2D3B">
              <w:rPr>
                <w:sz w:val="20"/>
                <w:szCs w:val="20"/>
              </w:rPr>
              <w:t>strand</w:t>
            </w:r>
          </w:p>
        </w:tc>
        <w:tc>
          <w:tcPr>
            <w:tcW w:w="2171" w:type="dxa"/>
          </w:tcPr>
          <w:p w:rsidR="002460D1" w:rsidRPr="003E2D3B" w:rsidRDefault="002460D1" w:rsidP="002460D1">
            <w:pPr>
              <w:rPr>
                <w:sz w:val="20"/>
                <w:szCs w:val="20"/>
              </w:rPr>
            </w:pPr>
            <w:r w:rsidRPr="003E2D3B">
              <w:rPr>
                <w:sz w:val="20"/>
                <w:szCs w:val="20"/>
                <w:highlight w:val="yellow"/>
              </w:rPr>
              <w:t>privacy/security</w:t>
            </w:r>
          </w:p>
        </w:tc>
        <w:tc>
          <w:tcPr>
            <w:tcW w:w="2172" w:type="dxa"/>
          </w:tcPr>
          <w:p w:rsidR="002460D1" w:rsidRPr="003E2D3B" w:rsidRDefault="002460D1" w:rsidP="002460D1">
            <w:pPr>
              <w:rPr>
                <w:sz w:val="20"/>
                <w:szCs w:val="20"/>
              </w:rPr>
            </w:pPr>
            <w:proofErr w:type="spellStart"/>
            <w:r w:rsidRPr="004571F4">
              <w:rPr>
                <w:sz w:val="20"/>
                <w:szCs w:val="20"/>
                <w:highlight w:val="green"/>
              </w:rPr>
              <w:t>cyberbullying</w:t>
            </w:r>
            <w:proofErr w:type="spellEnd"/>
          </w:p>
        </w:tc>
        <w:tc>
          <w:tcPr>
            <w:tcW w:w="2171" w:type="dxa"/>
          </w:tcPr>
          <w:p w:rsidR="002460D1" w:rsidRPr="003E2D3B" w:rsidRDefault="002460D1" w:rsidP="002460D1">
            <w:pPr>
              <w:rPr>
                <w:sz w:val="20"/>
                <w:szCs w:val="20"/>
              </w:rPr>
            </w:pPr>
            <w:r w:rsidRPr="004571F4">
              <w:rPr>
                <w:sz w:val="20"/>
                <w:szCs w:val="20"/>
                <w:highlight w:val="cyan"/>
              </w:rPr>
              <w:t>internet safety relationships, communication</w:t>
            </w:r>
          </w:p>
        </w:tc>
        <w:tc>
          <w:tcPr>
            <w:tcW w:w="2172" w:type="dxa"/>
          </w:tcPr>
          <w:p w:rsidR="002460D1" w:rsidRPr="004571F4" w:rsidRDefault="002460D1" w:rsidP="002460D1">
            <w:pPr>
              <w:rPr>
                <w:sz w:val="20"/>
                <w:szCs w:val="20"/>
                <w:highlight w:val="magenta"/>
              </w:rPr>
            </w:pPr>
            <w:r w:rsidRPr="004571F4">
              <w:rPr>
                <w:sz w:val="20"/>
                <w:szCs w:val="20"/>
                <w:highlight w:val="magenta"/>
              </w:rPr>
              <w:t>digital footprint reputation</w:t>
            </w:r>
          </w:p>
          <w:p w:rsidR="002460D1" w:rsidRPr="003E2D3B" w:rsidRDefault="002460D1" w:rsidP="002460D1">
            <w:pPr>
              <w:rPr>
                <w:sz w:val="20"/>
                <w:szCs w:val="20"/>
              </w:rPr>
            </w:pPr>
            <w:r w:rsidRPr="004571F4">
              <w:rPr>
                <w:sz w:val="20"/>
                <w:szCs w:val="20"/>
                <w:highlight w:val="magenta"/>
              </w:rPr>
              <w:t xml:space="preserve"> self-image/identity</w:t>
            </w:r>
          </w:p>
        </w:tc>
        <w:tc>
          <w:tcPr>
            <w:tcW w:w="2172" w:type="dxa"/>
          </w:tcPr>
          <w:p w:rsidR="002460D1" w:rsidRPr="003E2D3B" w:rsidRDefault="002460D1" w:rsidP="002460D1">
            <w:pPr>
              <w:rPr>
                <w:sz w:val="20"/>
                <w:szCs w:val="20"/>
              </w:rPr>
            </w:pPr>
            <w:r w:rsidRPr="004571F4">
              <w:rPr>
                <w:sz w:val="20"/>
                <w:szCs w:val="20"/>
                <w:highlight w:val="blue"/>
              </w:rPr>
              <w:t>information literacy</w:t>
            </w:r>
          </w:p>
        </w:tc>
        <w:tc>
          <w:tcPr>
            <w:tcW w:w="2041" w:type="dxa"/>
          </w:tcPr>
          <w:p w:rsidR="002460D1" w:rsidRPr="003E2D3B" w:rsidRDefault="002460D1" w:rsidP="002460D1">
            <w:pPr>
              <w:rPr>
                <w:sz w:val="20"/>
                <w:szCs w:val="20"/>
              </w:rPr>
            </w:pPr>
            <w:r w:rsidRPr="004571F4">
              <w:rPr>
                <w:sz w:val="20"/>
                <w:szCs w:val="20"/>
                <w:highlight w:val="red"/>
              </w:rPr>
              <w:t>creative credit copyright</w:t>
            </w:r>
          </w:p>
        </w:tc>
      </w:tr>
      <w:tr w:rsidR="002460D1" w:rsidRPr="003E2D3B" w:rsidTr="002460D1">
        <w:tc>
          <w:tcPr>
            <w:tcW w:w="1384" w:type="dxa"/>
          </w:tcPr>
          <w:p w:rsidR="002460D1" w:rsidRPr="003E2D3B" w:rsidRDefault="002460D1" w:rsidP="002460D1">
            <w:pPr>
              <w:rPr>
                <w:sz w:val="20"/>
                <w:szCs w:val="20"/>
              </w:rPr>
            </w:pPr>
            <w:r w:rsidRPr="003E2D3B">
              <w:rPr>
                <w:sz w:val="20"/>
                <w:szCs w:val="20"/>
              </w:rPr>
              <w:t>Year 10</w:t>
            </w:r>
          </w:p>
        </w:tc>
        <w:tc>
          <w:tcPr>
            <w:tcW w:w="2171" w:type="dxa"/>
          </w:tcPr>
          <w:p w:rsidR="002460D1" w:rsidRPr="003E2D3B" w:rsidRDefault="002460D1" w:rsidP="002460D1">
            <w:pPr>
              <w:rPr>
                <w:sz w:val="20"/>
                <w:szCs w:val="20"/>
              </w:rPr>
            </w:pPr>
          </w:p>
        </w:tc>
        <w:tc>
          <w:tcPr>
            <w:tcW w:w="2172" w:type="dxa"/>
          </w:tcPr>
          <w:p w:rsidR="002460D1" w:rsidRPr="003E2D3B" w:rsidRDefault="002460D1" w:rsidP="002460D1">
            <w:pPr>
              <w:rPr>
                <w:sz w:val="20"/>
                <w:szCs w:val="20"/>
              </w:rPr>
            </w:pPr>
            <w:r w:rsidRPr="003E2D3B">
              <w:rPr>
                <w:sz w:val="20"/>
                <w:szCs w:val="20"/>
              </w:rPr>
              <w:t>turn down the dial – learning that cruelty can escalate quickly online – anonymity and lack of responsibility</w:t>
            </w:r>
            <w:r>
              <w:rPr>
                <w:sz w:val="20"/>
                <w:szCs w:val="20"/>
              </w:rPr>
              <w:t xml:space="preserve"> </w:t>
            </w:r>
            <w:r w:rsidRPr="004217D8">
              <w:rPr>
                <w:b/>
                <w:sz w:val="20"/>
                <w:szCs w:val="20"/>
              </w:rPr>
              <w:t>(FT</w:t>
            </w:r>
            <w:r>
              <w:rPr>
                <w:b/>
                <w:sz w:val="20"/>
                <w:szCs w:val="20"/>
              </w:rPr>
              <w:t>/HOKS</w:t>
            </w:r>
            <w:r w:rsidRPr="004217D8">
              <w:rPr>
                <w:b/>
                <w:sz w:val="20"/>
                <w:szCs w:val="20"/>
              </w:rPr>
              <w:t>)</w:t>
            </w:r>
          </w:p>
        </w:tc>
        <w:tc>
          <w:tcPr>
            <w:tcW w:w="2171" w:type="dxa"/>
          </w:tcPr>
          <w:p w:rsidR="002460D1" w:rsidRPr="003E2D3B" w:rsidRDefault="002460D1" w:rsidP="002460D1">
            <w:pPr>
              <w:rPr>
                <w:sz w:val="20"/>
                <w:szCs w:val="20"/>
              </w:rPr>
            </w:pPr>
            <w:r w:rsidRPr="003E2D3B">
              <w:rPr>
                <w:sz w:val="20"/>
                <w:szCs w:val="20"/>
              </w:rPr>
              <w:t>Gender stereotyping – dress up your avatar – virtual world for kids for evidence of stereotypes about boys and girls.</w:t>
            </w:r>
            <w:r>
              <w:rPr>
                <w:sz w:val="20"/>
                <w:szCs w:val="20"/>
              </w:rPr>
              <w:t xml:space="preserve"> </w:t>
            </w:r>
            <w:r w:rsidRPr="004217D8">
              <w:rPr>
                <w:b/>
                <w:sz w:val="20"/>
                <w:szCs w:val="20"/>
              </w:rPr>
              <w:t>(</w:t>
            </w:r>
            <w:r>
              <w:rPr>
                <w:b/>
                <w:sz w:val="20"/>
                <w:szCs w:val="20"/>
              </w:rPr>
              <w:t>PSHCE</w:t>
            </w:r>
            <w:r w:rsidRPr="004217D8">
              <w:rPr>
                <w:b/>
                <w:sz w:val="20"/>
                <w:szCs w:val="20"/>
              </w:rPr>
              <w:t>)</w:t>
            </w:r>
          </w:p>
          <w:p w:rsidR="002460D1" w:rsidRPr="003E2D3B" w:rsidRDefault="002460D1" w:rsidP="002460D1">
            <w:pPr>
              <w:rPr>
                <w:sz w:val="20"/>
                <w:szCs w:val="20"/>
              </w:rPr>
            </w:pPr>
          </w:p>
        </w:tc>
        <w:tc>
          <w:tcPr>
            <w:tcW w:w="2172" w:type="dxa"/>
          </w:tcPr>
          <w:p w:rsidR="002460D1" w:rsidRPr="003E2D3B" w:rsidRDefault="002460D1" w:rsidP="002460D1">
            <w:pPr>
              <w:rPr>
                <w:sz w:val="20"/>
                <w:szCs w:val="20"/>
              </w:rPr>
            </w:pPr>
            <w:proofErr w:type="gramStart"/>
            <w:r w:rsidRPr="003E2D3B">
              <w:rPr>
                <w:sz w:val="20"/>
                <w:szCs w:val="20"/>
              </w:rPr>
              <w:t>oops</w:t>
            </w:r>
            <w:proofErr w:type="gramEnd"/>
            <w:r w:rsidRPr="003E2D3B">
              <w:rPr>
                <w:sz w:val="20"/>
                <w:szCs w:val="20"/>
              </w:rPr>
              <w:t xml:space="preserve"> I put it online – introduction to the benefits of sharing online and the risks of sharing inappropriate information.</w:t>
            </w:r>
          </w:p>
          <w:p w:rsidR="002460D1" w:rsidRPr="00A80363" w:rsidRDefault="002460D1" w:rsidP="002460D1">
            <w:pPr>
              <w:rPr>
                <w:b/>
                <w:sz w:val="20"/>
                <w:szCs w:val="20"/>
              </w:rPr>
            </w:pPr>
            <w:r w:rsidRPr="003E2D3B">
              <w:rPr>
                <w:sz w:val="20"/>
                <w:szCs w:val="20"/>
              </w:rPr>
              <w:t>Digital life – the role digital media plays in your life</w:t>
            </w:r>
            <w:r>
              <w:rPr>
                <w:sz w:val="20"/>
                <w:szCs w:val="20"/>
              </w:rPr>
              <w:t xml:space="preserve"> </w:t>
            </w:r>
            <w:r>
              <w:rPr>
                <w:b/>
                <w:sz w:val="20"/>
                <w:szCs w:val="20"/>
              </w:rPr>
              <w:t>(PSHCE)</w:t>
            </w:r>
          </w:p>
        </w:tc>
        <w:tc>
          <w:tcPr>
            <w:tcW w:w="2172" w:type="dxa"/>
          </w:tcPr>
          <w:p w:rsidR="002460D1" w:rsidRPr="003E2D3B" w:rsidRDefault="002460D1" w:rsidP="002460D1">
            <w:pPr>
              <w:rPr>
                <w:sz w:val="20"/>
                <w:szCs w:val="20"/>
              </w:rPr>
            </w:pPr>
            <w:r w:rsidRPr="003E2D3B">
              <w:rPr>
                <w:sz w:val="20"/>
                <w:szCs w:val="20"/>
              </w:rPr>
              <w:t>PSHCE unit on information retrieval</w:t>
            </w:r>
          </w:p>
        </w:tc>
        <w:tc>
          <w:tcPr>
            <w:tcW w:w="2041" w:type="dxa"/>
          </w:tcPr>
          <w:p w:rsidR="002460D1" w:rsidRPr="003E2D3B" w:rsidRDefault="002460D1" w:rsidP="002460D1">
            <w:pPr>
              <w:rPr>
                <w:sz w:val="20"/>
                <w:szCs w:val="20"/>
              </w:rPr>
            </w:pPr>
            <w:proofErr w:type="gramStart"/>
            <w:r w:rsidRPr="003E2D3B">
              <w:rPr>
                <w:sz w:val="20"/>
                <w:szCs w:val="20"/>
              </w:rPr>
              <w:t>concept</w:t>
            </w:r>
            <w:proofErr w:type="gramEnd"/>
            <w:r w:rsidRPr="003E2D3B">
              <w:rPr>
                <w:sz w:val="20"/>
                <w:szCs w:val="20"/>
              </w:rPr>
              <w:t xml:space="preserve"> of creative commons</w:t>
            </w:r>
            <w:r>
              <w:rPr>
                <w:sz w:val="20"/>
                <w:szCs w:val="20"/>
              </w:rPr>
              <w:t xml:space="preserve"> </w:t>
            </w:r>
            <w:r w:rsidRPr="009E49E2">
              <w:rPr>
                <w:b/>
                <w:sz w:val="20"/>
                <w:szCs w:val="20"/>
              </w:rPr>
              <w:t>(?)</w:t>
            </w:r>
          </w:p>
        </w:tc>
      </w:tr>
      <w:tr w:rsidR="002460D1" w:rsidRPr="003E2D3B" w:rsidTr="002460D1">
        <w:tc>
          <w:tcPr>
            <w:tcW w:w="1384" w:type="dxa"/>
          </w:tcPr>
          <w:p w:rsidR="002460D1" w:rsidRPr="003E2D3B" w:rsidRDefault="002460D1" w:rsidP="002460D1">
            <w:pPr>
              <w:rPr>
                <w:sz w:val="20"/>
                <w:szCs w:val="20"/>
              </w:rPr>
            </w:pPr>
            <w:r w:rsidRPr="003E2D3B">
              <w:rPr>
                <w:sz w:val="20"/>
                <w:szCs w:val="20"/>
              </w:rPr>
              <w:t>Year 11</w:t>
            </w:r>
          </w:p>
        </w:tc>
        <w:tc>
          <w:tcPr>
            <w:tcW w:w="2171" w:type="dxa"/>
          </w:tcPr>
          <w:p w:rsidR="002460D1" w:rsidRPr="009E49E2" w:rsidRDefault="002460D1" w:rsidP="002460D1">
            <w:pPr>
              <w:rPr>
                <w:b/>
                <w:sz w:val="20"/>
                <w:szCs w:val="20"/>
              </w:rPr>
            </w:pPr>
            <w:r w:rsidRPr="003E2D3B">
              <w:rPr>
                <w:sz w:val="20"/>
                <w:szCs w:val="20"/>
              </w:rPr>
              <w:t>exploring the concept of privacy in their everyday lives and as it relates to using the internet</w:t>
            </w:r>
            <w:r>
              <w:rPr>
                <w:sz w:val="20"/>
                <w:szCs w:val="20"/>
              </w:rPr>
              <w:t xml:space="preserve"> </w:t>
            </w:r>
            <w:r>
              <w:rPr>
                <w:b/>
                <w:sz w:val="20"/>
                <w:szCs w:val="20"/>
              </w:rPr>
              <w:t>(PSHCE)</w:t>
            </w:r>
          </w:p>
        </w:tc>
        <w:tc>
          <w:tcPr>
            <w:tcW w:w="2172" w:type="dxa"/>
          </w:tcPr>
          <w:p w:rsidR="002460D1" w:rsidRPr="003E2D3B" w:rsidRDefault="002460D1" w:rsidP="002460D1">
            <w:pPr>
              <w:rPr>
                <w:sz w:val="20"/>
                <w:szCs w:val="20"/>
              </w:rPr>
            </w:pPr>
          </w:p>
        </w:tc>
        <w:tc>
          <w:tcPr>
            <w:tcW w:w="2171" w:type="dxa"/>
          </w:tcPr>
          <w:p w:rsidR="002460D1" w:rsidRPr="003E2D3B" w:rsidRDefault="002460D1" w:rsidP="002460D1">
            <w:pPr>
              <w:rPr>
                <w:sz w:val="20"/>
                <w:szCs w:val="20"/>
              </w:rPr>
            </w:pPr>
            <w:proofErr w:type="gramStart"/>
            <w:r w:rsidRPr="003E2D3B">
              <w:rPr>
                <w:sz w:val="20"/>
                <w:szCs w:val="20"/>
              </w:rPr>
              <w:t>thinking</w:t>
            </w:r>
            <w:proofErr w:type="gramEnd"/>
            <w:r w:rsidRPr="003E2D3B">
              <w:rPr>
                <w:sz w:val="20"/>
                <w:szCs w:val="20"/>
              </w:rPr>
              <w:t xml:space="preserve"> critically about developing relationships online my online code – ethical behaviour online.</w:t>
            </w:r>
          </w:p>
          <w:p w:rsidR="002460D1" w:rsidRPr="00FB096D" w:rsidRDefault="002460D1" w:rsidP="002460D1">
            <w:pPr>
              <w:rPr>
                <w:b/>
                <w:sz w:val="20"/>
                <w:szCs w:val="20"/>
              </w:rPr>
            </w:pPr>
            <w:r w:rsidRPr="003E2D3B">
              <w:rPr>
                <w:sz w:val="20"/>
                <w:szCs w:val="20"/>
              </w:rPr>
              <w:t>Romantic relationships online – risks and responsibilities</w:t>
            </w:r>
            <w:r>
              <w:rPr>
                <w:sz w:val="20"/>
                <w:szCs w:val="20"/>
              </w:rPr>
              <w:t xml:space="preserve"> </w:t>
            </w:r>
            <w:r>
              <w:rPr>
                <w:b/>
                <w:sz w:val="20"/>
                <w:szCs w:val="20"/>
              </w:rPr>
              <w:t>(PSHCE)</w:t>
            </w:r>
          </w:p>
        </w:tc>
        <w:tc>
          <w:tcPr>
            <w:tcW w:w="2172" w:type="dxa"/>
          </w:tcPr>
          <w:p w:rsidR="002460D1" w:rsidRPr="003E2D3B" w:rsidRDefault="002460D1" w:rsidP="002460D1">
            <w:pPr>
              <w:rPr>
                <w:sz w:val="20"/>
                <w:szCs w:val="20"/>
              </w:rPr>
            </w:pPr>
            <w:r w:rsidRPr="003E2D3B">
              <w:rPr>
                <w:sz w:val="20"/>
                <w:szCs w:val="20"/>
              </w:rPr>
              <w:t>who are you online – how people represent themselves online and the relationship between online and offline selves</w:t>
            </w:r>
            <w:r>
              <w:rPr>
                <w:sz w:val="20"/>
                <w:szCs w:val="20"/>
              </w:rPr>
              <w:t xml:space="preserve"> </w:t>
            </w:r>
            <w:r>
              <w:rPr>
                <w:b/>
                <w:sz w:val="20"/>
                <w:szCs w:val="20"/>
              </w:rPr>
              <w:t>(PSHCE)</w:t>
            </w:r>
          </w:p>
        </w:tc>
        <w:tc>
          <w:tcPr>
            <w:tcW w:w="2172" w:type="dxa"/>
          </w:tcPr>
          <w:p w:rsidR="002460D1" w:rsidRPr="003E2D3B" w:rsidRDefault="002460D1" w:rsidP="002460D1">
            <w:pPr>
              <w:rPr>
                <w:sz w:val="20"/>
                <w:szCs w:val="20"/>
              </w:rPr>
            </w:pPr>
            <w:r w:rsidRPr="003E2D3B">
              <w:rPr>
                <w:sz w:val="20"/>
                <w:szCs w:val="20"/>
              </w:rPr>
              <w:t>building online communities – websites that foster positive community</w:t>
            </w:r>
            <w:r>
              <w:rPr>
                <w:sz w:val="20"/>
                <w:szCs w:val="20"/>
              </w:rPr>
              <w:t xml:space="preserve"> </w:t>
            </w:r>
            <w:r>
              <w:rPr>
                <w:b/>
                <w:sz w:val="20"/>
                <w:szCs w:val="20"/>
              </w:rPr>
              <w:t>(PSHCE)</w:t>
            </w:r>
          </w:p>
        </w:tc>
        <w:tc>
          <w:tcPr>
            <w:tcW w:w="2041" w:type="dxa"/>
          </w:tcPr>
          <w:p w:rsidR="002460D1" w:rsidRPr="003E2D3B" w:rsidRDefault="002460D1" w:rsidP="002460D1">
            <w:pPr>
              <w:rPr>
                <w:sz w:val="20"/>
                <w:szCs w:val="20"/>
              </w:rPr>
            </w:pPr>
          </w:p>
        </w:tc>
      </w:tr>
      <w:tr w:rsidR="002460D1" w:rsidRPr="003E2D3B" w:rsidTr="002460D1">
        <w:tc>
          <w:tcPr>
            <w:tcW w:w="1384" w:type="dxa"/>
          </w:tcPr>
          <w:p w:rsidR="002460D1" w:rsidRPr="003E2D3B" w:rsidRDefault="002460D1" w:rsidP="002460D1">
            <w:pPr>
              <w:rPr>
                <w:sz w:val="20"/>
                <w:szCs w:val="20"/>
              </w:rPr>
            </w:pPr>
            <w:r w:rsidRPr="003E2D3B">
              <w:rPr>
                <w:sz w:val="20"/>
                <w:szCs w:val="20"/>
              </w:rPr>
              <w:t>strand</w:t>
            </w:r>
          </w:p>
        </w:tc>
        <w:tc>
          <w:tcPr>
            <w:tcW w:w="2171" w:type="dxa"/>
          </w:tcPr>
          <w:p w:rsidR="002460D1" w:rsidRPr="003E2D3B" w:rsidRDefault="002460D1" w:rsidP="002460D1">
            <w:pPr>
              <w:rPr>
                <w:sz w:val="20"/>
                <w:szCs w:val="20"/>
              </w:rPr>
            </w:pPr>
            <w:r w:rsidRPr="003E2D3B">
              <w:rPr>
                <w:sz w:val="20"/>
                <w:szCs w:val="20"/>
                <w:highlight w:val="yellow"/>
              </w:rPr>
              <w:t>privacy/security</w:t>
            </w:r>
          </w:p>
        </w:tc>
        <w:tc>
          <w:tcPr>
            <w:tcW w:w="2172" w:type="dxa"/>
          </w:tcPr>
          <w:p w:rsidR="002460D1" w:rsidRPr="003E2D3B" w:rsidRDefault="002460D1" w:rsidP="002460D1">
            <w:pPr>
              <w:rPr>
                <w:sz w:val="20"/>
                <w:szCs w:val="20"/>
              </w:rPr>
            </w:pPr>
            <w:proofErr w:type="spellStart"/>
            <w:r w:rsidRPr="004571F4">
              <w:rPr>
                <w:sz w:val="20"/>
                <w:szCs w:val="20"/>
                <w:highlight w:val="green"/>
              </w:rPr>
              <w:t>cyberbullying</w:t>
            </w:r>
            <w:proofErr w:type="spellEnd"/>
          </w:p>
        </w:tc>
        <w:tc>
          <w:tcPr>
            <w:tcW w:w="2171" w:type="dxa"/>
          </w:tcPr>
          <w:p w:rsidR="002460D1" w:rsidRPr="003E2D3B" w:rsidRDefault="002460D1" w:rsidP="002460D1">
            <w:pPr>
              <w:rPr>
                <w:sz w:val="20"/>
                <w:szCs w:val="20"/>
              </w:rPr>
            </w:pPr>
            <w:r w:rsidRPr="004571F4">
              <w:rPr>
                <w:sz w:val="20"/>
                <w:szCs w:val="20"/>
                <w:highlight w:val="cyan"/>
              </w:rPr>
              <w:t>internet safety relationships, communication</w:t>
            </w:r>
          </w:p>
        </w:tc>
        <w:tc>
          <w:tcPr>
            <w:tcW w:w="2172" w:type="dxa"/>
          </w:tcPr>
          <w:p w:rsidR="002460D1" w:rsidRPr="004571F4" w:rsidRDefault="002460D1" w:rsidP="002460D1">
            <w:pPr>
              <w:rPr>
                <w:sz w:val="20"/>
                <w:szCs w:val="20"/>
                <w:highlight w:val="magenta"/>
              </w:rPr>
            </w:pPr>
            <w:r w:rsidRPr="004571F4">
              <w:rPr>
                <w:sz w:val="20"/>
                <w:szCs w:val="20"/>
                <w:highlight w:val="magenta"/>
              </w:rPr>
              <w:t>digital footprint reputation</w:t>
            </w:r>
          </w:p>
          <w:p w:rsidR="002460D1" w:rsidRPr="003E2D3B" w:rsidRDefault="002460D1" w:rsidP="002460D1">
            <w:pPr>
              <w:rPr>
                <w:sz w:val="20"/>
                <w:szCs w:val="20"/>
              </w:rPr>
            </w:pPr>
            <w:r w:rsidRPr="004571F4">
              <w:rPr>
                <w:sz w:val="20"/>
                <w:szCs w:val="20"/>
                <w:highlight w:val="magenta"/>
              </w:rPr>
              <w:t xml:space="preserve"> self-image/identity</w:t>
            </w:r>
          </w:p>
        </w:tc>
        <w:tc>
          <w:tcPr>
            <w:tcW w:w="2172" w:type="dxa"/>
          </w:tcPr>
          <w:p w:rsidR="002460D1" w:rsidRPr="003E2D3B" w:rsidRDefault="002460D1" w:rsidP="002460D1">
            <w:pPr>
              <w:rPr>
                <w:sz w:val="20"/>
                <w:szCs w:val="20"/>
              </w:rPr>
            </w:pPr>
            <w:r w:rsidRPr="004571F4">
              <w:rPr>
                <w:sz w:val="20"/>
                <w:szCs w:val="20"/>
                <w:highlight w:val="blue"/>
              </w:rPr>
              <w:t>information literacy</w:t>
            </w:r>
          </w:p>
        </w:tc>
        <w:tc>
          <w:tcPr>
            <w:tcW w:w="2041" w:type="dxa"/>
          </w:tcPr>
          <w:p w:rsidR="002460D1" w:rsidRPr="003E2D3B" w:rsidRDefault="002460D1" w:rsidP="002460D1">
            <w:pPr>
              <w:rPr>
                <w:sz w:val="20"/>
                <w:szCs w:val="20"/>
              </w:rPr>
            </w:pPr>
            <w:r w:rsidRPr="004571F4">
              <w:rPr>
                <w:sz w:val="20"/>
                <w:szCs w:val="20"/>
                <w:highlight w:val="red"/>
              </w:rPr>
              <w:t>creative credit copyright</w:t>
            </w:r>
          </w:p>
        </w:tc>
      </w:tr>
      <w:tr w:rsidR="002460D1" w:rsidRPr="003E2D3B" w:rsidTr="002460D1">
        <w:tc>
          <w:tcPr>
            <w:tcW w:w="1384" w:type="dxa"/>
          </w:tcPr>
          <w:p w:rsidR="002460D1" w:rsidRPr="003E2D3B" w:rsidRDefault="002460D1" w:rsidP="002460D1">
            <w:pPr>
              <w:rPr>
                <w:sz w:val="20"/>
                <w:szCs w:val="20"/>
              </w:rPr>
            </w:pPr>
            <w:r w:rsidRPr="003E2D3B">
              <w:rPr>
                <w:sz w:val="20"/>
                <w:szCs w:val="20"/>
              </w:rPr>
              <w:t>Year 12</w:t>
            </w:r>
          </w:p>
        </w:tc>
        <w:tc>
          <w:tcPr>
            <w:tcW w:w="2171" w:type="dxa"/>
          </w:tcPr>
          <w:p w:rsidR="002460D1" w:rsidRPr="003E2D3B" w:rsidRDefault="002460D1" w:rsidP="002460D1">
            <w:pPr>
              <w:rPr>
                <w:sz w:val="20"/>
                <w:szCs w:val="20"/>
              </w:rPr>
            </w:pPr>
          </w:p>
        </w:tc>
        <w:tc>
          <w:tcPr>
            <w:tcW w:w="2172" w:type="dxa"/>
          </w:tcPr>
          <w:p w:rsidR="002460D1" w:rsidRPr="003E2D3B" w:rsidRDefault="002460D1" w:rsidP="002460D1">
            <w:pPr>
              <w:rPr>
                <w:sz w:val="20"/>
                <w:szCs w:val="20"/>
              </w:rPr>
            </w:pPr>
            <w:r w:rsidRPr="003E2D3B">
              <w:rPr>
                <w:sz w:val="20"/>
                <w:szCs w:val="20"/>
              </w:rPr>
              <w:t xml:space="preserve">perspectives on </w:t>
            </w:r>
            <w:proofErr w:type="spellStart"/>
            <w:r w:rsidRPr="003E2D3B">
              <w:rPr>
                <w:sz w:val="20"/>
                <w:szCs w:val="20"/>
              </w:rPr>
              <w:t>cyberbullying</w:t>
            </w:r>
            <w:proofErr w:type="spellEnd"/>
            <w:r w:rsidRPr="003E2D3B">
              <w:rPr>
                <w:sz w:val="20"/>
                <w:szCs w:val="20"/>
              </w:rPr>
              <w:t xml:space="preserve"> – the dynamics of online cruelty and how it affects all the people involved</w:t>
            </w:r>
            <w:r>
              <w:rPr>
                <w:sz w:val="20"/>
                <w:szCs w:val="20"/>
              </w:rPr>
              <w:t xml:space="preserve"> </w:t>
            </w:r>
            <w:r w:rsidRPr="004217D8">
              <w:rPr>
                <w:b/>
                <w:sz w:val="20"/>
                <w:szCs w:val="20"/>
              </w:rPr>
              <w:t>(FT</w:t>
            </w:r>
            <w:r>
              <w:rPr>
                <w:b/>
                <w:sz w:val="20"/>
                <w:szCs w:val="20"/>
              </w:rPr>
              <w:t>/HOKS</w:t>
            </w:r>
            <w:r w:rsidRPr="004217D8">
              <w:rPr>
                <w:b/>
                <w:sz w:val="20"/>
                <w:szCs w:val="20"/>
              </w:rPr>
              <w:t>)</w:t>
            </w:r>
          </w:p>
        </w:tc>
        <w:tc>
          <w:tcPr>
            <w:tcW w:w="2171" w:type="dxa"/>
          </w:tcPr>
          <w:p w:rsidR="002460D1" w:rsidRPr="003E2D3B" w:rsidRDefault="002460D1" w:rsidP="002460D1">
            <w:pPr>
              <w:rPr>
                <w:sz w:val="20"/>
                <w:szCs w:val="20"/>
              </w:rPr>
            </w:pPr>
          </w:p>
        </w:tc>
        <w:tc>
          <w:tcPr>
            <w:tcW w:w="2172" w:type="dxa"/>
          </w:tcPr>
          <w:p w:rsidR="002460D1" w:rsidRPr="003E2D3B" w:rsidRDefault="002460D1" w:rsidP="002460D1">
            <w:pPr>
              <w:rPr>
                <w:sz w:val="20"/>
                <w:szCs w:val="20"/>
              </w:rPr>
            </w:pPr>
            <w:r w:rsidRPr="003E2D3B">
              <w:rPr>
                <w:sz w:val="20"/>
                <w:szCs w:val="20"/>
              </w:rPr>
              <w:t>college bound – everything they or anyone else posts about them becomes part of a public online presence known as a digital footprint</w:t>
            </w:r>
            <w:r>
              <w:rPr>
                <w:sz w:val="20"/>
                <w:szCs w:val="20"/>
              </w:rPr>
              <w:t xml:space="preserve"> </w:t>
            </w:r>
            <w:r w:rsidRPr="004217D8">
              <w:rPr>
                <w:b/>
                <w:sz w:val="20"/>
                <w:szCs w:val="20"/>
              </w:rPr>
              <w:t>(FT</w:t>
            </w:r>
            <w:r>
              <w:rPr>
                <w:b/>
                <w:sz w:val="20"/>
                <w:szCs w:val="20"/>
              </w:rPr>
              <w:t>/HOKS</w:t>
            </w:r>
            <w:r w:rsidRPr="004217D8">
              <w:rPr>
                <w:b/>
                <w:sz w:val="20"/>
                <w:szCs w:val="20"/>
              </w:rPr>
              <w:t>)</w:t>
            </w:r>
          </w:p>
        </w:tc>
        <w:tc>
          <w:tcPr>
            <w:tcW w:w="2172" w:type="dxa"/>
          </w:tcPr>
          <w:p w:rsidR="002460D1" w:rsidRPr="003E2D3B" w:rsidRDefault="002460D1" w:rsidP="002460D1">
            <w:pPr>
              <w:rPr>
                <w:sz w:val="20"/>
                <w:szCs w:val="20"/>
              </w:rPr>
            </w:pPr>
          </w:p>
        </w:tc>
        <w:tc>
          <w:tcPr>
            <w:tcW w:w="2041" w:type="dxa"/>
          </w:tcPr>
          <w:p w:rsidR="002460D1" w:rsidRPr="00FB096D" w:rsidRDefault="002460D1" w:rsidP="002460D1">
            <w:pPr>
              <w:rPr>
                <w:b/>
                <w:sz w:val="20"/>
                <w:szCs w:val="20"/>
              </w:rPr>
            </w:pPr>
            <w:proofErr w:type="gramStart"/>
            <w:r w:rsidRPr="003E2D3B">
              <w:rPr>
                <w:sz w:val="20"/>
                <w:szCs w:val="20"/>
              </w:rPr>
              <w:t>learning</w:t>
            </w:r>
            <w:proofErr w:type="gramEnd"/>
            <w:r w:rsidRPr="003E2D3B">
              <w:rPr>
                <w:sz w:val="20"/>
                <w:szCs w:val="20"/>
              </w:rPr>
              <w:t xml:space="preserve"> the difference between getting inspiration from the creative work of others, and appropriating that work without permission.</w:t>
            </w:r>
            <w:r>
              <w:rPr>
                <w:sz w:val="20"/>
                <w:szCs w:val="20"/>
              </w:rPr>
              <w:t xml:space="preserve"> </w:t>
            </w:r>
            <w:r>
              <w:rPr>
                <w:b/>
                <w:sz w:val="20"/>
                <w:szCs w:val="20"/>
              </w:rPr>
              <w:t>(ENHANCEMENT)</w:t>
            </w:r>
          </w:p>
        </w:tc>
      </w:tr>
      <w:tr w:rsidR="002460D1" w:rsidRPr="003E2D3B" w:rsidTr="002460D1">
        <w:tc>
          <w:tcPr>
            <w:tcW w:w="1384" w:type="dxa"/>
          </w:tcPr>
          <w:p w:rsidR="002460D1" w:rsidRPr="003E2D3B" w:rsidRDefault="002460D1" w:rsidP="002460D1">
            <w:pPr>
              <w:rPr>
                <w:sz w:val="20"/>
                <w:szCs w:val="20"/>
              </w:rPr>
            </w:pPr>
            <w:r w:rsidRPr="003E2D3B">
              <w:rPr>
                <w:sz w:val="20"/>
                <w:szCs w:val="20"/>
              </w:rPr>
              <w:t>Year 13, 13+</w:t>
            </w:r>
          </w:p>
        </w:tc>
        <w:tc>
          <w:tcPr>
            <w:tcW w:w="2171" w:type="dxa"/>
          </w:tcPr>
          <w:p w:rsidR="002460D1" w:rsidRPr="003E2D3B" w:rsidRDefault="002460D1" w:rsidP="002460D1">
            <w:pPr>
              <w:rPr>
                <w:sz w:val="20"/>
                <w:szCs w:val="20"/>
              </w:rPr>
            </w:pPr>
            <w:r w:rsidRPr="003E2D3B">
              <w:rPr>
                <w:sz w:val="20"/>
                <w:szCs w:val="20"/>
              </w:rPr>
              <w:t>Does it matter who has your data? Considering the ways in which websites and companies collect data online and personalise it for their users, and considering companies’ motives for doing so</w:t>
            </w:r>
            <w:r>
              <w:rPr>
                <w:sz w:val="20"/>
                <w:szCs w:val="20"/>
              </w:rPr>
              <w:t xml:space="preserve"> </w:t>
            </w:r>
            <w:r w:rsidRPr="004217D8">
              <w:rPr>
                <w:b/>
                <w:sz w:val="20"/>
                <w:szCs w:val="20"/>
              </w:rPr>
              <w:t>(FT</w:t>
            </w:r>
            <w:r>
              <w:rPr>
                <w:b/>
                <w:sz w:val="20"/>
                <w:szCs w:val="20"/>
              </w:rPr>
              <w:t>/HOKS</w:t>
            </w:r>
            <w:r w:rsidRPr="004217D8">
              <w:rPr>
                <w:b/>
                <w:sz w:val="20"/>
                <w:szCs w:val="20"/>
              </w:rPr>
              <w:t>)</w:t>
            </w:r>
          </w:p>
        </w:tc>
        <w:tc>
          <w:tcPr>
            <w:tcW w:w="2172" w:type="dxa"/>
          </w:tcPr>
          <w:p w:rsidR="002460D1" w:rsidRPr="00FB096D" w:rsidRDefault="002460D1" w:rsidP="002460D1">
            <w:pPr>
              <w:rPr>
                <w:b/>
                <w:sz w:val="20"/>
                <w:szCs w:val="20"/>
              </w:rPr>
            </w:pPr>
            <w:r w:rsidRPr="003E2D3B">
              <w:rPr>
                <w:sz w:val="20"/>
                <w:szCs w:val="20"/>
              </w:rPr>
              <w:t>learning the definition of hate speech and understand how it affects individuals, groups and communities</w:t>
            </w:r>
            <w:r>
              <w:rPr>
                <w:sz w:val="20"/>
                <w:szCs w:val="20"/>
              </w:rPr>
              <w:t xml:space="preserve"> </w:t>
            </w:r>
            <w:r>
              <w:rPr>
                <w:b/>
                <w:sz w:val="20"/>
                <w:szCs w:val="20"/>
              </w:rPr>
              <w:t>(ENHANCEMENT)</w:t>
            </w:r>
          </w:p>
        </w:tc>
        <w:tc>
          <w:tcPr>
            <w:tcW w:w="2171" w:type="dxa"/>
          </w:tcPr>
          <w:p w:rsidR="002460D1" w:rsidRPr="003E2D3B" w:rsidRDefault="002460D1" w:rsidP="002460D1">
            <w:pPr>
              <w:rPr>
                <w:sz w:val="20"/>
                <w:szCs w:val="20"/>
              </w:rPr>
            </w:pPr>
            <w:r w:rsidRPr="003E2D3B">
              <w:rPr>
                <w:sz w:val="20"/>
                <w:szCs w:val="20"/>
              </w:rPr>
              <w:t>reflecting on the responsibility to protect the privacy of others when posting information about them online</w:t>
            </w:r>
            <w:r>
              <w:rPr>
                <w:sz w:val="20"/>
                <w:szCs w:val="20"/>
              </w:rPr>
              <w:t xml:space="preserve"> </w:t>
            </w:r>
            <w:r w:rsidRPr="004217D8">
              <w:rPr>
                <w:b/>
                <w:sz w:val="20"/>
                <w:szCs w:val="20"/>
              </w:rPr>
              <w:t>(FT</w:t>
            </w:r>
            <w:r>
              <w:rPr>
                <w:b/>
                <w:sz w:val="20"/>
                <w:szCs w:val="20"/>
              </w:rPr>
              <w:t>/HOKS</w:t>
            </w:r>
            <w:r w:rsidRPr="004217D8">
              <w:rPr>
                <w:b/>
                <w:sz w:val="20"/>
                <w:szCs w:val="20"/>
              </w:rPr>
              <w:t>)</w:t>
            </w:r>
          </w:p>
        </w:tc>
        <w:tc>
          <w:tcPr>
            <w:tcW w:w="2172" w:type="dxa"/>
          </w:tcPr>
          <w:p w:rsidR="002460D1" w:rsidRPr="003E2D3B" w:rsidRDefault="002460D1" w:rsidP="002460D1">
            <w:pPr>
              <w:rPr>
                <w:sz w:val="20"/>
                <w:szCs w:val="20"/>
              </w:rPr>
            </w:pPr>
          </w:p>
        </w:tc>
        <w:tc>
          <w:tcPr>
            <w:tcW w:w="2172" w:type="dxa"/>
          </w:tcPr>
          <w:p w:rsidR="002460D1" w:rsidRPr="003E2D3B" w:rsidRDefault="002460D1" w:rsidP="002460D1">
            <w:pPr>
              <w:rPr>
                <w:sz w:val="20"/>
                <w:szCs w:val="20"/>
              </w:rPr>
            </w:pPr>
            <w:r w:rsidRPr="003E2D3B">
              <w:rPr>
                <w:sz w:val="20"/>
                <w:szCs w:val="20"/>
              </w:rPr>
              <w:t>considering the benefits and drawbacks of using collective intelligence in different contexts</w:t>
            </w:r>
            <w:r>
              <w:rPr>
                <w:sz w:val="20"/>
                <w:szCs w:val="20"/>
              </w:rPr>
              <w:t xml:space="preserve"> </w:t>
            </w:r>
            <w:r w:rsidRPr="004217D8">
              <w:rPr>
                <w:b/>
                <w:sz w:val="20"/>
                <w:szCs w:val="20"/>
              </w:rPr>
              <w:t>(FT</w:t>
            </w:r>
            <w:r>
              <w:rPr>
                <w:b/>
                <w:sz w:val="20"/>
                <w:szCs w:val="20"/>
              </w:rPr>
              <w:t>/HOKS</w:t>
            </w:r>
            <w:r w:rsidRPr="004217D8">
              <w:rPr>
                <w:b/>
                <w:sz w:val="20"/>
                <w:szCs w:val="20"/>
              </w:rPr>
              <w:t>)</w:t>
            </w:r>
          </w:p>
        </w:tc>
        <w:tc>
          <w:tcPr>
            <w:tcW w:w="2041" w:type="dxa"/>
          </w:tcPr>
          <w:p w:rsidR="002460D1" w:rsidRPr="003E2D3B" w:rsidRDefault="002460D1" w:rsidP="002460D1">
            <w:pPr>
              <w:rPr>
                <w:sz w:val="20"/>
                <w:szCs w:val="20"/>
              </w:rPr>
            </w:pPr>
          </w:p>
        </w:tc>
      </w:tr>
    </w:tbl>
    <w:p w:rsidR="002460D1" w:rsidRPr="003E2D3B" w:rsidRDefault="002460D1" w:rsidP="002460D1">
      <w:pPr>
        <w:rPr>
          <w:sz w:val="20"/>
          <w:szCs w:val="20"/>
        </w:rPr>
      </w:pPr>
    </w:p>
    <w:p w:rsidR="002460D1" w:rsidRDefault="002460D1" w:rsidP="00015162">
      <w:pPr>
        <w:spacing w:after="0" w:line="240" w:lineRule="auto"/>
        <w:rPr>
          <w:rFonts w:ascii="Arial" w:hAnsi="Arial" w:cs="Arial"/>
          <w:b/>
          <w:bCs/>
          <w:sz w:val="28"/>
          <w:szCs w:val="28"/>
        </w:rPr>
      </w:pPr>
    </w:p>
    <w:p w:rsidR="004A1377" w:rsidRDefault="004A1377" w:rsidP="00015162">
      <w:pPr>
        <w:spacing w:after="0" w:line="240" w:lineRule="auto"/>
        <w:rPr>
          <w:rFonts w:ascii="Arial" w:hAnsi="Arial" w:cs="Arial"/>
          <w:b/>
          <w:bCs/>
          <w:sz w:val="28"/>
          <w:szCs w:val="28"/>
        </w:rPr>
        <w:sectPr w:rsidR="004A1377" w:rsidSect="004A1377">
          <w:pgSz w:w="16838" w:h="11906" w:orient="landscape"/>
          <w:pgMar w:top="851" w:right="851" w:bottom="851" w:left="851" w:header="709" w:footer="709" w:gutter="0"/>
          <w:cols w:space="708"/>
          <w:docGrid w:linePitch="360"/>
        </w:sectPr>
      </w:pPr>
    </w:p>
    <w:p w:rsidR="00265408" w:rsidRPr="003E3E57" w:rsidRDefault="00265408" w:rsidP="00015162">
      <w:pPr>
        <w:spacing w:after="0" w:line="240" w:lineRule="auto"/>
        <w:rPr>
          <w:rFonts w:ascii="Arial" w:hAnsi="Arial" w:cs="Arial"/>
          <w:b/>
          <w:bCs/>
          <w:sz w:val="28"/>
          <w:szCs w:val="28"/>
        </w:rPr>
      </w:pPr>
      <w:r w:rsidRPr="003E3E57">
        <w:rPr>
          <w:rFonts w:ascii="Arial" w:hAnsi="Arial" w:cs="Arial"/>
          <w:b/>
          <w:bCs/>
          <w:sz w:val="28"/>
          <w:szCs w:val="28"/>
        </w:rPr>
        <w:t xml:space="preserve">D Appendix </w:t>
      </w:r>
      <w:r w:rsidR="002460D1">
        <w:rPr>
          <w:rFonts w:ascii="Arial" w:hAnsi="Arial" w:cs="Arial"/>
          <w:b/>
          <w:bCs/>
          <w:sz w:val="28"/>
          <w:szCs w:val="28"/>
        </w:rPr>
        <w:t>3</w:t>
      </w:r>
      <w:r w:rsidRPr="003E3E57">
        <w:rPr>
          <w:rFonts w:ascii="Arial" w:hAnsi="Arial" w:cs="Arial"/>
          <w:b/>
          <w:bCs/>
          <w:sz w:val="28"/>
          <w:szCs w:val="28"/>
        </w:rPr>
        <w:t xml:space="preserve"> </w:t>
      </w:r>
      <w:r w:rsidR="003E3E57">
        <w:rPr>
          <w:rFonts w:ascii="Arial" w:hAnsi="Arial" w:cs="Arial"/>
          <w:b/>
          <w:bCs/>
          <w:sz w:val="28"/>
          <w:szCs w:val="28"/>
        </w:rPr>
        <w:tab/>
        <w:t>Supporting Resources and L</w:t>
      </w:r>
      <w:r w:rsidRPr="003E3E57">
        <w:rPr>
          <w:rFonts w:ascii="Arial" w:hAnsi="Arial" w:cs="Arial"/>
          <w:b/>
          <w:bCs/>
          <w:sz w:val="28"/>
          <w:szCs w:val="28"/>
        </w:rPr>
        <w:t>inks</w:t>
      </w:r>
    </w:p>
    <w:p w:rsidR="00265408" w:rsidRPr="00A3292D" w:rsidRDefault="00265408" w:rsidP="00015162">
      <w:pPr>
        <w:spacing w:after="0" w:line="240" w:lineRule="auto"/>
        <w:rPr>
          <w:rFonts w:ascii="Arial" w:hAnsi="Arial" w:cs="Arial"/>
          <w:bCs/>
          <w:sz w:val="28"/>
          <w:szCs w:val="28"/>
        </w:rPr>
      </w:pPr>
      <w:r w:rsidRPr="00A3292D">
        <w:rPr>
          <w:rFonts w:ascii="Arial" w:hAnsi="Arial" w:cs="Arial"/>
          <w:bCs/>
          <w:sz w:val="28"/>
          <w:szCs w:val="28"/>
        </w:rPr>
        <w:t xml:space="preserve">The following links may </w:t>
      </w:r>
      <w:r>
        <w:rPr>
          <w:rFonts w:ascii="Arial" w:hAnsi="Arial" w:cs="Arial"/>
          <w:bCs/>
          <w:sz w:val="28"/>
          <w:szCs w:val="28"/>
        </w:rPr>
        <w:t>be helpful</w:t>
      </w:r>
      <w:r w:rsidR="003E3E57">
        <w:rPr>
          <w:rFonts w:ascii="Arial" w:hAnsi="Arial" w:cs="Arial"/>
          <w:bCs/>
          <w:sz w:val="28"/>
          <w:szCs w:val="28"/>
        </w:rPr>
        <w:t>:</w:t>
      </w:r>
    </w:p>
    <w:p w:rsidR="003E3E57" w:rsidRDefault="003E3E57" w:rsidP="00015162">
      <w:pPr>
        <w:spacing w:after="0" w:line="240" w:lineRule="auto"/>
        <w:rPr>
          <w:rFonts w:ascii="Arial" w:hAnsi="Arial" w:cs="Arial"/>
          <w:b/>
          <w:bCs/>
          <w:sz w:val="28"/>
          <w:szCs w:val="28"/>
        </w:rPr>
      </w:pPr>
    </w:p>
    <w:p w:rsidR="00265408" w:rsidRPr="00A3292D" w:rsidRDefault="00265408" w:rsidP="00015162">
      <w:pPr>
        <w:spacing w:after="0" w:line="240" w:lineRule="auto"/>
        <w:rPr>
          <w:rFonts w:ascii="Arial" w:hAnsi="Arial" w:cs="Arial"/>
          <w:b/>
          <w:bCs/>
          <w:sz w:val="28"/>
          <w:szCs w:val="28"/>
        </w:rPr>
      </w:pPr>
      <w:r w:rsidRPr="00A3292D">
        <w:rPr>
          <w:rFonts w:ascii="Arial" w:hAnsi="Arial" w:cs="Arial"/>
          <w:b/>
          <w:bCs/>
          <w:sz w:val="28"/>
          <w:szCs w:val="28"/>
        </w:rPr>
        <w:t>General</w:t>
      </w:r>
    </w:p>
    <w:p w:rsidR="00265408" w:rsidRPr="003E3E57" w:rsidRDefault="00265408" w:rsidP="003E3E57">
      <w:pPr>
        <w:pStyle w:val="ListParagraph"/>
        <w:numPr>
          <w:ilvl w:val="0"/>
          <w:numId w:val="17"/>
        </w:numPr>
        <w:spacing w:after="0" w:line="240" w:lineRule="auto"/>
        <w:rPr>
          <w:rFonts w:ascii="Arial" w:hAnsi="Arial" w:cs="Arial"/>
          <w:b/>
          <w:bCs/>
          <w:sz w:val="28"/>
          <w:szCs w:val="28"/>
        </w:rPr>
      </w:pPr>
      <w:r w:rsidRPr="003E3E57">
        <w:rPr>
          <w:rFonts w:ascii="Arial" w:hAnsi="Arial" w:cs="Arial"/>
          <w:b/>
          <w:bCs/>
          <w:sz w:val="28"/>
          <w:szCs w:val="28"/>
        </w:rPr>
        <w:t xml:space="preserve">South West Grid for Learning </w:t>
      </w:r>
      <w:r w:rsidRPr="003E3E57">
        <w:rPr>
          <w:rFonts w:ascii="Arial" w:hAnsi="Arial" w:cs="Arial"/>
          <w:bCs/>
          <w:sz w:val="28"/>
          <w:szCs w:val="28"/>
        </w:rPr>
        <w:t>“</w:t>
      </w:r>
      <w:proofErr w:type="spellStart"/>
      <w:r w:rsidRPr="003E3E57">
        <w:rPr>
          <w:rFonts w:ascii="Arial" w:hAnsi="Arial" w:cs="Arial"/>
          <w:bCs/>
          <w:sz w:val="28"/>
          <w:szCs w:val="28"/>
        </w:rPr>
        <w:t>SWGfL</w:t>
      </w:r>
      <w:proofErr w:type="spellEnd"/>
      <w:r w:rsidRPr="003E3E57">
        <w:rPr>
          <w:rFonts w:ascii="Arial" w:hAnsi="Arial" w:cs="Arial"/>
          <w:bCs/>
          <w:sz w:val="28"/>
          <w:szCs w:val="28"/>
        </w:rPr>
        <w:t xml:space="preserve"> Safe” - http://www.swgfl.org.uk/Staying-Safe</w:t>
      </w:r>
    </w:p>
    <w:p w:rsidR="00265408" w:rsidRPr="003E3E57" w:rsidRDefault="00265408" w:rsidP="003E3E57">
      <w:pPr>
        <w:pStyle w:val="ListParagraph"/>
        <w:numPr>
          <w:ilvl w:val="0"/>
          <w:numId w:val="17"/>
        </w:numPr>
        <w:spacing w:after="0" w:line="240" w:lineRule="auto"/>
        <w:rPr>
          <w:rFonts w:ascii="Arial" w:hAnsi="Arial" w:cs="Arial"/>
          <w:bCs/>
          <w:sz w:val="28"/>
          <w:szCs w:val="28"/>
        </w:rPr>
      </w:pPr>
      <w:r w:rsidRPr="003E3E57">
        <w:rPr>
          <w:rFonts w:ascii="Arial" w:hAnsi="Arial" w:cs="Arial"/>
          <w:b/>
          <w:bCs/>
          <w:sz w:val="28"/>
          <w:szCs w:val="28"/>
        </w:rPr>
        <w:t xml:space="preserve">Child Exploitation and Online Protection Centre (CEOP) </w:t>
      </w:r>
      <w:r w:rsidRPr="003E3E57">
        <w:rPr>
          <w:rFonts w:ascii="Arial" w:hAnsi="Arial" w:cs="Arial"/>
          <w:bCs/>
          <w:sz w:val="28"/>
          <w:szCs w:val="28"/>
        </w:rPr>
        <w:t xml:space="preserve"> </w:t>
      </w:r>
      <w:hyperlink r:id="rId12" w:history="1">
        <w:r w:rsidRPr="003E3E57">
          <w:rPr>
            <w:rStyle w:val="Hyperlink"/>
            <w:rFonts w:ascii="Arial" w:hAnsi="Arial" w:cs="Arial"/>
            <w:bCs/>
            <w:sz w:val="28"/>
            <w:szCs w:val="28"/>
          </w:rPr>
          <w:t>http://www.ceop.gov.uk/</w:t>
        </w:r>
      </w:hyperlink>
      <w:r w:rsidRPr="003E3E57">
        <w:rPr>
          <w:rFonts w:ascii="Arial" w:hAnsi="Arial" w:cs="Arial"/>
          <w:bCs/>
          <w:sz w:val="28"/>
          <w:szCs w:val="28"/>
        </w:rPr>
        <w:t xml:space="preserve"> </w:t>
      </w:r>
    </w:p>
    <w:p w:rsidR="00265408" w:rsidRPr="003E3E57" w:rsidRDefault="00265408" w:rsidP="003E3E57">
      <w:pPr>
        <w:pStyle w:val="ListParagraph"/>
        <w:numPr>
          <w:ilvl w:val="0"/>
          <w:numId w:val="17"/>
        </w:numPr>
        <w:spacing w:after="0" w:line="240" w:lineRule="auto"/>
        <w:rPr>
          <w:rFonts w:ascii="Arial" w:hAnsi="Arial" w:cs="Arial"/>
          <w:bCs/>
          <w:sz w:val="28"/>
          <w:szCs w:val="28"/>
        </w:rPr>
      </w:pPr>
      <w:proofErr w:type="spellStart"/>
      <w:r w:rsidRPr="003E3E57">
        <w:rPr>
          <w:rFonts w:ascii="Arial" w:hAnsi="Arial" w:cs="Arial"/>
          <w:b/>
          <w:bCs/>
          <w:sz w:val="28"/>
          <w:szCs w:val="28"/>
        </w:rPr>
        <w:t>ThinkUKnow</w:t>
      </w:r>
      <w:proofErr w:type="spellEnd"/>
      <w:r w:rsidRPr="003E3E57">
        <w:rPr>
          <w:rFonts w:ascii="Arial" w:hAnsi="Arial" w:cs="Arial"/>
          <w:b/>
          <w:bCs/>
          <w:sz w:val="28"/>
          <w:szCs w:val="28"/>
        </w:rPr>
        <w:t xml:space="preserve"> </w:t>
      </w:r>
      <w:hyperlink r:id="rId13" w:history="1">
        <w:r w:rsidRPr="003E3E57">
          <w:rPr>
            <w:rStyle w:val="Hyperlink"/>
            <w:rFonts w:ascii="Arial" w:hAnsi="Arial" w:cs="Arial"/>
            <w:bCs/>
            <w:sz w:val="28"/>
            <w:szCs w:val="28"/>
          </w:rPr>
          <w:t>http://www.thinkuknow.co.uk/</w:t>
        </w:r>
      </w:hyperlink>
      <w:r w:rsidRPr="003E3E57">
        <w:rPr>
          <w:rFonts w:ascii="Arial" w:hAnsi="Arial" w:cs="Arial"/>
          <w:bCs/>
          <w:sz w:val="28"/>
          <w:szCs w:val="28"/>
          <w:u w:val="thick"/>
        </w:rPr>
        <w:t xml:space="preserve"> </w:t>
      </w:r>
    </w:p>
    <w:p w:rsidR="00265408" w:rsidRPr="003E3E57" w:rsidRDefault="00265408" w:rsidP="003E3E57">
      <w:pPr>
        <w:pStyle w:val="ListParagraph"/>
        <w:numPr>
          <w:ilvl w:val="0"/>
          <w:numId w:val="17"/>
        </w:numPr>
        <w:spacing w:after="0" w:line="240" w:lineRule="auto"/>
        <w:rPr>
          <w:rFonts w:ascii="Arial" w:hAnsi="Arial" w:cs="Arial"/>
          <w:bCs/>
          <w:sz w:val="28"/>
          <w:szCs w:val="28"/>
        </w:rPr>
      </w:pPr>
      <w:proofErr w:type="spellStart"/>
      <w:r w:rsidRPr="003E3E57">
        <w:rPr>
          <w:rFonts w:ascii="Arial" w:hAnsi="Arial" w:cs="Arial"/>
          <w:b/>
          <w:bCs/>
          <w:sz w:val="28"/>
          <w:szCs w:val="28"/>
        </w:rPr>
        <w:t>ChildNet</w:t>
      </w:r>
      <w:proofErr w:type="spellEnd"/>
      <w:r w:rsidRPr="003E3E57">
        <w:rPr>
          <w:rFonts w:ascii="Arial" w:hAnsi="Arial" w:cs="Arial"/>
          <w:b/>
          <w:bCs/>
          <w:sz w:val="28"/>
          <w:szCs w:val="28"/>
        </w:rPr>
        <w:t xml:space="preserve"> </w:t>
      </w:r>
      <w:hyperlink r:id="rId14" w:history="1">
        <w:r w:rsidRPr="003E3E57">
          <w:rPr>
            <w:rStyle w:val="Hyperlink"/>
            <w:rFonts w:ascii="Arial" w:hAnsi="Arial" w:cs="Arial"/>
            <w:bCs/>
            <w:sz w:val="28"/>
            <w:szCs w:val="28"/>
          </w:rPr>
          <w:t>http://www.childnet-int.org/</w:t>
        </w:r>
      </w:hyperlink>
      <w:r w:rsidRPr="003E3E57">
        <w:rPr>
          <w:rFonts w:ascii="Arial" w:hAnsi="Arial" w:cs="Arial"/>
          <w:bCs/>
          <w:sz w:val="28"/>
          <w:szCs w:val="28"/>
        </w:rPr>
        <w:t xml:space="preserve"> </w:t>
      </w:r>
    </w:p>
    <w:p w:rsidR="00265408" w:rsidRPr="003E3E57" w:rsidRDefault="00265408" w:rsidP="003E3E57">
      <w:pPr>
        <w:pStyle w:val="ListParagraph"/>
        <w:numPr>
          <w:ilvl w:val="0"/>
          <w:numId w:val="17"/>
        </w:numPr>
        <w:spacing w:after="0" w:line="240" w:lineRule="auto"/>
        <w:rPr>
          <w:rFonts w:ascii="Arial" w:hAnsi="Arial" w:cs="Arial"/>
          <w:bCs/>
          <w:sz w:val="28"/>
          <w:szCs w:val="28"/>
        </w:rPr>
      </w:pPr>
      <w:proofErr w:type="spellStart"/>
      <w:r w:rsidRPr="003E3E57">
        <w:rPr>
          <w:rFonts w:ascii="Arial" w:hAnsi="Arial" w:cs="Arial"/>
          <w:b/>
          <w:bCs/>
          <w:sz w:val="28"/>
          <w:szCs w:val="28"/>
        </w:rPr>
        <w:t>InSafe</w:t>
      </w:r>
      <w:proofErr w:type="spellEnd"/>
      <w:r w:rsidRPr="003E3E57">
        <w:rPr>
          <w:rFonts w:ascii="Arial" w:hAnsi="Arial" w:cs="Arial"/>
          <w:b/>
          <w:bCs/>
          <w:sz w:val="28"/>
          <w:szCs w:val="28"/>
        </w:rPr>
        <w:t xml:space="preserve"> </w:t>
      </w:r>
      <w:hyperlink r:id="rId15" w:history="1">
        <w:r w:rsidRPr="003E3E57">
          <w:rPr>
            <w:rStyle w:val="Hyperlink"/>
            <w:rFonts w:ascii="Arial" w:hAnsi="Arial" w:cs="Arial"/>
            <w:bCs/>
            <w:sz w:val="28"/>
            <w:szCs w:val="28"/>
          </w:rPr>
          <w:t>http://www.saferinternet.org/ww/en/pub/insafe/index.htm</w:t>
        </w:r>
      </w:hyperlink>
      <w:r w:rsidRPr="003E3E57">
        <w:rPr>
          <w:rFonts w:ascii="Arial" w:hAnsi="Arial" w:cs="Arial"/>
          <w:bCs/>
          <w:sz w:val="28"/>
          <w:szCs w:val="28"/>
        </w:rPr>
        <w:t xml:space="preserve"> </w:t>
      </w:r>
    </w:p>
    <w:p w:rsidR="00265408" w:rsidRPr="003E3E57" w:rsidRDefault="00265408" w:rsidP="003E3E57">
      <w:pPr>
        <w:pStyle w:val="ListParagraph"/>
        <w:numPr>
          <w:ilvl w:val="0"/>
          <w:numId w:val="17"/>
        </w:numPr>
        <w:spacing w:after="0" w:line="240" w:lineRule="auto"/>
        <w:rPr>
          <w:rFonts w:ascii="Arial" w:hAnsi="Arial" w:cs="Arial"/>
          <w:bCs/>
          <w:sz w:val="28"/>
          <w:szCs w:val="28"/>
        </w:rPr>
      </w:pPr>
      <w:r w:rsidRPr="003E3E57">
        <w:rPr>
          <w:rFonts w:ascii="Arial" w:hAnsi="Arial" w:cs="Arial"/>
          <w:b/>
          <w:bCs/>
          <w:sz w:val="28"/>
          <w:szCs w:val="28"/>
        </w:rPr>
        <w:t>Byron Reviews</w:t>
      </w:r>
      <w:r w:rsidRPr="003E3E57">
        <w:rPr>
          <w:rFonts w:ascii="Arial" w:hAnsi="Arial" w:cs="Arial"/>
          <w:bCs/>
          <w:sz w:val="28"/>
          <w:szCs w:val="28"/>
        </w:rPr>
        <w:t xml:space="preserve"> (“Safer Children in a Digital World”) - http://www.education.gov.uk/ukccis/about/a0076277/the-byron-reviews</w:t>
      </w:r>
    </w:p>
    <w:p w:rsidR="00265408" w:rsidRPr="003E3E57" w:rsidRDefault="00265408" w:rsidP="003E3E57">
      <w:pPr>
        <w:pStyle w:val="ListParagraph"/>
        <w:numPr>
          <w:ilvl w:val="0"/>
          <w:numId w:val="17"/>
        </w:numPr>
        <w:spacing w:after="0" w:line="240" w:lineRule="auto"/>
        <w:rPr>
          <w:rFonts w:ascii="Arial" w:hAnsi="Arial" w:cs="Arial"/>
          <w:bCs/>
          <w:sz w:val="28"/>
          <w:szCs w:val="28"/>
        </w:rPr>
      </w:pPr>
      <w:proofErr w:type="spellStart"/>
      <w:r w:rsidRPr="003E3E57">
        <w:rPr>
          <w:rFonts w:ascii="Arial" w:hAnsi="Arial" w:cs="Arial"/>
          <w:b/>
          <w:bCs/>
          <w:sz w:val="28"/>
          <w:szCs w:val="28"/>
        </w:rPr>
        <w:t>Becta</w:t>
      </w:r>
      <w:proofErr w:type="spellEnd"/>
      <w:r w:rsidRPr="003E3E57">
        <w:rPr>
          <w:rFonts w:ascii="Arial" w:hAnsi="Arial" w:cs="Arial"/>
          <w:b/>
          <w:bCs/>
          <w:sz w:val="28"/>
          <w:szCs w:val="28"/>
        </w:rPr>
        <w:t xml:space="preserve"> – </w:t>
      </w:r>
      <w:r w:rsidRPr="003E3E57">
        <w:rPr>
          <w:rFonts w:ascii="Arial" w:hAnsi="Arial" w:cs="Arial"/>
          <w:bCs/>
          <w:sz w:val="28"/>
          <w:szCs w:val="28"/>
        </w:rPr>
        <w:t xml:space="preserve">various useful resources now archived </w:t>
      </w:r>
      <w:hyperlink r:id="rId16" w:history="1">
        <w:r w:rsidRPr="003E3E57">
          <w:rPr>
            <w:rStyle w:val="Hyperlink"/>
            <w:rFonts w:ascii="Arial" w:hAnsi="Arial" w:cs="Arial"/>
            <w:bCs/>
            <w:sz w:val="28"/>
            <w:szCs w:val="28"/>
          </w:rPr>
          <w:t>http://webarchive.nationalarchives.gov.uk/20101102103654/http:/www.becta.org.uk</w:t>
        </w:r>
      </w:hyperlink>
      <w:r w:rsidRPr="003E3E57">
        <w:rPr>
          <w:rFonts w:ascii="Arial" w:hAnsi="Arial" w:cs="Arial"/>
          <w:bCs/>
          <w:sz w:val="28"/>
          <w:szCs w:val="28"/>
        </w:rPr>
        <w:t xml:space="preserve"> </w:t>
      </w:r>
    </w:p>
    <w:p w:rsidR="00265408" w:rsidRPr="003E3E57" w:rsidRDefault="00265408" w:rsidP="003E3E57">
      <w:pPr>
        <w:pStyle w:val="ListParagraph"/>
        <w:numPr>
          <w:ilvl w:val="0"/>
          <w:numId w:val="17"/>
        </w:numPr>
        <w:spacing w:after="0" w:line="240" w:lineRule="auto"/>
        <w:rPr>
          <w:rFonts w:ascii="Arial" w:hAnsi="Arial" w:cs="Arial"/>
          <w:bCs/>
          <w:sz w:val="28"/>
          <w:szCs w:val="28"/>
        </w:rPr>
      </w:pPr>
      <w:r w:rsidRPr="003E3E57">
        <w:rPr>
          <w:rFonts w:ascii="Arial" w:hAnsi="Arial" w:cs="Arial"/>
          <w:b/>
          <w:bCs/>
          <w:sz w:val="28"/>
          <w:szCs w:val="28"/>
        </w:rPr>
        <w:t xml:space="preserve">National Education Network </w:t>
      </w:r>
      <w:r w:rsidRPr="003E3E57">
        <w:rPr>
          <w:rFonts w:ascii="Arial" w:hAnsi="Arial" w:cs="Arial"/>
          <w:bCs/>
          <w:sz w:val="28"/>
          <w:szCs w:val="28"/>
        </w:rPr>
        <w:t xml:space="preserve">NEN </w:t>
      </w:r>
      <w:r w:rsidR="001F1A84" w:rsidRPr="003E3E57">
        <w:rPr>
          <w:rFonts w:ascii="Arial" w:hAnsi="Arial" w:cs="Arial"/>
          <w:bCs/>
          <w:sz w:val="28"/>
          <w:szCs w:val="28"/>
        </w:rPr>
        <w:t>E-Safety</w:t>
      </w:r>
      <w:r w:rsidRPr="003E3E57">
        <w:rPr>
          <w:rFonts w:ascii="Arial" w:hAnsi="Arial" w:cs="Arial"/>
          <w:bCs/>
          <w:sz w:val="28"/>
          <w:szCs w:val="28"/>
        </w:rPr>
        <w:t xml:space="preserve"> Audit Tool -  </w:t>
      </w:r>
      <w:hyperlink r:id="rId17" w:history="1">
        <w:r w:rsidRPr="003E3E57">
          <w:rPr>
            <w:rStyle w:val="Hyperlink"/>
            <w:rFonts w:ascii="Arial" w:hAnsi="Arial" w:cs="Arial"/>
            <w:bCs/>
            <w:sz w:val="28"/>
            <w:szCs w:val="28"/>
          </w:rPr>
          <w:t>http://www.nen.gov.uk/hot_topic/13/nen-</w:t>
        </w:r>
        <w:r w:rsidR="001F1A84" w:rsidRPr="003E3E57">
          <w:rPr>
            <w:rStyle w:val="Hyperlink"/>
            <w:rFonts w:ascii="Arial" w:hAnsi="Arial" w:cs="Arial"/>
            <w:bCs/>
            <w:sz w:val="28"/>
            <w:szCs w:val="28"/>
          </w:rPr>
          <w:t>E-Safety</w:t>
        </w:r>
        <w:r w:rsidRPr="003E3E57">
          <w:rPr>
            <w:rStyle w:val="Hyperlink"/>
            <w:rFonts w:ascii="Arial" w:hAnsi="Arial" w:cs="Arial"/>
            <w:bCs/>
            <w:sz w:val="28"/>
            <w:szCs w:val="28"/>
          </w:rPr>
          <w:t>-audit-tool.html</w:t>
        </w:r>
      </w:hyperlink>
      <w:r w:rsidRPr="003E3E57">
        <w:rPr>
          <w:rFonts w:ascii="Arial" w:hAnsi="Arial" w:cs="Arial"/>
          <w:bCs/>
          <w:sz w:val="28"/>
          <w:szCs w:val="28"/>
          <w:u w:val="thick"/>
        </w:rPr>
        <w:t xml:space="preserve"> </w:t>
      </w:r>
    </w:p>
    <w:p w:rsidR="00265408" w:rsidRPr="003E3E57" w:rsidRDefault="00265408" w:rsidP="003E3E57">
      <w:pPr>
        <w:pStyle w:val="ListParagraph"/>
        <w:numPr>
          <w:ilvl w:val="0"/>
          <w:numId w:val="17"/>
        </w:numPr>
        <w:spacing w:after="0" w:line="240" w:lineRule="auto"/>
        <w:rPr>
          <w:rFonts w:ascii="Arial" w:hAnsi="Arial" w:cs="Arial"/>
          <w:bCs/>
          <w:sz w:val="28"/>
          <w:szCs w:val="28"/>
        </w:rPr>
      </w:pPr>
      <w:proofErr w:type="spellStart"/>
      <w:r w:rsidRPr="003E3E57">
        <w:rPr>
          <w:rFonts w:ascii="Arial" w:hAnsi="Arial" w:cs="Arial"/>
          <w:b/>
          <w:bCs/>
          <w:sz w:val="28"/>
          <w:szCs w:val="28"/>
        </w:rPr>
        <w:t>WMNet</w:t>
      </w:r>
      <w:proofErr w:type="spellEnd"/>
      <w:r w:rsidRPr="003E3E57">
        <w:rPr>
          <w:rFonts w:ascii="Arial" w:hAnsi="Arial" w:cs="Arial"/>
          <w:bCs/>
          <w:sz w:val="28"/>
          <w:szCs w:val="28"/>
        </w:rPr>
        <w:t xml:space="preserve"> – http://</w:t>
      </w:r>
      <w:hyperlink r:id="rId18" w:history="1">
        <w:r w:rsidRPr="003E3E57">
          <w:rPr>
            <w:rStyle w:val="Hyperlink"/>
            <w:rFonts w:ascii="Arial" w:hAnsi="Arial" w:cs="Arial"/>
            <w:bCs/>
            <w:sz w:val="28"/>
            <w:szCs w:val="28"/>
          </w:rPr>
          <w:t>www.wmnet.org.uk</w:t>
        </w:r>
      </w:hyperlink>
      <w:r w:rsidRPr="003E3E57">
        <w:rPr>
          <w:rFonts w:ascii="Arial" w:hAnsi="Arial" w:cs="Arial"/>
          <w:bCs/>
          <w:sz w:val="28"/>
          <w:szCs w:val="28"/>
        </w:rPr>
        <w:t xml:space="preserve">  </w:t>
      </w:r>
    </w:p>
    <w:p w:rsidR="00265408" w:rsidRPr="003E3E57" w:rsidRDefault="00265408" w:rsidP="003E3E57">
      <w:pPr>
        <w:pStyle w:val="ListParagraph"/>
        <w:numPr>
          <w:ilvl w:val="0"/>
          <w:numId w:val="17"/>
        </w:numPr>
        <w:spacing w:after="0" w:line="240" w:lineRule="auto"/>
        <w:rPr>
          <w:rFonts w:ascii="Arial" w:hAnsi="Arial" w:cs="Arial"/>
          <w:bCs/>
          <w:sz w:val="28"/>
          <w:szCs w:val="28"/>
        </w:rPr>
      </w:pPr>
      <w:r w:rsidRPr="003E3E57">
        <w:rPr>
          <w:rFonts w:ascii="Arial" w:hAnsi="Arial" w:cs="Arial"/>
          <w:b/>
          <w:bCs/>
          <w:sz w:val="28"/>
          <w:szCs w:val="28"/>
        </w:rPr>
        <w:t>EU kids Online</w:t>
      </w:r>
      <w:r w:rsidRPr="003E3E57">
        <w:rPr>
          <w:rFonts w:ascii="Arial" w:hAnsi="Arial" w:cs="Arial"/>
          <w:bCs/>
          <w:sz w:val="28"/>
          <w:szCs w:val="28"/>
        </w:rPr>
        <w:t xml:space="preserve">  -   </w:t>
      </w:r>
      <w:hyperlink r:id="rId19" w:history="1">
        <w:r w:rsidRPr="003E3E57">
          <w:rPr>
            <w:rStyle w:val="Hyperlink"/>
            <w:rFonts w:ascii="Arial" w:hAnsi="Arial" w:cs="Arial"/>
            <w:bCs/>
            <w:sz w:val="28"/>
            <w:szCs w:val="28"/>
          </w:rPr>
          <w:t>http://www2.lse.ac.uk/media@lse/research/EUKidsOnline/Home.aspx</w:t>
        </w:r>
      </w:hyperlink>
      <w:r w:rsidRPr="003E3E57">
        <w:rPr>
          <w:rFonts w:ascii="Arial" w:hAnsi="Arial" w:cs="Arial"/>
          <w:bCs/>
          <w:sz w:val="28"/>
          <w:szCs w:val="28"/>
        </w:rPr>
        <w:t xml:space="preserve"> </w:t>
      </w:r>
    </w:p>
    <w:p w:rsidR="00265408" w:rsidRPr="00A3292D" w:rsidRDefault="00265408" w:rsidP="00015162">
      <w:pPr>
        <w:spacing w:after="0" w:line="240" w:lineRule="auto"/>
        <w:rPr>
          <w:rFonts w:ascii="Arial" w:hAnsi="Arial" w:cs="Arial"/>
          <w:bCs/>
          <w:sz w:val="28"/>
          <w:szCs w:val="28"/>
        </w:rPr>
      </w:pPr>
    </w:p>
    <w:p w:rsidR="00265408" w:rsidRPr="00A3292D" w:rsidRDefault="00265408" w:rsidP="00015162">
      <w:pPr>
        <w:spacing w:after="0" w:line="240" w:lineRule="auto"/>
        <w:rPr>
          <w:rFonts w:ascii="Arial" w:hAnsi="Arial" w:cs="Arial"/>
          <w:b/>
          <w:bCs/>
          <w:sz w:val="28"/>
          <w:szCs w:val="28"/>
        </w:rPr>
      </w:pPr>
      <w:r w:rsidRPr="00A3292D">
        <w:rPr>
          <w:rFonts w:ascii="Arial" w:hAnsi="Arial" w:cs="Arial"/>
          <w:b/>
          <w:bCs/>
          <w:sz w:val="28"/>
          <w:szCs w:val="28"/>
        </w:rPr>
        <w:t>Cyber Bullying</w:t>
      </w:r>
    </w:p>
    <w:p w:rsidR="00265408" w:rsidRDefault="00265408" w:rsidP="003E3E57">
      <w:pPr>
        <w:pStyle w:val="ListParagraph"/>
        <w:numPr>
          <w:ilvl w:val="0"/>
          <w:numId w:val="18"/>
        </w:numPr>
        <w:spacing w:after="0" w:line="240" w:lineRule="auto"/>
        <w:rPr>
          <w:rFonts w:ascii="Arial" w:hAnsi="Arial" w:cs="Arial"/>
          <w:bCs/>
          <w:sz w:val="28"/>
          <w:szCs w:val="28"/>
        </w:rPr>
      </w:pPr>
      <w:proofErr w:type="spellStart"/>
      <w:r w:rsidRPr="003E3E57">
        <w:rPr>
          <w:rFonts w:ascii="Arial" w:hAnsi="Arial" w:cs="Arial"/>
          <w:b/>
          <w:bCs/>
          <w:sz w:val="28"/>
          <w:szCs w:val="28"/>
        </w:rPr>
        <w:t>Teachernet</w:t>
      </w:r>
      <w:proofErr w:type="spellEnd"/>
      <w:r w:rsidRPr="003E3E57">
        <w:rPr>
          <w:rFonts w:ascii="Arial" w:hAnsi="Arial" w:cs="Arial"/>
          <w:b/>
          <w:bCs/>
          <w:sz w:val="28"/>
          <w:szCs w:val="28"/>
        </w:rPr>
        <w:t xml:space="preserve"> “Safe to Learn – embedding anti-bullying work in </w:t>
      </w:r>
      <w:r w:rsidR="00C22732" w:rsidRPr="003E3E57">
        <w:rPr>
          <w:rFonts w:ascii="Arial" w:hAnsi="Arial" w:cs="Arial"/>
          <w:b/>
          <w:bCs/>
          <w:sz w:val="28"/>
          <w:szCs w:val="28"/>
        </w:rPr>
        <w:t>College</w:t>
      </w:r>
      <w:r w:rsidRPr="003E3E57">
        <w:rPr>
          <w:rFonts w:ascii="Arial" w:hAnsi="Arial" w:cs="Arial"/>
          <w:b/>
          <w:bCs/>
          <w:sz w:val="28"/>
          <w:szCs w:val="28"/>
        </w:rPr>
        <w:t>s”</w:t>
      </w:r>
      <w:r w:rsidRPr="003E3E57">
        <w:rPr>
          <w:rFonts w:ascii="Arial" w:hAnsi="Arial" w:cs="Arial"/>
          <w:bCs/>
          <w:sz w:val="28"/>
          <w:szCs w:val="28"/>
        </w:rPr>
        <w:t xml:space="preserve"> (Archived resources)</w:t>
      </w:r>
    </w:p>
    <w:p w:rsidR="00265408" w:rsidRPr="003E3E57" w:rsidRDefault="00F46F8E" w:rsidP="003E3E57">
      <w:pPr>
        <w:pStyle w:val="ListParagraph"/>
        <w:spacing w:after="0" w:line="240" w:lineRule="auto"/>
        <w:rPr>
          <w:rFonts w:ascii="Arial" w:hAnsi="Arial" w:cs="Arial"/>
          <w:bCs/>
          <w:sz w:val="28"/>
          <w:szCs w:val="28"/>
        </w:rPr>
      </w:pPr>
      <w:hyperlink r:id="rId20" w:history="1">
        <w:r w:rsidR="00265408" w:rsidRPr="003E3E57">
          <w:rPr>
            <w:rStyle w:val="Hyperlink"/>
            <w:rFonts w:ascii="Arial" w:hAnsi="Arial" w:cs="Arial"/>
            <w:bCs/>
            <w:sz w:val="28"/>
            <w:szCs w:val="28"/>
          </w:rPr>
          <w:t>http://tna.europarchive.org/20080108001302/http://www.teachernet.gov.uk/whole</w:t>
        </w:r>
        <w:r w:rsidR="00C22732" w:rsidRPr="003E3E57">
          <w:rPr>
            <w:rStyle w:val="Hyperlink"/>
            <w:rFonts w:ascii="Arial" w:hAnsi="Arial" w:cs="Arial"/>
            <w:bCs/>
            <w:sz w:val="28"/>
            <w:szCs w:val="28"/>
          </w:rPr>
          <w:t>College</w:t>
        </w:r>
        <w:r w:rsidR="00265408" w:rsidRPr="003E3E57">
          <w:rPr>
            <w:rStyle w:val="Hyperlink"/>
            <w:rFonts w:ascii="Arial" w:hAnsi="Arial" w:cs="Arial"/>
            <w:bCs/>
            <w:sz w:val="28"/>
            <w:szCs w:val="28"/>
          </w:rPr>
          <w:t>/behaviour/tacklingbullying/cyberbullying/</w:t>
        </w:r>
      </w:hyperlink>
    </w:p>
    <w:p w:rsidR="00265408" w:rsidRPr="003E3E57" w:rsidRDefault="00265408" w:rsidP="003E3E57">
      <w:pPr>
        <w:pStyle w:val="ListParagraph"/>
        <w:numPr>
          <w:ilvl w:val="0"/>
          <w:numId w:val="18"/>
        </w:numPr>
        <w:spacing w:after="0" w:line="240" w:lineRule="auto"/>
        <w:rPr>
          <w:rFonts w:ascii="Arial" w:hAnsi="Arial" w:cs="Arial"/>
          <w:bCs/>
          <w:sz w:val="28"/>
          <w:szCs w:val="28"/>
        </w:rPr>
      </w:pPr>
      <w:r w:rsidRPr="003E3E57">
        <w:rPr>
          <w:rFonts w:ascii="Arial" w:hAnsi="Arial" w:cs="Arial"/>
          <w:b/>
          <w:bCs/>
          <w:sz w:val="28"/>
          <w:szCs w:val="28"/>
        </w:rPr>
        <w:t>Anti-Bullying Network</w:t>
      </w:r>
      <w:r w:rsidRPr="003E3E57">
        <w:rPr>
          <w:rFonts w:ascii="Arial" w:hAnsi="Arial" w:cs="Arial"/>
          <w:bCs/>
          <w:sz w:val="28"/>
          <w:szCs w:val="28"/>
        </w:rPr>
        <w:t xml:space="preserve"> - </w:t>
      </w:r>
      <w:hyperlink r:id="rId21" w:history="1">
        <w:r w:rsidRPr="003E3E57">
          <w:rPr>
            <w:rStyle w:val="Hyperlink"/>
            <w:rFonts w:ascii="Arial" w:hAnsi="Arial" w:cs="Arial"/>
            <w:bCs/>
            <w:sz w:val="28"/>
            <w:szCs w:val="28"/>
          </w:rPr>
          <w:t>http://www.antibullying.net/cyberbullying1.htm</w:t>
        </w:r>
      </w:hyperlink>
      <w:r w:rsidRPr="003E3E57">
        <w:rPr>
          <w:rFonts w:ascii="Arial" w:hAnsi="Arial" w:cs="Arial"/>
          <w:bCs/>
          <w:sz w:val="28"/>
          <w:szCs w:val="28"/>
          <w:u w:val="thick"/>
        </w:rPr>
        <w:t xml:space="preserve"> </w:t>
      </w:r>
    </w:p>
    <w:p w:rsidR="00265408" w:rsidRPr="003E3E57" w:rsidRDefault="00265408" w:rsidP="003E3E57">
      <w:pPr>
        <w:pStyle w:val="ListParagraph"/>
        <w:numPr>
          <w:ilvl w:val="0"/>
          <w:numId w:val="18"/>
        </w:numPr>
        <w:spacing w:after="0" w:line="240" w:lineRule="auto"/>
        <w:rPr>
          <w:rFonts w:ascii="Arial" w:hAnsi="Arial" w:cs="Arial"/>
          <w:bCs/>
          <w:sz w:val="28"/>
          <w:szCs w:val="28"/>
        </w:rPr>
      </w:pPr>
      <w:r w:rsidRPr="003E3E57">
        <w:rPr>
          <w:rFonts w:ascii="Arial" w:hAnsi="Arial" w:cs="Arial"/>
          <w:b/>
          <w:bCs/>
          <w:sz w:val="28"/>
          <w:szCs w:val="28"/>
        </w:rPr>
        <w:t>Cyberbullying.org</w:t>
      </w:r>
      <w:r w:rsidRPr="003E3E57">
        <w:rPr>
          <w:rFonts w:ascii="Arial" w:hAnsi="Arial" w:cs="Arial"/>
          <w:bCs/>
          <w:sz w:val="28"/>
          <w:szCs w:val="28"/>
        </w:rPr>
        <w:t xml:space="preserve"> - </w:t>
      </w:r>
      <w:hyperlink r:id="rId22" w:history="1">
        <w:r w:rsidRPr="003E3E57">
          <w:rPr>
            <w:rStyle w:val="Hyperlink"/>
            <w:rFonts w:ascii="Arial" w:hAnsi="Arial" w:cs="Arial"/>
            <w:bCs/>
            <w:sz w:val="28"/>
            <w:szCs w:val="28"/>
          </w:rPr>
          <w:t>http://www.cyberbullying.org/</w:t>
        </w:r>
      </w:hyperlink>
      <w:r w:rsidRPr="003E3E57">
        <w:rPr>
          <w:rFonts w:ascii="Arial" w:hAnsi="Arial" w:cs="Arial"/>
          <w:bCs/>
          <w:sz w:val="28"/>
          <w:szCs w:val="28"/>
          <w:u w:val="thick"/>
        </w:rPr>
        <w:t xml:space="preserve"> </w:t>
      </w:r>
    </w:p>
    <w:p w:rsidR="00265408" w:rsidRDefault="00265408" w:rsidP="003E3E57">
      <w:pPr>
        <w:pStyle w:val="ListParagraph"/>
        <w:numPr>
          <w:ilvl w:val="0"/>
          <w:numId w:val="18"/>
        </w:numPr>
        <w:spacing w:after="0" w:line="240" w:lineRule="auto"/>
        <w:rPr>
          <w:rFonts w:ascii="Arial" w:hAnsi="Arial" w:cs="Arial"/>
          <w:bCs/>
          <w:sz w:val="28"/>
          <w:szCs w:val="28"/>
        </w:rPr>
      </w:pPr>
      <w:r w:rsidRPr="00A3292D">
        <w:rPr>
          <w:b/>
          <w:noProof/>
          <w:lang w:eastAsia="en-GB"/>
        </w:rPr>
        <mc:AlternateContent>
          <mc:Choice Requires="wps">
            <w:drawing>
              <wp:anchor distT="0" distB="0" distL="114300" distR="114300" simplePos="0" relativeHeight="251663360" behindDoc="0" locked="0" layoutInCell="1" allowOverlap="1" wp14:anchorId="12A9F8DF" wp14:editId="1DBD2DF3">
                <wp:simplePos x="0" y="0"/>
                <wp:positionH relativeFrom="column">
                  <wp:posOffset>-1784985</wp:posOffset>
                </wp:positionH>
                <wp:positionV relativeFrom="paragraph">
                  <wp:posOffset>850265</wp:posOffset>
                </wp:positionV>
                <wp:extent cx="800100" cy="571500"/>
                <wp:effectExtent l="0" t="2540" r="381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6F8E" w:rsidRDefault="00F46F8E" w:rsidP="00265408">
                            <w:pPr>
                              <w:jc w:val="center"/>
                              <w:rPr>
                                <w:rFonts w:ascii="Arial" w:hAnsi="Arial"/>
                              </w:rPr>
                            </w:pPr>
                            <w:r>
                              <w:rPr>
                                <w:rFonts w:ascii="Arial" w:hAnsi="Arial"/>
                                <w:color w:val="FFFFFF"/>
                                <w:sz w:val="60"/>
                              </w:rPr>
                              <w:t>52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0" type="#_x0000_t202" style="position:absolute;left:0;text-align:left;margin-left:-140.55pt;margin-top:66.95pt;width:63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" filled="f" stroked="f">
                <v:textbox>
                  <w:txbxContent>
                    <w:p w:rsidR="00902281" w:rsidRDefault="00902281" w:rsidP="00265408">
                      <w:pPr>
                        <w:jc w:val="center"/>
                        <w:rPr>
                          <w:rFonts w:ascii="Arial" w:hAnsi="Arial"/>
                        </w:rPr>
                      </w:pPr>
                      <w:r>
                        <w:rPr>
                          <w:rFonts w:ascii="Arial" w:hAnsi="Arial"/>
                          <w:color w:val="FFFFFF"/>
                          <w:sz w:val="60"/>
                        </w:rPr>
                        <w:t>52</w:t>
                      </w:r>
                    </w:p>
                  </w:txbxContent>
                </v:textbox>
              </v:shape>
            </w:pict>
          </mc:Fallback>
        </mc:AlternateContent>
      </w:r>
      <w:r w:rsidRPr="003E3E57">
        <w:rPr>
          <w:rFonts w:ascii="Arial" w:hAnsi="Arial" w:cs="Arial"/>
          <w:b/>
          <w:bCs/>
          <w:sz w:val="28"/>
          <w:szCs w:val="28"/>
        </w:rPr>
        <w:t>East Sussex Council</w:t>
      </w:r>
      <w:r w:rsidRPr="003E3E57">
        <w:rPr>
          <w:rFonts w:ascii="Arial" w:hAnsi="Arial" w:cs="Arial"/>
          <w:bCs/>
          <w:sz w:val="28"/>
          <w:szCs w:val="28"/>
        </w:rPr>
        <w:t xml:space="preserve"> - </w:t>
      </w:r>
      <w:proofErr w:type="spellStart"/>
      <w:r w:rsidRPr="003E3E57">
        <w:rPr>
          <w:rFonts w:ascii="Arial" w:hAnsi="Arial" w:cs="Arial"/>
          <w:bCs/>
          <w:sz w:val="28"/>
          <w:szCs w:val="28"/>
        </w:rPr>
        <w:t>Cyberbullying</w:t>
      </w:r>
      <w:proofErr w:type="spellEnd"/>
      <w:r w:rsidRPr="003E3E57">
        <w:rPr>
          <w:rFonts w:ascii="Arial" w:hAnsi="Arial" w:cs="Arial"/>
          <w:bCs/>
          <w:sz w:val="28"/>
          <w:szCs w:val="28"/>
        </w:rPr>
        <w:t xml:space="preserve"> - A Guide for </w:t>
      </w:r>
      <w:r w:rsidR="00C22732" w:rsidRPr="003E3E57">
        <w:rPr>
          <w:rFonts w:ascii="Arial" w:hAnsi="Arial" w:cs="Arial"/>
          <w:bCs/>
          <w:sz w:val="28"/>
          <w:szCs w:val="28"/>
        </w:rPr>
        <w:t>College</w:t>
      </w:r>
      <w:r w:rsidRPr="003E3E57">
        <w:rPr>
          <w:rFonts w:ascii="Arial" w:hAnsi="Arial" w:cs="Arial"/>
          <w:bCs/>
          <w:sz w:val="28"/>
          <w:szCs w:val="28"/>
        </w:rPr>
        <w:t xml:space="preserve">s: </w:t>
      </w:r>
    </w:p>
    <w:p w:rsidR="00265408" w:rsidRPr="003E3E57" w:rsidRDefault="00F46F8E" w:rsidP="003E3E57">
      <w:pPr>
        <w:pStyle w:val="ListParagraph"/>
        <w:spacing w:after="0" w:line="240" w:lineRule="auto"/>
        <w:rPr>
          <w:rFonts w:ascii="Arial" w:hAnsi="Arial" w:cs="Arial"/>
          <w:bCs/>
          <w:sz w:val="28"/>
          <w:szCs w:val="28"/>
        </w:rPr>
      </w:pPr>
      <w:hyperlink r:id="rId23" w:history="1">
        <w:r w:rsidR="00265408" w:rsidRPr="003E3E57">
          <w:rPr>
            <w:rStyle w:val="Hyperlink"/>
            <w:rFonts w:ascii="Arial" w:hAnsi="Arial" w:cs="Arial"/>
            <w:bCs/>
            <w:sz w:val="28"/>
            <w:szCs w:val="28"/>
          </w:rPr>
          <w:t>https://czone.eastsussex.gov.uk/supportingchildren/healthwelfare/bullying/Pages/eastsussexandnationalguidance.aspx</w:t>
        </w:r>
      </w:hyperlink>
      <w:r w:rsidR="00265408" w:rsidRPr="003E3E57">
        <w:rPr>
          <w:rFonts w:ascii="Arial" w:hAnsi="Arial" w:cs="Arial"/>
          <w:bCs/>
          <w:sz w:val="28"/>
          <w:szCs w:val="28"/>
        </w:rPr>
        <w:t xml:space="preserve"> </w:t>
      </w:r>
    </w:p>
    <w:p w:rsidR="00265408" w:rsidRPr="003E3E57" w:rsidRDefault="00265408" w:rsidP="003E3E57">
      <w:pPr>
        <w:pStyle w:val="ListParagraph"/>
        <w:numPr>
          <w:ilvl w:val="0"/>
          <w:numId w:val="18"/>
        </w:numPr>
        <w:spacing w:after="0" w:line="240" w:lineRule="auto"/>
        <w:rPr>
          <w:rFonts w:ascii="Arial" w:hAnsi="Arial" w:cs="Arial"/>
          <w:bCs/>
          <w:sz w:val="28"/>
          <w:szCs w:val="28"/>
        </w:rPr>
      </w:pPr>
      <w:proofErr w:type="spellStart"/>
      <w:r w:rsidRPr="003E3E57">
        <w:rPr>
          <w:rFonts w:ascii="Arial" w:hAnsi="Arial" w:cs="Arial"/>
          <w:b/>
          <w:bCs/>
          <w:sz w:val="28"/>
          <w:szCs w:val="28"/>
        </w:rPr>
        <w:t>CyberMentors</w:t>
      </w:r>
      <w:proofErr w:type="spellEnd"/>
      <w:r w:rsidRPr="003E3E57">
        <w:rPr>
          <w:rFonts w:ascii="Arial" w:hAnsi="Arial" w:cs="Arial"/>
          <w:b/>
          <w:bCs/>
          <w:sz w:val="28"/>
          <w:szCs w:val="28"/>
        </w:rPr>
        <w:t>:</w:t>
      </w:r>
      <w:r w:rsidRPr="003E3E57">
        <w:rPr>
          <w:rFonts w:ascii="Arial" w:hAnsi="Arial" w:cs="Arial"/>
          <w:bCs/>
          <w:sz w:val="28"/>
          <w:szCs w:val="28"/>
        </w:rPr>
        <w:t xml:space="preserve"> young people helping and supporting each other online - </w:t>
      </w:r>
      <w:hyperlink r:id="rId24" w:history="1">
        <w:r w:rsidRPr="003E3E57">
          <w:rPr>
            <w:rStyle w:val="Hyperlink"/>
            <w:rFonts w:ascii="Arial" w:hAnsi="Arial" w:cs="Arial"/>
            <w:bCs/>
            <w:sz w:val="28"/>
            <w:szCs w:val="28"/>
          </w:rPr>
          <w:t>http://www.cybermentors.org.uk/</w:t>
        </w:r>
      </w:hyperlink>
      <w:r w:rsidRPr="003E3E57">
        <w:rPr>
          <w:rFonts w:ascii="Arial" w:hAnsi="Arial" w:cs="Arial"/>
          <w:bCs/>
          <w:sz w:val="28"/>
          <w:szCs w:val="28"/>
        </w:rPr>
        <w:t xml:space="preserve"> </w:t>
      </w:r>
    </w:p>
    <w:p w:rsidR="00265408" w:rsidRPr="00A3292D" w:rsidRDefault="00265408" w:rsidP="00015162">
      <w:pPr>
        <w:spacing w:after="0" w:line="240" w:lineRule="auto"/>
        <w:rPr>
          <w:rFonts w:ascii="Arial" w:hAnsi="Arial" w:cs="Arial"/>
          <w:bCs/>
          <w:sz w:val="28"/>
          <w:szCs w:val="28"/>
        </w:rPr>
      </w:pPr>
    </w:p>
    <w:p w:rsidR="00265408" w:rsidRPr="00A3292D" w:rsidRDefault="003E3E57" w:rsidP="00015162">
      <w:pPr>
        <w:spacing w:after="0" w:line="240" w:lineRule="auto"/>
        <w:rPr>
          <w:rFonts w:ascii="Arial" w:hAnsi="Arial" w:cs="Arial"/>
          <w:bCs/>
          <w:sz w:val="28"/>
          <w:szCs w:val="28"/>
        </w:rPr>
      </w:pPr>
      <w:r>
        <w:rPr>
          <w:rFonts w:ascii="Arial" w:hAnsi="Arial" w:cs="Arial"/>
          <w:b/>
          <w:bCs/>
          <w:sz w:val="28"/>
          <w:szCs w:val="28"/>
        </w:rPr>
        <w:t>Social N</w:t>
      </w:r>
      <w:r w:rsidR="00265408" w:rsidRPr="00A3292D">
        <w:rPr>
          <w:rFonts w:ascii="Arial" w:hAnsi="Arial" w:cs="Arial"/>
          <w:b/>
          <w:bCs/>
          <w:sz w:val="28"/>
          <w:szCs w:val="28"/>
        </w:rPr>
        <w:t>etworking</w:t>
      </w:r>
    </w:p>
    <w:p w:rsidR="00265408" w:rsidRPr="003E3E57" w:rsidRDefault="00265408" w:rsidP="003E3E57">
      <w:pPr>
        <w:pStyle w:val="ListParagraph"/>
        <w:numPr>
          <w:ilvl w:val="0"/>
          <w:numId w:val="18"/>
        </w:numPr>
        <w:spacing w:after="0" w:line="240" w:lineRule="auto"/>
        <w:rPr>
          <w:rFonts w:ascii="Arial" w:hAnsi="Arial" w:cs="Arial"/>
          <w:b/>
          <w:bCs/>
          <w:sz w:val="28"/>
          <w:szCs w:val="28"/>
        </w:rPr>
      </w:pPr>
      <w:proofErr w:type="spellStart"/>
      <w:r w:rsidRPr="003E3E57">
        <w:rPr>
          <w:rFonts w:ascii="Arial" w:hAnsi="Arial" w:cs="Arial"/>
          <w:b/>
          <w:bCs/>
          <w:sz w:val="28"/>
          <w:szCs w:val="28"/>
        </w:rPr>
        <w:t>Digizen</w:t>
      </w:r>
      <w:proofErr w:type="spellEnd"/>
      <w:r w:rsidRPr="003E3E57">
        <w:rPr>
          <w:rFonts w:ascii="Arial" w:hAnsi="Arial" w:cs="Arial"/>
          <w:bCs/>
          <w:sz w:val="28"/>
          <w:szCs w:val="28"/>
        </w:rPr>
        <w:t xml:space="preserve"> – “Young People and Social Networking Services”: </w:t>
      </w:r>
      <w:hyperlink r:id="rId25" w:history="1">
        <w:r w:rsidRPr="003E3E57">
          <w:rPr>
            <w:rStyle w:val="Hyperlink"/>
            <w:rFonts w:ascii="Arial" w:hAnsi="Arial" w:cs="Arial"/>
            <w:bCs/>
            <w:sz w:val="28"/>
            <w:szCs w:val="28"/>
          </w:rPr>
          <w:t>http://www.digizen.org.uk/socialnetworking/</w:t>
        </w:r>
      </w:hyperlink>
      <w:r w:rsidRPr="003E3E57">
        <w:rPr>
          <w:rFonts w:ascii="Arial" w:hAnsi="Arial" w:cs="Arial"/>
          <w:b/>
          <w:bCs/>
          <w:sz w:val="28"/>
          <w:szCs w:val="28"/>
        </w:rPr>
        <w:t xml:space="preserve">  </w:t>
      </w:r>
    </w:p>
    <w:p w:rsidR="00265408" w:rsidRDefault="00265408" w:rsidP="003E3E57">
      <w:pPr>
        <w:pStyle w:val="ListParagraph"/>
        <w:numPr>
          <w:ilvl w:val="0"/>
          <w:numId w:val="18"/>
        </w:numPr>
        <w:spacing w:after="0" w:line="240" w:lineRule="auto"/>
        <w:rPr>
          <w:rFonts w:ascii="Arial" w:hAnsi="Arial" w:cs="Arial"/>
          <w:bCs/>
          <w:sz w:val="28"/>
          <w:szCs w:val="28"/>
        </w:rPr>
      </w:pPr>
      <w:r w:rsidRPr="003E3E57">
        <w:rPr>
          <w:rFonts w:ascii="Arial" w:hAnsi="Arial" w:cs="Arial"/>
          <w:b/>
          <w:bCs/>
          <w:sz w:val="28"/>
          <w:szCs w:val="28"/>
        </w:rPr>
        <w:t>Ofcom Report</w:t>
      </w:r>
      <w:r w:rsidRPr="003E3E57">
        <w:rPr>
          <w:rFonts w:ascii="Arial" w:hAnsi="Arial" w:cs="Arial"/>
          <w:bCs/>
          <w:sz w:val="28"/>
          <w:szCs w:val="28"/>
        </w:rPr>
        <w:t>: Engaging with Social Networking sites (Executive Summary)</w:t>
      </w:r>
    </w:p>
    <w:p w:rsidR="00265408" w:rsidRPr="003E3E57" w:rsidRDefault="00F46F8E" w:rsidP="003E3E57">
      <w:pPr>
        <w:pStyle w:val="ListParagraph"/>
        <w:spacing w:after="0" w:line="240" w:lineRule="auto"/>
        <w:rPr>
          <w:rFonts w:ascii="Arial" w:hAnsi="Arial" w:cs="Arial"/>
          <w:bCs/>
          <w:sz w:val="28"/>
          <w:szCs w:val="28"/>
        </w:rPr>
      </w:pPr>
      <w:hyperlink r:id="rId26" w:history="1">
        <w:r w:rsidR="00265408" w:rsidRPr="003E3E57">
          <w:rPr>
            <w:rStyle w:val="Hyperlink"/>
            <w:rFonts w:ascii="Arial" w:hAnsi="Arial" w:cs="Arial"/>
            <w:b/>
            <w:bCs/>
            <w:sz w:val="28"/>
            <w:szCs w:val="28"/>
          </w:rPr>
          <w:t>http://www.ofcom.org.uk/advice/media_literacy/medlitpub/medlitpubrss/socialnetworking/summary/</w:t>
        </w:r>
      </w:hyperlink>
      <w:r w:rsidR="00265408" w:rsidRPr="003E3E57">
        <w:rPr>
          <w:rFonts w:ascii="Arial" w:hAnsi="Arial" w:cs="Arial"/>
          <w:b/>
          <w:bCs/>
          <w:sz w:val="28"/>
          <w:szCs w:val="28"/>
        </w:rPr>
        <w:t xml:space="preserve">   </w:t>
      </w:r>
    </w:p>
    <w:p w:rsidR="00265408" w:rsidRPr="003E3E57" w:rsidRDefault="00265408" w:rsidP="003E3E57">
      <w:pPr>
        <w:pStyle w:val="ListParagraph"/>
        <w:numPr>
          <w:ilvl w:val="0"/>
          <w:numId w:val="18"/>
        </w:numPr>
        <w:spacing w:after="0" w:line="240" w:lineRule="auto"/>
        <w:rPr>
          <w:rFonts w:ascii="Arial" w:hAnsi="Arial" w:cs="Arial"/>
          <w:bCs/>
          <w:sz w:val="28"/>
          <w:szCs w:val="28"/>
        </w:rPr>
      </w:pPr>
      <w:r w:rsidRPr="003E3E57">
        <w:rPr>
          <w:rFonts w:ascii="Arial" w:hAnsi="Arial" w:cs="Arial"/>
          <w:b/>
          <w:bCs/>
          <w:sz w:val="28"/>
          <w:szCs w:val="28"/>
        </w:rPr>
        <w:t>Connect Safely -</w:t>
      </w:r>
      <w:r w:rsidRPr="003E3E57">
        <w:rPr>
          <w:rFonts w:ascii="Arial" w:hAnsi="Arial" w:cs="Arial"/>
          <w:bCs/>
          <w:sz w:val="28"/>
          <w:szCs w:val="28"/>
        </w:rPr>
        <w:t xml:space="preserve"> Smart socialising:  </w:t>
      </w:r>
      <w:hyperlink r:id="rId27" w:history="1">
        <w:r w:rsidRPr="003E3E57">
          <w:rPr>
            <w:rStyle w:val="Hyperlink"/>
            <w:rFonts w:ascii="Arial" w:hAnsi="Arial" w:cs="Arial"/>
            <w:bCs/>
            <w:sz w:val="28"/>
            <w:szCs w:val="28"/>
          </w:rPr>
          <w:t>http://www.blogsafety.com</w:t>
        </w:r>
      </w:hyperlink>
      <w:r w:rsidRPr="003E3E57">
        <w:rPr>
          <w:rFonts w:ascii="Arial" w:hAnsi="Arial" w:cs="Arial"/>
          <w:bCs/>
          <w:sz w:val="28"/>
          <w:szCs w:val="28"/>
        </w:rPr>
        <w:t xml:space="preserve"> </w:t>
      </w:r>
    </w:p>
    <w:p w:rsidR="00265408" w:rsidRPr="00A3292D" w:rsidRDefault="00265408" w:rsidP="00015162">
      <w:pPr>
        <w:spacing w:after="0" w:line="240" w:lineRule="auto"/>
        <w:rPr>
          <w:rFonts w:ascii="Arial" w:hAnsi="Arial" w:cs="Arial"/>
          <w:b/>
          <w:bCs/>
          <w:sz w:val="28"/>
          <w:szCs w:val="28"/>
        </w:rPr>
      </w:pPr>
    </w:p>
    <w:p w:rsidR="004A1377" w:rsidRDefault="004A1377" w:rsidP="00015162">
      <w:pPr>
        <w:spacing w:after="0" w:line="240" w:lineRule="auto"/>
        <w:rPr>
          <w:rFonts w:ascii="Arial" w:hAnsi="Arial" w:cs="Arial"/>
          <w:b/>
          <w:bCs/>
          <w:sz w:val="28"/>
          <w:szCs w:val="28"/>
        </w:rPr>
      </w:pPr>
    </w:p>
    <w:p w:rsidR="00265408" w:rsidRPr="00A3292D" w:rsidRDefault="003E3E57" w:rsidP="00015162">
      <w:pPr>
        <w:spacing w:after="0" w:line="240" w:lineRule="auto"/>
        <w:rPr>
          <w:rFonts w:ascii="Arial" w:hAnsi="Arial" w:cs="Arial"/>
          <w:b/>
          <w:bCs/>
          <w:sz w:val="28"/>
          <w:szCs w:val="28"/>
        </w:rPr>
      </w:pPr>
      <w:r>
        <w:rPr>
          <w:rFonts w:ascii="Arial" w:hAnsi="Arial" w:cs="Arial"/>
          <w:b/>
          <w:bCs/>
          <w:sz w:val="28"/>
          <w:szCs w:val="28"/>
        </w:rPr>
        <w:t>Mobile T</w:t>
      </w:r>
      <w:r w:rsidR="00265408" w:rsidRPr="00A3292D">
        <w:rPr>
          <w:rFonts w:ascii="Arial" w:hAnsi="Arial" w:cs="Arial"/>
          <w:b/>
          <w:bCs/>
          <w:sz w:val="28"/>
          <w:szCs w:val="28"/>
        </w:rPr>
        <w:t>echnologies</w:t>
      </w:r>
    </w:p>
    <w:p w:rsidR="00265408" w:rsidRDefault="00265408" w:rsidP="003E3E57">
      <w:pPr>
        <w:pStyle w:val="ListParagraph"/>
        <w:numPr>
          <w:ilvl w:val="0"/>
          <w:numId w:val="18"/>
        </w:numPr>
        <w:spacing w:after="0" w:line="240" w:lineRule="auto"/>
        <w:rPr>
          <w:rFonts w:ascii="Arial" w:hAnsi="Arial" w:cs="Arial"/>
          <w:b/>
          <w:bCs/>
          <w:sz w:val="28"/>
          <w:szCs w:val="28"/>
        </w:rPr>
      </w:pPr>
      <w:r w:rsidRPr="003E3E57">
        <w:rPr>
          <w:rFonts w:ascii="Arial" w:hAnsi="Arial" w:cs="Arial"/>
          <w:b/>
          <w:bCs/>
          <w:sz w:val="28"/>
          <w:szCs w:val="28"/>
        </w:rPr>
        <w:t xml:space="preserve">“How mobile phones help learning in secondary schools”: </w:t>
      </w:r>
    </w:p>
    <w:p w:rsidR="00265408" w:rsidRPr="003E3E57" w:rsidRDefault="00F46F8E" w:rsidP="003E3E57">
      <w:pPr>
        <w:pStyle w:val="ListParagraph"/>
        <w:spacing w:after="0" w:line="240" w:lineRule="auto"/>
        <w:rPr>
          <w:rFonts w:ascii="Arial" w:hAnsi="Arial" w:cs="Arial"/>
          <w:b/>
          <w:bCs/>
          <w:sz w:val="28"/>
          <w:szCs w:val="28"/>
        </w:rPr>
      </w:pPr>
      <w:hyperlink r:id="rId28" w:history="1">
        <w:r w:rsidR="003E3E57" w:rsidRPr="003E3E57">
          <w:rPr>
            <w:rStyle w:val="Hyperlink"/>
            <w:rFonts w:ascii="Arial" w:hAnsi="Arial" w:cs="Arial"/>
            <w:bCs/>
            <w:sz w:val="28"/>
            <w:szCs w:val="28"/>
          </w:rPr>
          <w:t>http://archive.teachfind.com/becta/research.becta.org.uk/upload-dir/downloads/page_documents/research/lsri_report.pdf</w:t>
        </w:r>
      </w:hyperlink>
      <w:r w:rsidR="00265408" w:rsidRPr="003E3E57">
        <w:rPr>
          <w:rFonts w:ascii="Arial" w:hAnsi="Arial" w:cs="Arial"/>
          <w:bCs/>
          <w:sz w:val="28"/>
          <w:szCs w:val="28"/>
        </w:rPr>
        <w:t xml:space="preserve"> </w:t>
      </w:r>
    </w:p>
    <w:p w:rsidR="00265408" w:rsidRPr="003E3E57" w:rsidRDefault="00265408" w:rsidP="003E3E57">
      <w:pPr>
        <w:pStyle w:val="ListParagraph"/>
        <w:numPr>
          <w:ilvl w:val="0"/>
          <w:numId w:val="18"/>
        </w:numPr>
        <w:spacing w:after="0" w:line="240" w:lineRule="auto"/>
        <w:rPr>
          <w:rFonts w:ascii="Arial" w:hAnsi="Arial" w:cs="Arial"/>
          <w:bCs/>
          <w:sz w:val="28"/>
          <w:szCs w:val="28"/>
        </w:rPr>
      </w:pPr>
      <w:r w:rsidRPr="003E3E57">
        <w:rPr>
          <w:rFonts w:ascii="Arial" w:hAnsi="Arial" w:cs="Arial"/>
          <w:b/>
          <w:bCs/>
          <w:sz w:val="28"/>
          <w:szCs w:val="28"/>
        </w:rPr>
        <w:t xml:space="preserve">“Guidelines on misuse of camera and video phones in </w:t>
      </w:r>
      <w:r w:rsidR="00C22732" w:rsidRPr="003E3E57">
        <w:rPr>
          <w:rFonts w:ascii="Arial" w:hAnsi="Arial" w:cs="Arial"/>
          <w:b/>
          <w:bCs/>
          <w:sz w:val="28"/>
          <w:szCs w:val="28"/>
        </w:rPr>
        <w:t>College</w:t>
      </w:r>
      <w:r w:rsidRPr="003E3E57">
        <w:rPr>
          <w:rFonts w:ascii="Arial" w:hAnsi="Arial" w:cs="Arial"/>
          <w:b/>
          <w:bCs/>
          <w:sz w:val="28"/>
          <w:szCs w:val="28"/>
        </w:rPr>
        <w:t>s</w:t>
      </w:r>
      <w:r w:rsidRPr="003E3E57">
        <w:rPr>
          <w:rFonts w:ascii="Arial" w:hAnsi="Arial" w:cs="Arial"/>
          <w:bCs/>
          <w:sz w:val="28"/>
          <w:szCs w:val="28"/>
        </w:rPr>
        <w:t xml:space="preserve">” </w:t>
      </w:r>
      <w:hyperlink r:id="rId29" w:history="1">
        <w:r w:rsidRPr="003E3E57">
          <w:rPr>
            <w:rStyle w:val="Hyperlink"/>
            <w:rFonts w:ascii="Arial" w:hAnsi="Arial" w:cs="Arial"/>
            <w:bCs/>
            <w:sz w:val="28"/>
            <w:szCs w:val="28"/>
          </w:rPr>
          <w:t>http://www.dundeecity.gov.uk/dundeecity/uploaded_publications/publication_1201.pdf</w:t>
        </w:r>
      </w:hyperlink>
      <w:r w:rsidRPr="003E3E57">
        <w:rPr>
          <w:rFonts w:ascii="Arial" w:hAnsi="Arial" w:cs="Arial"/>
          <w:bCs/>
          <w:sz w:val="28"/>
          <w:szCs w:val="28"/>
        </w:rPr>
        <w:t xml:space="preserve"> </w:t>
      </w:r>
    </w:p>
    <w:p w:rsidR="00265408" w:rsidRPr="00A3292D" w:rsidRDefault="00265408" w:rsidP="00015162">
      <w:pPr>
        <w:spacing w:after="0" w:line="240" w:lineRule="auto"/>
        <w:rPr>
          <w:rFonts w:ascii="Arial" w:hAnsi="Arial" w:cs="Arial"/>
          <w:b/>
          <w:bCs/>
          <w:sz w:val="28"/>
          <w:szCs w:val="28"/>
        </w:rPr>
      </w:pPr>
    </w:p>
    <w:p w:rsidR="00265408" w:rsidRPr="00A3292D" w:rsidRDefault="00265408" w:rsidP="00015162">
      <w:pPr>
        <w:spacing w:after="0" w:line="240" w:lineRule="auto"/>
        <w:rPr>
          <w:rFonts w:ascii="Arial" w:hAnsi="Arial" w:cs="Arial"/>
          <w:b/>
          <w:bCs/>
          <w:sz w:val="28"/>
          <w:szCs w:val="28"/>
        </w:rPr>
      </w:pPr>
      <w:r w:rsidRPr="00A3292D">
        <w:rPr>
          <w:rFonts w:ascii="Arial" w:hAnsi="Arial" w:cs="Arial"/>
          <w:b/>
          <w:bCs/>
          <w:sz w:val="28"/>
          <w:szCs w:val="28"/>
        </w:rPr>
        <w:t>Data protection and information handling</w:t>
      </w:r>
    </w:p>
    <w:p w:rsidR="00265408" w:rsidRDefault="00265408" w:rsidP="00C80B8C">
      <w:pPr>
        <w:pStyle w:val="ListParagraph"/>
        <w:numPr>
          <w:ilvl w:val="0"/>
          <w:numId w:val="18"/>
        </w:numPr>
        <w:spacing w:after="0" w:line="240" w:lineRule="auto"/>
        <w:rPr>
          <w:rFonts w:ascii="Arial" w:hAnsi="Arial" w:cs="Arial"/>
          <w:bCs/>
          <w:sz w:val="28"/>
          <w:szCs w:val="28"/>
        </w:rPr>
      </w:pPr>
      <w:r w:rsidRPr="00C80B8C">
        <w:rPr>
          <w:rFonts w:ascii="Arial" w:hAnsi="Arial" w:cs="Arial"/>
          <w:b/>
          <w:bCs/>
          <w:sz w:val="28"/>
          <w:szCs w:val="28"/>
        </w:rPr>
        <w:t>Information Commissioners Office</w:t>
      </w:r>
      <w:r w:rsidRPr="00C80B8C">
        <w:rPr>
          <w:rFonts w:ascii="Arial" w:hAnsi="Arial" w:cs="Arial"/>
          <w:bCs/>
          <w:sz w:val="28"/>
          <w:szCs w:val="28"/>
        </w:rPr>
        <w:t xml:space="preserve"> - Data Protection: </w:t>
      </w:r>
    </w:p>
    <w:p w:rsidR="00265408" w:rsidRPr="00C80B8C" w:rsidRDefault="00F46F8E" w:rsidP="00C80B8C">
      <w:pPr>
        <w:pStyle w:val="ListParagraph"/>
        <w:spacing w:after="0" w:line="240" w:lineRule="auto"/>
        <w:rPr>
          <w:rFonts w:ascii="Arial" w:hAnsi="Arial" w:cs="Arial"/>
          <w:bCs/>
          <w:sz w:val="28"/>
          <w:szCs w:val="28"/>
        </w:rPr>
      </w:pPr>
      <w:hyperlink r:id="rId30" w:history="1">
        <w:r w:rsidR="00265408" w:rsidRPr="00C80B8C">
          <w:rPr>
            <w:rStyle w:val="Hyperlink"/>
            <w:rFonts w:ascii="Arial" w:hAnsi="Arial" w:cs="Arial"/>
            <w:bCs/>
            <w:sz w:val="28"/>
            <w:szCs w:val="28"/>
          </w:rPr>
          <w:t>http://www.ico.gov.uk/Home/what_we_cover/data_protection.aspx</w:t>
        </w:r>
      </w:hyperlink>
      <w:r w:rsidR="00265408" w:rsidRPr="00C80B8C">
        <w:rPr>
          <w:rFonts w:ascii="Arial" w:hAnsi="Arial" w:cs="Arial"/>
          <w:bCs/>
          <w:sz w:val="28"/>
          <w:szCs w:val="28"/>
        </w:rPr>
        <w:t xml:space="preserve">  </w:t>
      </w:r>
    </w:p>
    <w:p w:rsidR="00265408" w:rsidRPr="00C80B8C" w:rsidRDefault="00265408" w:rsidP="00C80B8C">
      <w:pPr>
        <w:pStyle w:val="ListParagraph"/>
        <w:spacing w:after="0" w:line="240" w:lineRule="auto"/>
        <w:rPr>
          <w:rFonts w:ascii="Arial" w:hAnsi="Arial" w:cs="Arial"/>
          <w:bCs/>
          <w:sz w:val="28"/>
          <w:szCs w:val="28"/>
        </w:rPr>
      </w:pPr>
      <w:r w:rsidRPr="00C80B8C">
        <w:rPr>
          <w:rFonts w:ascii="Arial" w:hAnsi="Arial" w:cs="Arial"/>
          <w:bCs/>
          <w:sz w:val="28"/>
          <w:szCs w:val="28"/>
        </w:rPr>
        <w:t xml:space="preserve">See also </w:t>
      </w:r>
      <w:proofErr w:type="spellStart"/>
      <w:r w:rsidRPr="00C80B8C">
        <w:rPr>
          <w:rFonts w:ascii="Arial" w:hAnsi="Arial" w:cs="Arial"/>
          <w:bCs/>
          <w:sz w:val="28"/>
          <w:szCs w:val="28"/>
        </w:rPr>
        <w:t>Becta</w:t>
      </w:r>
      <w:proofErr w:type="spellEnd"/>
      <w:r w:rsidRPr="00C80B8C">
        <w:rPr>
          <w:rFonts w:ascii="Arial" w:hAnsi="Arial" w:cs="Arial"/>
          <w:bCs/>
          <w:sz w:val="28"/>
          <w:szCs w:val="28"/>
        </w:rPr>
        <w:t xml:space="preserve"> (archived) resources above </w:t>
      </w:r>
    </w:p>
    <w:p w:rsidR="00265408" w:rsidRDefault="00265408" w:rsidP="00C80B8C">
      <w:pPr>
        <w:pStyle w:val="ListParagraph"/>
        <w:numPr>
          <w:ilvl w:val="0"/>
          <w:numId w:val="18"/>
        </w:numPr>
        <w:spacing w:after="0" w:line="240" w:lineRule="auto"/>
        <w:rPr>
          <w:rFonts w:ascii="Arial" w:hAnsi="Arial" w:cs="Arial"/>
          <w:b/>
          <w:bCs/>
          <w:sz w:val="28"/>
          <w:szCs w:val="28"/>
        </w:rPr>
      </w:pPr>
      <w:r w:rsidRPr="00C80B8C">
        <w:rPr>
          <w:rFonts w:ascii="Arial" w:hAnsi="Arial" w:cs="Arial"/>
          <w:b/>
          <w:bCs/>
          <w:sz w:val="28"/>
          <w:szCs w:val="28"/>
        </w:rPr>
        <w:t>Parents’ guide to new technologies and social networking</w:t>
      </w:r>
    </w:p>
    <w:p w:rsidR="00C80B8C" w:rsidRDefault="00F46F8E" w:rsidP="00C80B8C">
      <w:pPr>
        <w:pStyle w:val="ListParagraph"/>
        <w:spacing w:after="0" w:line="240" w:lineRule="auto"/>
        <w:rPr>
          <w:rFonts w:ascii="Arial" w:hAnsi="Arial" w:cs="Arial"/>
          <w:bCs/>
          <w:sz w:val="28"/>
          <w:szCs w:val="28"/>
        </w:rPr>
      </w:pPr>
      <w:hyperlink r:id="rId31" w:history="1">
        <w:r w:rsidR="00265408" w:rsidRPr="00C80B8C">
          <w:rPr>
            <w:rStyle w:val="Hyperlink"/>
            <w:rFonts w:ascii="Arial" w:hAnsi="Arial" w:cs="Arial"/>
            <w:bCs/>
            <w:sz w:val="28"/>
            <w:szCs w:val="28"/>
          </w:rPr>
          <w:t>http://www.iab.ie/</w:t>
        </w:r>
      </w:hyperlink>
      <w:r w:rsidR="00265408" w:rsidRPr="00C80B8C">
        <w:rPr>
          <w:rFonts w:ascii="Arial" w:hAnsi="Arial" w:cs="Arial"/>
          <w:bCs/>
          <w:sz w:val="28"/>
          <w:szCs w:val="28"/>
        </w:rPr>
        <w:t xml:space="preserve">  </w:t>
      </w:r>
    </w:p>
    <w:p w:rsidR="00265408" w:rsidRPr="00A3292D" w:rsidRDefault="00F46F8E" w:rsidP="00C80B8C">
      <w:pPr>
        <w:pStyle w:val="ListParagraph"/>
        <w:spacing w:after="0" w:line="240" w:lineRule="auto"/>
        <w:rPr>
          <w:rFonts w:ascii="Arial" w:hAnsi="Arial" w:cs="Arial"/>
          <w:bCs/>
          <w:sz w:val="28"/>
          <w:szCs w:val="28"/>
        </w:rPr>
      </w:pPr>
      <w:hyperlink r:id="rId32" w:history="1">
        <w:r w:rsidR="00265408" w:rsidRPr="00A3292D">
          <w:rPr>
            <w:rStyle w:val="Hyperlink"/>
            <w:rFonts w:ascii="Arial" w:hAnsi="Arial" w:cs="Arial"/>
            <w:bCs/>
            <w:sz w:val="28"/>
            <w:szCs w:val="28"/>
          </w:rPr>
          <w:t>http://www.vodaphone.com/parents</w:t>
        </w:r>
      </w:hyperlink>
      <w:r w:rsidR="00265408" w:rsidRPr="00A3292D">
        <w:rPr>
          <w:rFonts w:ascii="Arial" w:hAnsi="Arial" w:cs="Arial"/>
          <w:bCs/>
          <w:sz w:val="28"/>
          <w:szCs w:val="28"/>
        </w:rPr>
        <w:t xml:space="preserve"> </w:t>
      </w:r>
    </w:p>
    <w:p w:rsidR="00265408" w:rsidRPr="00A3292D" w:rsidRDefault="00265408" w:rsidP="00015162">
      <w:pPr>
        <w:spacing w:after="0" w:line="240" w:lineRule="auto"/>
        <w:rPr>
          <w:rFonts w:ascii="Arial" w:hAnsi="Arial" w:cs="Arial"/>
          <w:b/>
          <w:bCs/>
          <w:sz w:val="28"/>
          <w:szCs w:val="28"/>
        </w:rPr>
      </w:pPr>
    </w:p>
    <w:p w:rsidR="00265408" w:rsidRDefault="00C80B8C" w:rsidP="00015162">
      <w:pPr>
        <w:spacing w:after="0" w:line="240" w:lineRule="auto"/>
        <w:rPr>
          <w:rFonts w:ascii="Arial" w:hAnsi="Arial" w:cs="Arial"/>
          <w:b/>
          <w:bCs/>
          <w:sz w:val="28"/>
          <w:szCs w:val="28"/>
        </w:rPr>
      </w:pPr>
      <w:r>
        <w:rPr>
          <w:rFonts w:ascii="Arial" w:hAnsi="Arial" w:cs="Arial"/>
          <w:b/>
          <w:bCs/>
          <w:sz w:val="28"/>
          <w:szCs w:val="28"/>
        </w:rPr>
        <w:t>Links to Other Resource P</w:t>
      </w:r>
      <w:r w:rsidR="00265408" w:rsidRPr="00A3292D">
        <w:rPr>
          <w:rFonts w:ascii="Arial" w:hAnsi="Arial" w:cs="Arial"/>
          <w:b/>
          <w:bCs/>
          <w:sz w:val="28"/>
          <w:szCs w:val="28"/>
        </w:rPr>
        <w:t xml:space="preserve">roviders </w:t>
      </w:r>
    </w:p>
    <w:p w:rsidR="00C80B8C" w:rsidRPr="00A3292D" w:rsidRDefault="00C80B8C" w:rsidP="00015162">
      <w:pPr>
        <w:spacing w:after="0" w:line="240" w:lineRule="auto"/>
        <w:rPr>
          <w:rFonts w:ascii="Arial" w:hAnsi="Arial" w:cs="Arial"/>
          <w:b/>
          <w:bCs/>
          <w:sz w:val="28"/>
          <w:szCs w:val="28"/>
        </w:rPr>
      </w:pPr>
    </w:p>
    <w:p w:rsidR="00C80B8C" w:rsidRDefault="00265408" w:rsidP="00015162">
      <w:pPr>
        <w:spacing w:after="0" w:line="240" w:lineRule="auto"/>
        <w:rPr>
          <w:rFonts w:ascii="Arial" w:hAnsi="Arial" w:cs="Arial"/>
          <w:bCs/>
          <w:sz w:val="28"/>
          <w:szCs w:val="28"/>
        </w:rPr>
      </w:pPr>
      <w:proofErr w:type="spellStart"/>
      <w:r w:rsidRPr="00A3292D">
        <w:rPr>
          <w:rFonts w:ascii="Arial" w:hAnsi="Arial" w:cs="Arial"/>
          <w:bCs/>
          <w:sz w:val="28"/>
          <w:szCs w:val="28"/>
        </w:rPr>
        <w:t>SWGfL</w:t>
      </w:r>
      <w:proofErr w:type="spellEnd"/>
      <w:r w:rsidRPr="00A3292D">
        <w:rPr>
          <w:rFonts w:ascii="Arial" w:hAnsi="Arial" w:cs="Arial"/>
          <w:bCs/>
          <w:sz w:val="28"/>
          <w:szCs w:val="28"/>
        </w:rPr>
        <w:t xml:space="preserve"> has produced a wide range of information leaflets and teaching resources, including films and video clips – for parents and </w:t>
      </w:r>
      <w:r w:rsidR="00C22732">
        <w:rPr>
          <w:rFonts w:ascii="Arial" w:hAnsi="Arial" w:cs="Arial"/>
          <w:bCs/>
          <w:sz w:val="28"/>
          <w:szCs w:val="28"/>
        </w:rPr>
        <w:t>College</w:t>
      </w:r>
      <w:r w:rsidRPr="00A3292D">
        <w:rPr>
          <w:rFonts w:ascii="Arial" w:hAnsi="Arial" w:cs="Arial"/>
          <w:bCs/>
          <w:sz w:val="28"/>
          <w:szCs w:val="28"/>
        </w:rPr>
        <w:t xml:space="preserve"> staff.  A comprehensive list of these resources (and those available from other org</w:t>
      </w:r>
      <w:r w:rsidR="00C80B8C">
        <w:rPr>
          <w:rFonts w:ascii="Arial" w:hAnsi="Arial" w:cs="Arial"/>
          <w:bCs/>
          <w:sz w:val="28"/>
          <w:szCs w:val="28"/>
        </w:rPr>
        <w:t>anisations) is available on:</w:t>
      </w:r>
    </w:p>
    <w:p w:rsidR="00265408" w:rsidRPr="00C80B8C" w:rsidRDefault="00265408" w:rsidP="00C80B8C">
      <w:pPr>
        <w:pStyle w:val="ListParagraph"/>
        <w:numPr>
          <w:ilvl w:val="0"/>
          <w:numId w:val="18"/>
        </w:numPr>
        <w:spacing w:after="0" w:line="240" w:lineRule="auto"/>
        <w:rPr>
          <w:rFonts w:ascii="Arial" w:hAnsi="Arial" w:cs="Arial"/>
          <w:bCs/>
          <w:sz w:val="28"/>
          <w:szCs w:val="28"/>
        </w:rPr>
      </w:pPr>
      <w:r w:rsidRPr="00C80B8C">
        <w:rPr>
          <w:rFonts w:ascii="Arial" w:hAnsi="Arial" w:cs="Arial"/>
          <w:bCs/>
          <w:sz w:val="28"/>
          <w:szCs w:val="28"/>
        </w:rPr>
        <w:t>“</w:t>
      </w:r>
      <w:proofErr w:type="spellStart"/>
      <w:r w:rsidRPr="00C80B8C">
        <w:rPr>
          <w:rFonts w:ascii="Arial" w:hAnsi="Arial" w:cs="Arial"/>
          <w:bCs/>
          <w:sz w:val="28"/>
          <w:szCs w:val="28"/>
        </w:rPr>
        <w:t>SWGfL</w:t>
      </w:r>
      <w:proofErr w:type="spellEnd"/>
      <w:r w:rsidRPr="00C80B8C">
        <w:rPr>
          <w:rFonts w:ascii="Arial" w:hAnsi="Arial" w:cs="Arial"/>
          <w:bCs/>
          <w:sz w:val="28"/>
          <w:szCs w:val="28"/>
        </w:rPr>
        <w:t xml:space="preserve"> Safe” website: </w:t>
      </w:r>
      <w:hyperlink r:id="rId33" w:history="1">
        <w:r w:rsidRPr="00C80B8C">
          <w:rPr>
            <w:rStyle w:val="Hyperlink"/>
            <w:rFonts w:ascii="Arial" w:hAnsi="Arial" w:cs="Arial"/>
            <w:bCs/>
            <w:sz w:val="28"/>
            <w:szCs w:val="28"/>
          </w:rPr>
          <w:t>http://www.swgfl.org.uk/staying-safe</w:t>
        </w:r>
      </w:hyperlink>
      <w:r w:rsidRPr="00C80B8C">
        <w:rPr>
          <w:rFonts w:ascii="Arial" w:hAnsi="Arial" w:cs="Arial"/>
          <w:bCs/>
          <w:sz w:val="28"/>
          <w:szCs w:val="28"/>
        </w:rPr>
        <w:t xml:space="preserve"> </w:t>
      </w:r>
    </w:p>
    <w:p w:rsidR="00265408" w:rsidRPr="00C80B8C" w:rsidRDefault="00265408" w:rsidP="00C80B8C">
      <w:pPr>
        <w:pStyle w:val="ListParagraph"/>
        <w:numPr>
          <w:ilvl w:val="0"/>
          <w:numId w:val="18"/>
        </w:numPr>
        <w:spacing w:after="0" w:line="240" w:lineRule="auto"/>
        <w:rPr>
          <w:rFonts w:ascii="Arial" w:hAnsi="Arial" w:cs="Arial"/>
          <w:bCs/>
          <w:sz w:val="28"/>
          <w:szCs w:val="28"/>
        </w:rPr>
      </w:pPr>
      <w:r w:rsidRPr="00C80B8C">
        <w:rPr>
          <w:rFonts w:ascii="Arial" w:hAnsi="Arial" w:cs="Arial"/>
          <w:bCs/>
          <w:sz w:val="28"/>
          <w:szCs w:val="28"/>
        </w:rPr>
        <w:t xml:space="preserve">BBC </w:t>
      </w:r>
      <w:proofErr w:type="spellStart"/>
      <w:r w:rsidRPr="00C80B8C">
        <w:rPr>
          <w:rFonts w:ascii="Arial" w:hAnsi="Arial" w:cs="Arial"/>
          <w:bCs/>
          <w:sz w:val="28"/>
          <w:szCs w:val="28"/>
        </w:rPr>
        <w:t>Webwise</w:t>
      </w:r>
      <w:proofErr w:type="spellEnd"/>
      <w:r w:rsidRPr="00C80B8C">
        <w:rPr>
          <w:rFonts w:ascii="Arial" w:hAnsi="Arial" w:cs="Arial"/>
          <w:bCs/>
          <w:sz w:val="28"/>
          <w:szCs w:val="28"/>
        </w:rPr>
        <w:t xml:space="preserve">: </w:t>
      </w:r>
      <w:hyperlink r:id="rId34" w:history="1">
        <w:r w:rsidRPr="00C80B8C">
          <w:rPr>
            <w:rStyle w:val="Hyperlink"/>
            <w:rFonts w:ascii="Arial" w:hAnsi="Arial" w:cs="Arial"/>
            <w:bCs/>
            <w:sz w:val="28"/>
            <w:szCs w:val="28"/>
          </w:rPr>
          <w:t>http://www.bbc.co.uk/webwise/</w:t>
        </w:r>
      </w:hyperlink>
      <w:r w:rsidRPr="00C80B8C">
        <w:rPr>
          <w:rFonts w:ascii="Arial" w:hAnsi="Arial" w:cs="Arial"/>
          <w:bCs/>
          <w:sz w:val="28"/>
          <w:szCs w:val="28"/>
        </w:rPr>
        <w:t xml:space="preserve"> </w:t>
      </w:r>
    </w:p>
    <w:p w:rsidR="00265408" w:rsidRPr="00C80B8C" w:rsidRDefault="00265408" w:rsidP="00C80B8C">
      <w:pPr>
        <w:pStyle w:val="ListParagraph"/>
        <w:numPr>
          <w:ilvl w:val="0"/>
          <w:numId w:val="18"/>
        </w:numPr>
        <w:spacing w:after="0" w:line="240" w:lineRule="auto"/>
        <w:rPr>
          <w:rFonts w:ascii="Arial" w:hAnsi="Arial" w:cs="Arial"/>
          <w:bCs/>
          <w:sz w:val="28"/>
          <w:szCs w:val="28"/>
        </w:rPr>
      </w:pPr>
      <w:proofErr w:type="spellStart"/>
      <w:r w:rsidRPr="00C80B8C">
        <w:rPr>
          <w:rFonts w:ascii="Arial" w:hAnsi="Arial" w:cs="Arial"/>
          <w:bCs/>
          <w:sz w:val="28"/>
          <w:szCs w:val="28"/>
        </w:rPr>
        <w:t>Kidsmart</w:t>
      </w:r>
      <w:proofErr w:type="spellEnd"/>
      <w:r w:rsidRPr="00C80B8C">
        <w:rPr>
          <w:rFonts w:ascii="Arial" w:hAnsi="Arial" w:cs="Arial"/>
          <w:bCs/>
          <w:sz w:val="28"/>
          <w:szCs w:val="28"/>
        </w:rPr>
        <w:t xml:space="preserve">: </w:t>
      </w:r>
      <w:hyperlink r:id="rId35" w:history="1">
        <w:r w:rsidRPr="00C80B8C">
          <w:rPr>
            <w:rStyle w:val="Hyperlink"/>
            <w:rFonts w:ascii="Arial" w:hAnsi="Arial" w:cs="Arial"/>
            <w:bCs/>
            <w:sz w:val="28"/>
            <w:szCs w:val="28"/>
          </w:rPr>
          <w:t>http://www.kidsmart.org.uk/default.aspx</w:t>
        </w:r>
      </w:hyperlink>
      <w:r w:rsidRPr="00C80B8C">
        <w:rPr>
          <w:rFonts w:ascii="Arial" w:hAnsi="Arial" w:cs="Arial"/>
          <w:bCs/>
          <w:sz w:val="28"/>
          <w:szCs w:val="28"/>
        </w:rPr>
        <w:t xml:space="preserve">   </w:t>
      </w:r>
    </w:p>
    <w:p w:rsidR="00265408" w:rsidRPr="00C80B8C" w:rsidRDefault="00265408" w:rsidP="00C80B8C">
      <w:pPr>
        <w:pStyle w:val="ListParagraph"/>
        <w:numPr>
          <w:ilvl w:val="0"/>
          <w:numId w:val="18"/>
        </w:numPr>
        <w:spacing w:after="0" w:line="240" w:lineRule="auto"/>
        <w:rPr>
          <w:rFonts w:ascii="Arial" w:hAnsi="Arial" w:cs="Arial"/>
          <w:bCs/>
          <w:sz w:val="28"/>
          <w:szCs w:val="28"/>
        </w:rPr>
      </w:pPr>
      <w:r w:rsidRPr="00C80B8C">
        <w:rPr>
          <w:rFonts w:ascii="Arial" w:hAnsi="Arial" w:cs="Arial"/>
          <w:bCs/>
          <w:sz w:val="28"/>
          <w:szCs w:val="28"/>
        </w:rPr>
        <w:t xml:space="preserve">Know It All - </w:t>
      </w:r>
      <w:hyperlink r:id="rId36" w:history="1">
        <w:r w:rsidRPr="00C80B8C">
          <w:rPr>
            <w:rStyle w:val="Hyperlink"/>
            <w:rFonts w:ascii="Arial" w:hAnsi="Arial" w:cs="Arial"/>
            <w:bCs/>
            <w:sz w:val="28"/>
            <w:szCs w:val="28"/>
          </w:rPr>
          <w:t>http://www.childnet-int.org/kia/</w:t>
        </w:r>
      </w:hyperlink>
      <w:r w:rsidRPr="00C80B8C">
        <w:rPr>
          <w:rFonts w:ascii="Arial" w:hAnsi="Arial" w:cs="Arial"/>
          <w:bCs/>
          <w:sz w:val="28"/>
          <w:szCs w:val="28"/>
        </w:rPr>
        <w:t xml:space="preserve"> </w:t>
      </w:r>
    </w:p>
    <w:p w:rsidR="00265408" w:rsidRPr="00C80B8C" w:rsidRDefault="00265408" w:rsidP="00C80B8C">
      <w:pPr>
        <w:pStyle w:val="ListParagraph"/>
        <w:numPr>
          <w:ilvl w:val="0"/>
          <w:numId w:val="18"/>
        </w:numPr>
        <w:spacing w:after="0" w:line="240" w:lineRule="auto"/>
        <w:rPr>
          <w:rFonts w:ascii="Arial" w:hAnsi="Arial" w:cs="Arial"/>
          <w:bCs/>
          <w:sz w:val="28"/>
          <w:szCs w:val="28"/>
        </w:rPr>
      </w:pPr>
      <w:proofErr w:type="spellStart"/>
      <w:r w:rsidRPr="00C80B8C">
        <w:rPr>
          <w:rFonts w:ascii="Arial" w:hAnsi="Arial" w:cs="Arial"/>
          <w:bCs/>
          <w:sz w:val="28"/>
          <w:szCs w:val="28"/>
        </w:rPr>
        <w:t>Cybersmart</w:t>
      </w:r>
      <w:proofErr w:type="spellEnd"/>
      <w:r w:rsidRPr="00C80B8C">
        <w:rPr>
          <w:rFonts w:ascii="Arial" w:hAnsi="Arial" w:cs="Arial"/>
          <w:bCs/>
          <w:sz w:val="28"/>
          <w:szCs w:val="28"/>
        </w:rPr>
        <w:t xml:space="preserve"> - </w:t>
      </w:r>
      <w:hyperlink r:id="rId37" w:history="1">
        <w:r w:rsidRPr="00C80B8C">
          <w:rPr>
            <w:rStyle w:val="Hyperlink"/>
            <w:rFonts w:ascii="Arial" w:hAnsi="Arial" w:cs="Arial"/>
            <w:bCs/>
            <w:sz w:val="28"/>
            <w:szCs w:val="28"/>
          </w:rPr>
          <w:t>http://www.cybersmartcurriculum.org/home/</w:t>
        </w:r>
      </w:hyperlink>
      <w:r w:rsidRPr="00C80B8C">
        <w:rPr>
          <w:rFonts w:ascii="Arial" w:hAnsi="Arial" w:cs="Arial"/>
          <w:bCs/>
          <w:sz w:val="28"/>
          <w:szCs w:val="28"/>
        </w:rPr>
        <w:t xml:space="preserve">    </w:t>
      </w:r>
    </w:p>
    <w:p w:rsidR="00265408" w:rsidRPr="00C80B8C" w:rsidRDefault="00265408" w:rsidP="00C80B8C">
      <w:pPr>
        <w:pStyle w:val="ListParagraph"/>
        <w:numPr>
          <w:ilvl w:val="0"/>
          <w:numId w:val="18"/>
        </w:numPr>
        <w:spacing w:after="0" w:line="240" w:lineRule="auto"/>
        <w:rPr>
          <w:rFonts w:ascii="Arial" w:hAnsi="Arial" w:cs="Arial"/>
          <w:bCs/>
          <w:sz w:val="28"/>
          <w:szCs w:val="28"/>
        </w:rPr>
      </w:pPr>
      <w:r w:rsidRPr="00C80B8C">
        <w:rPr>
          <w:rFonts w:ascii="Arial" w:hAnsi="Arial" w:cs="Arial"/>
          <w:bCs/>
          <w:sz w:val="28"/>
          <w:szCs w:val="28"/>
        </w:rPr>
        <w:t xml:space="preserve">NCH - </w:t>
      </w:r>
      <w:hyperlink r:id="rId38" w:history="1">
        <w:r w:rsidRPr="00C80B8C">
          <w:rPr>
            <w:rStyle w:val="Hyperlink"/>
            <w:rFonts w:ascii="Arial" w:hAnsi="Arial" w:cs="Arial"/>
            <w:bCs/>
            <w:sz w:val="28"/>
            <w:szCs w:val="28"/>
          </w:rPr>
          <w:t>http://www.stoptextbully.com/</w:t>
        </w:r>
      </w:hyperlink>
      <w:r w:rsidRPr="00C80B8C">
        <w:rPr>
          <w:rFonts w:ascii="Arial" w:hAnsi="Arial" w:cs="Arial"/>
          <w:bCs/>
          <w:sz w:val="28"/>
          <w:szCs w:val="28"/>
        </w:rPr>
        <w:t xml:space="preserve"> </w:t>
      </w:r>
    </w:p>
    <w:p w:rsidR="00265408" w:rsidRPr="00C80B8C" w:rsidRDefault="00265408" w:rsidP="00C80B8C">
      <w:pPr>
        <w:pStyle w:val="ListParagraph"/>
        <w:numPr>
          <w:ilvl w:val="0"/>
          <w:numId w:val="18"/>
        </w:numPr>
        <w:spacing w:after="0" w:line="240" w:lineRule="auto"/>
        <w:rPr>
          <w:rFonts w:ascii="Arial" w:hAnsi="Arial" w:cs="Arial"/>
          <w:bCs/>
          <w:sz w:val="28"/>
          <w:szCs w:val="28"/>
        </w:rPr>
      </w:pPr>
      <w:proofErr w:type="spellStart"/>
      <w:r w:rsidRPr="00C80B8C">
        <w:rPr>
          <w:rFonts w:ascii="Arial" w:hAnsi="Arial" w:cs="Arial"/>
          <w:bCs/>
          <w:sz w:val="28"/>
          <w:szCs w:val="28"/>
        </w:rPr>
        <w:t>Chatdanger</w:t>
      </w:r>
      <w:proofErr w:type="spellEnd"/>
      <w:r w:rsidRPr="00C80B8C">
        <w:rPr>
          <w:rFonts w:ascii="Arial" w:hAnsi="Arial" w:cs="Arial"/>
          <w:bCs/>
          <w:sz w:val="28"/>
          <w:szCs w:val="28"/>
        </w:rPr>
        <w:t xml:space="preserve"> - </w:t>
      </w:r>
      <w:hyperlink r:id="rId39" w:history="1">
        <w:r w:rsidRPr="00C80B8C">
          <w:rPr>
            <w:rStyle w:val="Hyperlink"/>
            <w:rFonts w:ascii="Arial" w:hAnsi="Arial" w:cs="Arial"/>
            <w:bCs/>
            <w:sz w:val="28"/>
            <w:szCs w:val="28"/>
          </w:rPr>
          <w:t>http://www.chatdanger.com/</w:t>
        </w:r>
      </w:hyperlink>
      <w:r w:rsidRPr="00C80B8C">
        <w:rPr>
          <w:rFonts w:ascii="Arial" w:hAnsi="Arial" w:cs="Arial"/>
          <w:bCs/>
          <w:sz w:val="28"/>
          <w:szCs w:val="28"/>
        </w:rPr>
        <w:t xml:space="preserve"> </w:t>
      </w:r>
    </w:p>
    <w:p w:rsidR="00265408" w:rsidRPr="00C80B8C" w:rsidRDefault="00265408" w:rsidP="00C80B8C">
      <w:pPr>
        <w:pStyle w:val="ListParagraph"/>
        <w:numPr>
          <w:ilvl w:val="0"/>
          <w:numId w:val="18"/>
        </w:numPr>
        <w:spacing w:after="0" w:line="240" w:lineRule="auto"/>
        <w:rPr>
          <w:rFonts w:ascii="Arial" w:hAnsi="Arial" w:cs="Arial"/>
          <w:bCs/>
          <w:sz w:val="28"/>
          <w:szCs w:val="28"/>
        </w:rPr>
      </w:pPr>
      <w:r w:rsidRPr="00C80B8C">
        <w:rPr>
          <w:rFonts w:ascii="Arial" w:hAnsi="Arial" w:cs="Arial"/>
          <w:bCs/>
          <w:sz w:val="28"/>
          <w:szCs w:val="28"/>
        </w:rPr>
        <w:t xml:space="preserve">Internet Watch Foundation: </w:t>
      </w:r>
      <w:hyperlink r:id="rId40" w:history="1">
        <w:r w:rsidRPr="00C80B8C">
          <w:rPr>
            <w:rStyle w:val="Hyperlink"/>
            <w:rFonts w:ascii="Arial" w:hAnsi="Arial" w:cs="Arial"/>
            <w:bCs/>
            <w:sz w:val="28"/>
            <w:szCs w:val="28"/>
          </w:rPr>
          <w:t>http://www.iwf.org.uk/media/literature.htm</w:t>
        </w:r>
      </w:hyperlink>
      <w:r w:rsidRPr="00C80B8C">
        <w:rPr>
          <w:rFonts w:ascii="Arial" w:hAnsi="Arial" w:cs="Arial"/>
          <w:bCs/>
          <w:sz w:val="28"/>
          <w:szCs w:val="28"/>
        </w:rPr>
        <w:t xml:space="preserve"> </w:t>
      </w:r>
    </w:p>
    <w:p w:rsidR="00265408" w:rsidRPr="00C80B8C" w:rsidRDefault="00265408" w:rsidP="00C80B8C">
      <w:pPr>
        <w:pStyle w:val="ListParagraph"/>
        <w:numPr>
          <w:ilvl w:val="0"/>
          <w:numId w:val="18"/>
        </w:numPr>
        <w:spacing w:after="0" w:line="240" w:lineRule="auto"/>
        <w:rPr>
          <w:rFonts w:ascii="Arial" w:hAnsi="Arial" w:cs="Arial"/>
          <w:bCs/>
          <w:sz w:val="28"/>
          <w:szCs w:val="28"/>
        </w:rPr>
      </w:pPr>
      <w:proofErr w:type="spellStart"/>
      <w:r w:rsidRPr="00C80B8C">
        <w:rPr>
          <w:rFonts w:ascii="Arial" w:hAnsi="Arial" w:cs="Arial"/>
          <w:bCs/>
          <w:sz w:val="28"/>
          <w:szCs w:val="28"/>
        </w:rPr>
        <w:t>Digizen</w:t>
      </w:r>
      <w:proofErr w:type="spellEnd"/>
      <w:r w:rsidRPr="00C80B8C">
        <w:rPr>
          <w:rFonts w:ascii="Arial" w:hAnsi="Arial" w:cs="Arial"/>
          <w:bCs/>
          <w:sz w:val="28"/>
          <w:szCs w:val="28"/>
        </w:rPr>
        <w:t xml:space="preserve"> – cyber-bullying films: </w:t>
      </w:r>
      <w:hyperlink r:id="rId41" w:history="1">
        <w:r w:rsidRPr="00C80B8C">
          <w:rPr>
            <w:rStyle w:val="Hyperlink"/>
            <w:rFonts w:ascii="Arial" w:hAnsi="Arial" w:cs="Arial"/>
            <w:bCs/>
            <w:sz w:val="28"/>
            <w:szCs w:val="28"/>
          </w:rPr>
          <w:t>http://www.digizen.org/cyberbullying/film.aspx</w:t>
        </w:r>
      </w:hyperlink>
      <w:r w:rsidRPr="00C80B8C">
        <w:rPr>
          <w:rFonts w:ascii="Arial" w:hAnsi="Arial" w:cs="Arial"/>
          <w:bCs/>
          <w:sz w:val="28"/>
          <w:szCs w:val="28"/>
        </w:rPr>
        <w:t xml:space="preserve"> </w:t>
      </w:r>
    </w:p>
    <w:p w:rsidR="00265408" w:rsidRPr="00C80B8C" w:rsidRDefault="00265408" w:rsidP="00C80B8C">
      <w:pPr>
        <w:pStyle w:val="ListParagraph"/>
        <w:numPr>
          <w:ilvl w:val="0"/>
          <w:numId w:val="18"/>
        </w:numPr>
        <w:spacing w:after="0" w:line="240" w:lineRule="auto"/>
        <w:rPr>
          <w:rFonts w:ascii="Arial" w:hAnsi="Arial" w:cs="Arial"/>
          <w:bCs/>
          <w:sz w:val="28"/>
          <w:szCs w:val="28"/>
        </w:rPr>
      </w:pPr>
      <w:r w:rsidRPr="00C80B8C">
        <w:rPr>
          <w:rFonts w:ascii="Arial" w:hAnsi="Arial" w:cs="Arial"/>
          <w:bCs/>
          <w:sz w:val="28"/>
          <w:szCs w:val="28"/>
        </w:rPr>
        <w:t xml:space="preserve">London Grid for Learning: </w:t>
      </w:r>
      <w:hyperlink r:id="rId42" w:history="1">
        <w:r w:rsidRPr="00C80B8C">
          <w:rPr>
            <w:rStyle w:val="Hyperlink"/>
            <w:rFonts w:ascii="Arial" w:hAnsi="Arial" w:cs="Arial"/>
            <w:bCs/>
            <w:sz w:val="28"/>
            <w:szCs w:val="28"/>
          </w:rPr>
          <w:t>http://www.lgfl.net/esafety/Pages/safeguarding.aspx?click-source=nav-toplevel</w:t>
        </w:r>
      </w:hyperlink>
      <w:r w:rsidRPr="00C80B8C">
        <w:rPr>
          <w:rFonts w:ascii="Arial" w:hAnsi="Arial" w:cs="Arial"/>
          <w:bCs/>
          <w:sz w:val="28"/>
          <w:szCs w:val="28"/>
        </w:rPr>
        <w:t xml:space="preserve"> </w:t>
      </w:r>
    </w:p>
    <w:p w:rsidR="00265408" w:rsidRPr="00A3292D" w:rsidRDefault="00265408" w:rsidP="00015162">
      <w:pPr>
        <w:spacing w:after="0" w:line="240" w:lineRule="auto"/>
      </w:pPr>
    </w:p>
    <w:p w:rsidR="00510270" w:rsidRDefault="00510270" w:rsidP="00015162">
      <w:pPr>
        <w:spacing w:after="0" w:line="240" w:lineRule="auto"/>
        <w:rPr>
          <w:rFonts w:ascii="Arial" w:hAnsi="Arial" w:cs="Arial"/>
          <w:b/>
          <w:sz w:val="28"/>
          <w:szCs w:val="28"/>
        </w:rPr>
      </w:pPr>
    </w:p>
    <w:p w:rsidR="00510270" w:rsidRDefault="00510270" w:rsidP="00015162">
      <w:pPr>
        <w:spacing w:after="0" w:line="240" w:lineRule="auto"/>
        <w:rPr>
          <w:rFonts w:ascii="Arial" w:hAnsi="Arial" w:cs="Arial"/>
          <w:b/>
          <w:sz w:val="28"/>
          <w:szCs w:val="28"/>
        </w:rPr>
      </w:pPr>
    </w:p>
    <w:p w:rsidR="00510270" w:rsidRDefault="00510270" w:rsidP="00015162">
      <w:pPr>
        <w:spacing w:after="0" w:line="240" w:lineRule="auto"/>
        <w:rPr>
          <w:rFonts w:ascii="Arial" w:hAnsi="Arial" w:cs="Arial"/>
          <w:b/>
          <w:sz w:val="28"/>
          <w:szCs w:val="28"/>
        </w:rPr>
      </w:pPr>
    </w:p>
    <w:p w:rsidR="00510270" w:rsidRDefault="00510270" w:rsidP="00015162">
      <w:pPr>
        <w:spacing w:after="0" w:line="240" w:lineRule="auto"/>
        <w:rPr>
          <w:rFonts w:ascii="Arial" w:hAnsi="Arial" w:cs="Arial"/>
          <w:b/>
          <w:sz w:val="28"/>
          <w:szCs w:val="28"/>
        </w:rPr>
      </w:pPr>
    </w:p>
    <w:p w:rsidR="00510270" w:rsidRDefault="00510270" w:rsidP="00015162">
      <w:pPr>
        <w:spacing w:after="0" w:line="240" w:lineRule="auto"/>
        <w:rPr>
          <w:rFonts w:ascii="Arial" w:hAnsi="Arial" w:cs="Arial"/>
          <w:b/>
          <w:sz w:val="28"/>
          <w:szCs w:val="28"/>
        </w:rPr>
      </w:pPr>
    </w:p>
    <w:p w:rsidR="00510270" w:rsidRDefault="00510270" w:rsidP="00015162">
      <w:pPr>
        <w:spacing w:after="0" w:line="240" w:lineRule="auto"/>
        <w:rPr>
          <w:rFonts w:ascii="Arial" w:hAnsi="Arial" w:cs="Arial"/>
          <w:b/>
          <w:sz w:val="28"/>
          <w:szCs w:val="28"/>
        </w:rPr>
      </w:pPr>
    </w:p>
    <w:p w:rsidR="00510270" w:rsidRDefault="00510270" w:rsidP="00015162">
      <w:pPr>
        <w:spacing w:after="0" w:line="240" w:lineRule="auto"/>
        <w:rPr>
          <w:rFonts w:ascii="Arial" w:hAnsi="Arial" w:cs="Arial"/>
          <w:b/>
          <w:sz w:val="28"/>
          <w:szCs w:val="28"/>
        </w:rPr>
      </w:pPr>
    </w:p>
    <w:p w:rsidR="00510270" w:rsidRDefault="00510270" w:rsidP="00015162">
      <w:pPr>
        <w:spacing w:after="0" w:line="240" w:lineRule="auto"/>
        <w:rPr>
          <w:rFonts w:ascii="Arial" w:hAnsi="Arial" w:cs="Arial"/>
          <w:b/>
          <w:sz w:val="28"/>
          <w:szCs w:val="28"/>
        </w:rPr>
      </w:pPr>
    </w:p>
    <w:p w:rsidR="00265408" w:rsidRDefault="00265408" w:rsidP="00015162">
      <w:pPr>
        <w:spacing w:after="0" w:line="240" w:lineRule="auto"/>
        <w:rPr>
          <w:rFonts w:ascii="Arial" w:hAnsi="Arial" w:cs="Arial"/>
          <w:b/>
          <w:sz w:val="28"/>
          <w:szCs w:val="28"/>
        </w:rPr>
      </w:pPr>
      <w:r w:rsidRPr="00C80B8C">
        <w:rPr>
          <w:rFonts w:ascii="Arial" w:hAnsi="Arial" w:cs="Arial"/>
          <w:b/>
          <w:sz w:val="28"/>
          <w:szCs w:val="28"/>
        </w:rPr>
        <w:t xml:space="preserve">Appendix </w:t>
      </w:r>
      <w:r w:rsidR="0063672A">
        <w:rPr>
          <w:rFonts w:ascii="Arial" w:hAnsi="Arial" w:cs="Arial"/>
          <w:b/>
          <w:sz w:val="28"/>
          <w:szCs w:val="28"/>
        </w:rPr>
        <w:t>4</w:t>
      </w:r>
      <w:r w:rsidR="00C80B8C">
        <w:rPr>
          <w:rFonts w:ascii="Arial" w:hAnsi="Arial" w:cs="Arial"/>
          <w:b/>
          <w:sz w:val="28"/>
          <w:szCs w:val="28"/>
        </w:rPr>
        <w:t xml:space="preserve"> - Glossary of T</w:t>
      </w:r>
      <w:r w:rsidRPr="00C80B8C">
        <w:rPr>
          <w:rFonts w:ascii="Arial" w:hAnsi="Arial" w:cs="Arial"/>
          <w:b/>
          <w:sz w:val="28"/>
          <w:szCs w:val="28"/>
        </w:rPr>
        <w:t>erms</w:t>
      </w:r>
    </w:p>
    <w:p w:rsidR="00C80B8C" w:rsidRPr="00C80B8C" w:rsidRDefault="00C80B8C" w:rsidP="00015162">
      <w:pPr>
        <w:spacing w:after="0" w:line="240" w:lineRule="auto"/>
        <w:rPr>
          <w:rFonts w:ascii="Arial" w:hAnsi="Arial" w:cs="Arial"/>
          <w:b/>
          <w:sz w:val="28"/>
          <w:szCs w:val="28"/>
        </w:rPr>
      </w:pPr>
    </w:p>
    <w:p w:rsidR="00265408" w:rsidRPr="00C80B8C" w:rsidRDefault="00265408" w:rsidP="00C80B8C">
      <w:pPr>
        <w:pStyle w:val="ListParagraph"/>
        <w:numPr>
          <w:ilvl w:val="0"/>
          <w:numId w:val="19"/>
        </w:numPr>
        <w:spacing w:after="0" w:line="240" w:lineRule="auto"/>
        <w:rPr>
          <w:rFonts w:ascii="Arial" w:hAnsi="Arial" w:cs="Arial"/>
          <w:sz w:val="28"/>
          <w:szCs w:val="28"/>
        </w:rPr>
      </w:pPr>
      <w:r w:rsidRPr="00C80B8C">
        <w:rPr>
          <w:rFonts w:ascii="Arial" w:hAnsi="Arial" w:cs="Arial"/>
          <w:sz w:val="28"/>
          <w:szCs w:val="28"/>
        </w:rPr>
        <w:t xml:space="preserve">AUA </w:t>
      </w:r>
      <w:r w:rsidRPr="00C80B8C">
        <w:rPr>
          <w:rFonts w:ascii="Arial" w:hAnsi="Arial" w:cs="Arial"/>
          <w:sz w:val="28"/>
          <w:szCs w:val="28"/>
        </w:rPr>
        <w:tab/>
        <w:t>Acceptable Use Agreement – see templates earlier in this document</w:t>
      </w:r>
      <w:r w:rsidR="00C80B8C" w:rsidRPr="00C80B8C">
        <w:rPr>
          <w:rFonts w:ascii="Arial" w:hAnsi="Arial" w:cs="Arial"/>
          <w:sz w:val="28"/>
          <w:szCs w:val="28"/>
        </w:rPr>
        <w:t>.</w:t>
      </w:r>
    </w:p>
    <w:p w:rsidR="00265408" w:rsidRPr="00C80B8C" w:rsidRDefault="00265408" w:rsidP="00C80B8C">
      <w:pPr>
        <w:pStyle w:val="ListParagraph"/>
        <w:numPr>
          <w:ilvl w:val="0"/>
          <w:numId w:val="19"/>
        </w:numPr>
        <w:spacing w:after="0" w:line="240" w:lineRule="auto"/>
        <w:rPr>
          <w:rFonts w:ascii="Arial" w:hAnsi="Arial" w:cs="Arial"/>
          <w:sz w:val="28"/>
          <w:szCs w:val="28"/>
        </w:rPr>
      </w:pPr>
      <w:proofErr w:type="spellStart"/>
      <w:r w:rsidRPr="00C80B8C">
        <w:rPr>
          <w:rFonts w:ascii="Arial" w:hAnsi="Arial" w:cs="Arial"/>
          <w:sz w:val="28"/>
          <w:szCs w:val="28"/>
        </w:rPr>
        <w:t>Becta</w:t>
      </w:r>
      <w:proofErr w:type="spellEnd"/>
      <w:r w:rsidRPr="00C80B8C">
        <w:rPr>
          <w:rFonts w:ascii="Arial" w:hAnsi="Arial" w:cs="Arial"/>
          <w:sz w:val="28"/>
          <w:szCs w:val="28"/>
        </w:rPr>
        <w:t>: British Educational Communications and Technology Agency (former government agency which promoted the use of information and communications technology – materials and resources are archived and still relevant)</w:t>
      </w:r>
    </w:p>
    <w:p w:rsidR="00265408" w:rsidRPr="00C80B8C" w:rsidRDefault="00265408" w:rsidP="00C80B8C">
      <w:pPr>
        <w:pStyle w:val="ListParagraph"/>
        <w:numPr>
          <w:ilvl w:val="0"/>
          <w:numId w:val="19"/>
        </w:numPr>
        <w:spacing w:after="0" w:line="240" w:lineRule="auto"/>
        <w:rPr>
          <w:rFonts w:ascii="Arial" w:hAnsi="Arial" w:cs="Arial"/>
          <w:sz w:val="28"/>
          <w:szCs w:val="28"/>
        </w:rPr>
      </w:pPr>
      <w:r w:rsidRPr="00C80B8C">
        <w:rPr>
          <w:rFonts w:ascii="Arial" w:hAnsi="Arial" w:cs="Arial"/>
          <w:sz w:val="28"/>
          <w:szCs w:val="28"/>
        </w:rPr>
        <w:t xml:space="preserve">CEOP: Child Exploitation and Online Protection Centre (part of UK Police), dedicated to protecting children from sexual abuse. Providers of the Think U Know programmes. </w:t>
      </w:r>
    </w:p>
    <w:p w:rsidR="00265408" w:rsidRPr="00C80B8C" w:rsidRDefault="00265408" w:rsidP="00C80B8C">
      <w:pPr>
        <w:pStyle w:val="ListParagraph"/>
        <w:numPr>
          <w:ilvl w:val="0"/>
          <w:numId w:val="19"/>
        </w:numPr>
        <w:spacing w:after="0" w:line="240" w:lineRule="auto"/>
        <w:rPr>
          <w:rFonts w:ascii="Arial" w:hAnsi="Arial" w:cs="Arial"/>
          <w:sz w:val="28"/>
          <w:szCs w:val="28"/>
        </w:rPr>
      </w:pPr>
      <w:proofErr w:type="spellStart"/>
      <w:r w:rsidRPr="00C80B8C">
        <w:rPr>
          <w:rFonts w:ascii="Arial" w:hAnsi="Arial" w:cs="Arial"/>
          <w:sz w:val="28"/>
          <w:szCs w:val="28"/>
        </w:rPr>
        <w:t>DfE</w:t>
      </w:r>
      <w:proofErr w:type="spellEnd"/>
      <w:r w:rsidRPr="00C80B8C">
        <w:rPr>
          <w:rFonts w:ascii="Arial" w:hAnsi="Arial" w:cs="Arial"/>
          <w:sz w:val="28"/>
          <w:szCs w:val="28"/>
        </w:rPr>
        <w:t xml:space="preserve">: </w:t>
      </w:r>
      <w:r w:rsidRPr="00C80B8C">
        <w:rPr>
          <w:rFonts w:ascii="Arial" w:hAnsi="Arial" w:cs="Arial"/>
          <w:sz w:val="28"/>
          <w:szCs w:val="28"/>
        </w:rPr>
        <w:tab/>
        <w:t>Department for Education</w:t>
      </w:r>
    </w:p>
    <w:p w:rsidR="00265408" w:rsidRPr="00C80B8C" w:rsidRDefault="00265408" w:rsidP="00C80B8C">
      <w:pPr>
        <w:pStyle w:val="ListParagraph"/>
        <w:numPr>
          <w:ilvl w:val="0"/>
          <w:numId w:val="19"/>
        </w:numPr>
        <w:spacing w:after="0" w:line="240" w:lineRule="auto"/>
        <w:rPr>
          <w:rFonts w:ascii="Arial" w:hAnsi="Arial" w:cs="Arial"/>
          <w:sz w:val="28"/>
          <w:szCs w:val="28"/>
        </w:rPr>
      </w:pPr>
      <w:r w:rsidRPr="00C80B8C">
        <w:rPr>
          <w:rFonts w:ascii="Arial" w:hAnsi="Arial" w:cs="Arial"/>
          <w:sz w:val="28"/>
          <w:szCs w:val="28"/>
        </w:rPr>
        <w:t>FOSI: Family Online Safety Institute</w:t>
      </w:r>
    </w:p>
    <w:p w:rsidR="00265408" w:rsidRPr="00C80B8C" w:rsidRDefault="00265408" w:rsidP="00C80B8C">
      <w:pPr>
        <w:pStyle w:val="ListParagraph"/>
        <w:numPr>
          <w:ilvl w:val="0"/>
          <w:numId w:val="19"/>
        </w:numPr>
        <w:spacing w:after="0" w:line="240" w:lineRule="auto"/>
        <w:rPr>
          <w:rFonts w:ascii="Arial" w:hAnsi="Arial" w:cs="Arial"/>
          <w:sz w:val="28"/>
          <w:szCs w:val="28"/>
        </w:rPr>
      </w:pPr>
      <w:r w:rsidRPr="00C80B8C">
        <w:rPr>
          <w:rFonts w:ascii="Arial" w:hAnsi="Arial" w:cs="Arial"/>
          <w:sz w:val="28"/>
          <w:szCs w:val="28"/>
        </w:rPr>
        <w:t>ICT: Information and Communications Technology</w:t>
      </w:r>
    </w:p>
    <w:p w:rsidR="00265408" w:rsidRPr="00C80B8C" w:rsidRDefault="00265408" w:rsidP="00C80B8C">
      <w:pPr>
        <w:pStyle w:val="ListParagraph"/>
        <w:numPr>
          <w:ilvl w:val="0"/>
          <w:numId w:val="19"/>
        </w:numPr>
        <w:spacing w:after="0" w:line="240" w:lineRule="auto"/>
        <w:rPr>
          <w:rFonts w:ascii="Arial" w:hAnsi="Arial" w:cs="Arial"/>
          <w:sz w:val="28"/>
          <w:szCs w:val="28"/>
        </w:rPr>
      </w:pPr>
      <w:r w:rsidRPr="00C80B8C">
        <w:rPr>
          <w:rFonts w:ascii="Arial" w:hAnsi="Arial" w:cs="Arial"/>
          <w:sz w:val="28"/>
          <w:szCs w:val="28"/>
        </w:rPr>
        <w:t xml:space="preserve">ICT Mark: Quality standard for school/academies provided by NAACE for </w:t>
      </w:r>
      <w:proofErr w:type="spellStart"/>
      <w:r w:rsidRPr="00C80B8C">
        <w:rPr>
          <w:rFonts w:ascii="Arial" w:hAnsi="Arial" w:cs="Arial"/>
          <w:sz w:val="28"/>
          <w:szCs w:val="28"/>
        </w:rPr>
        <w:t>DfE</w:t>
      </w:r>
      <w:proofErr w:type="spellEnd"/>
      <w:r w:rsidRPr="00C80B8C">
        <w:rPr>
          <w:rFonts w:ascii="Arial" w:hAnsi="Arial" w:cs="Arial"/>
          <w:sz w:val="28"/>
          <w:szCs w:val="28"/>
        </w:rPr>
        <w:t xml:space="preserve"> </w:t>
      </w:r>
    </w:p>
    <w:p w:rsidR="00265408" w:rsidRPr="00C80B8C" w:rsidRDefault="00265408" w:rsidP="00C80B8C">
      <w:pPr>
        <w:pStyle w:val="ListParagraph"/>
        <w:numPr>
          <w:ilvl w:val="0"/>
          <w:numId w:val="19"/>
        </w:numPr>
        <w:spacing w:after="0" w:line="240" w:lineRule="auto"/>
        <w:rPr>
          <w:rFonts w:ascii="Arial" w:hAnsi="Arial" w:cs="Arial"/>
          <w:sz w:val="28"/>
          <w:szCs w:val="28"/>
        </w:rPr>
      </w:pPr>
      <w:r w:rsidRPr="00C80B8C">
        <w:rPr>
          <w:rFonts w:ascii="Arial" w:hAnsi="Arial" w:cs="Arial"/>
          <w:sz w:val="28"/>
          <w:szCs w:val="28"/>
        </w:rPr>
        <w:t>INSET: In-service Education and Training</w:t>
      </w:r>
    </w:p>
    <w:p w:rsidR="00265408" w:rsidRPr="00C80B8C" w:rsidRDefault="00265408" w:rsidP="00C80B8C">
      <w:pPr>
        <w:pStyle w:val="ListParagraph"/>
        <w:numPr>
          <w:ilvl w:val="0"/>
          <w:numId w:val="19"/>
        </w:numPr>
        <w:spacing w:after="0" w:line="240" w:lineRule="auto"/>
        <w:rPr>
          <w:rFonts w:ascii="Arial" w:hAnsi="Arial" w:cs="Arial"/>
          <w:sz w:val="28"/>
          <w:szCs w:val="28"/>
        </w:rPr>
      </w:pPr>
      <w:r w:rsidRPr="00C80B8C">
        <w:rPr>
          <w:rFonts w:ascii="Arial" w:hAnsi="Arial" w:cs="Arial"/>
          <w:sz w:val="28"/>
          <w:szCs w:val="28"/>
        </w:rPr>
        <w:t>IP address:</w:t>
      </w:r>
      <w:r w:rsidRPr="00C80B8C">
        <w:rPr>
          <w:rFonts w:ascii="Arial" w:hAnsi="Arial" w:cs="Arial"/>
          <w:sz w:val="28"/>
          <w:szCs w:val="28"/>
        </w:rPr>
        <w:tab/>
        <w:t>The label that identifies each computer to other computers using the IP (internet protocol)</w:t>
      </w:r>
    </w:p>
    <w:p w:rsidR="00265408" w:rsidRPr="00C80B8C" w:rsidRDefault="00265408" w:rsidP="00C80B8C">
      <w:pPr>
        <w:pStyle w:val="ListParagraph"/>
        <w:numPr>
          <w:ilvl w:val="0"/>
          <w:numId w:val="19"/>
        </w:numPr>
        <w:spacing w:after="0" w:line="240" w:lineRule="auto"/>
        <w:rPr>
          <w:rFonts w:ascii="Arial" w:hAnsi="Arial" w:cs="Arial"/>
          <w:sz w:val="28"/>
          <w:szCs w:val="28"/>
        </w:rPr>
      </w:pPr>
      <w:r w:rsidRPr="00C80B8C">
        <w:rPr>
          <w:rFonts w:ascii="Arial" w:hAnsi="Arial" w:cs="Arial"/>
          <w:sz w:val="28"/>
          <w:szCs w:val="28"/>
        </w:rPr>
        <w:t>ISP: Internet Service Provider</w:t>
      </w:r>
    </w:p>
    <w:p w:rsidR="00265408" w:rsidRPr="00C80B8C" w:rsidRDefault="00265408" w:rsidP="00C80B8C">
      <w:pPr>
        <w:pStyle w:val="ListParagraph"/>
        <w:numPr>
          <w:ilvl w:val="0"/>
          <w:numId w:val="19"/>
        </w:numPr>
        <w:spacing w:after="0" w:line="240" w:lineRule="auto"/>
        <w:rPr>
          <w:rFonts w:ascii="Arial" w:hAnsi="Arial" w:cs="Arial"/>
          <w:sz w:val="28"/>
          <w:szCs w:val="28"/>
        </w:rPr>
      </w:pPr>
      <w:r w:rsidRPr="00C80B8C">
        <w:rPr>
          <w:rFonts w:ascii="Arial" w:hAnsi="Arial" w:cs="Arial"/>
          <w:sz w:val="28"/>
          <w:szCs w:val="28"/>
        </w:rPr>
        <w:t xml:space="preserve">IWF: </w:t>
      </w:r>
      <w:r w:rsidRPr="00C80B8C">
        <w:rPr>
          <w:rFonts w:ascii="Arial" w:hAnsi="Arial" w:cs="Arial"/>
          <w:sz w:val="28"/>
          <w:szCs w:val="28"/>
        </w:rPr>
        <w:tab/>
        <w:t>Internet Watch Foundation</w:t>
      </w:r>
    </w:p>
    <w:p w:rsidR="00265408" w:rsidRPr="00C80B8C" w:rsidRDefault="00265408" w:rsidP="00C80B8C">
      <w:pPr>
        <w:pStyle w:val="ListParagraph"/>
        <w:numPr>
          <w:ilvl w:val="0"/>
          <w:numId w:val="19"/>
        </w:numPr>
        <w:spacing w:after="0" w:line="240" w:lineRule="auto"/>
        <w:rPr>
          <w:rFonts w:ascii="Arial" w:hAnsi="Arial" w:cs="Arial"/>
          <w:sz w:val="28"/>
          <w:szCs w:val="28"/>
        </w:rPr>
      </w:pPr>
      <w:r w:rsidRPr="00C80B8C">
        <w:rPr>
          <w:rFonts w:ascii="Arial" w:hAnsi="Arial" w:cs="Arial"/>
          <w:sz w:val="28"/>
          <w:szCs w:val="28"/>
        </w:rPr>
        <w:t xml:space="preserve">JANET: Provides the broadband backbone structure for Higher Education and for the National Education Network and Regional Broadband Consortia </w:t>
      </w:r>
    </w:p>
    <w:p w:rsidR="00265408" w:rsidRPr="00C80B8C" w:rsidRDefault="00265408" w:rsidP="00C80B8C">
      <w:pPr>
        <w:pStyle w:val="ListParagraph"/>
        <w:numPr>
          <w:ilvl w:val="0"/>
          <w:numId w:val="19"/>
        </w:numPr>
        <w:spacing w:after="0" w:line="240" w:lineRule="auto"/>
        <w:rPr>
          <w:rFonts w:ascii="Arial" w:hAnsi="Arial" w:cs="Arial"/>
          <w:sz w:val="28"/>
          <w:szCs w:val="28"/>
        </w:rPr>
      </w:pPr>
      <w:r w:rsidRPr="00C80B8C">
        <w:rPr>
          <w:rFonts w:ascii="Arial" w:hAnsi="Arial" w:cs="Arial"/>
          <w:sz w:val="28"/>
          <w:szCs w:val="28"/>
        </w:rPr>
        <w:t>KS1; KS2</w:t>
      </w:r>
      <w:r w:rsidRPr="00C80B8C">
        <w:rPr>
          <w:rFonts w:ascii="Arial" w:hAnsi="Arial" w:cs="Arial"/>
          <w:sz w:val="28"/>
          <w:szCs w:val="28"/>
        </w:rPr>
        <w:tab/>
        <w:t>KS1 = years 1 and 2 (ages 5 to 7) KS2 = years 2 to 6 (age 7 to 11)</w:t>
      </w:r>
    </w:p>
    <w:p w:rsidR="00265408" w:rsidRPr="00C80B8C" w:rsidRDefault="00265408" w:rsidP="00C80B8C">
      <w:pPr>
        <w:pStyle w:val="ListParagraph"/>
        <w:numPr>
          <w:ilvl w:val="0"/>
          <w:numId w:val="19"/>
        </w:numPr>
        <w:spacing w:after="0" w:line="240" w:lineRule="auto"/>
        <w:rPr>
          <w:rFonts w:ascii="Arial" w:hAnsi="Arial" w:cs="Arial"/>
          <w:sz w:val="28"/>
          <w:szCs w:val="28"/>
        </w:rPr>
      </w:pPr>
      <w:r w:rsidRPr="00C80B8C">
        <w:rPr>
          <w:rFonts w:ascii="Arial" w:hAnsi="Arial" w:cs="Arial"/>
          <w:sz w:val="28"/>
          <w:szCs w:val="28"/>
        </w:rPr>
        <w:t>LA</w:t>
      </w:r>
      <w:r w:rsidRPr="00C80B8C">
        <w:rPr>
          <w:rFonts w:ascii="Arial" w:hAnsi="Arial" w:cs="Arial"/>
          <w:sz w:val="28"/>
          <w:szCs w:val="28"/>
        </w:rPr>
        <w:tab/>
        <w:t xml:space="preserve">Local Authority </w:t>
      </w:r>
    </w:p>
    <w:p w:rsidR="00265408" w:rsidRPr="00C80B8C" w:rsidRDefault="00265408" w:rsidP="00C80B8C">
      <w:pPr>
        <w:pStyle w:val="ListParagraph"/>
        <w:numPr>
          <w:ilvl w:val="0"/>
          <w:numId w:val="19"/>
        </w:numPr>
        <w:spacing w:after="0" w:line="240" w:lineRule="auto"/>
        <w:rPr>
          <w:rFonts w:ascii="Arial" w:hAnsi="Arial" w:cs="Arial"/>
          <w:sz w:val="28"/>
          <w:szCs w:val="28"/>
        </w:rPr>
      </w:pPr>
      <w:r w:rsidRPr="00C80B8C">
        <w:rPr>
          <w:rFonts w:ascii="Arial" w:hAnsi="Arial" w:cs="Arial"/>
          <w:sz w:val="28"/>
          <w:szCs w:val="28"/>
        </w:rPr>
        <w:t>LAN</w:t>
      </w:r>
      <w:r w:rsidRPr="00C80B8C">
        <w:rPr>
          <w:rFonts w:ascii="Arial" w:hAnsi="Arial" w:cs="Arial"/>
          <w:sz w:val="28"/>
          <w:szCs w:val="28"/>
        </w:rPr>
        <w:tab/>
        <w:t xml:space="preserve">Local Area Network </w:t>
      </w:r>
    </w:p>
    <w:p w:rsidR="00265408" w:rsidRPr="00C80B8C" w:rsidRDefault="00C80B8C" w:rsidP="00015162">
      <w:pPr>
        <w:pStyle w:val="ListParagraph"/>
        <w:numPr>
          <w:ilvl w:val="0"/>
          <w:numId w:val="19"/>
        </w:numPr>
        <w:spacing w:after="0" w:line="240" w:lineRule="auto"/>
        <w:rPr>
          <w:rFonts w:ascii="Arial" w:hAnsi="Arial" w:cs="Arial"/>
          <w:sz w:val="28"/>
          <w:szCs w:val="28"/>
        </w:rPr>
      </w:pPr>
      <w:r>
        <w:rPr>
          <w:rFonts w:ascii="Arial" w:hAnsi="Arial" w:cs="Arial"/>
          <w:sz w:val="28"/>
          <w:szCs w:val="28"/>
        </w:rPr>
        <w:t>Learning platform (</w:t>
      </w:r>
      <w:r w:rsidR="00265408" w:rsidRPr="00C80B8C">
        <w:rPr>
          <w:rFonts w:ascii="Arial" w:hAnsi="Arial" w:cs="Arial"/>
          <w:sz w:val="28"/>
          <w:szCs w:val="28"/>
        </w:rPr>
        <w:t>An online system designed to support teaching and learning in an educational setting</w:t>
      </w:r>
      <w:r>
        <w:rPr>
          <w:rFonts w:ascii="Arial" w:hAnsi="Arial" w:cs="Arial"/>
          <w:sz w:val="28"/>
          <w:szCs w:val="28"/>
        </w:rPr>
        <w:t>)</w:t>
      </w:r>
    </w:p>
    <w:p w:rsidR="00265408" w:rsidRPr="00C80B8C" w:rsidRDefault="00265408" w:rsidP="00C80B8C">
      <w:pPr>
        <w:pStyle w:val="ListParagraph"/>
        <w:numPr>
          <w:ilvl w:val="0"/>
          <w:numId w:val="19"/>
        </w:numPr>
        <w:spacing w:after="0" w:line="240" w:lineRule="auto"/>
        <w:rPr>
          <w:rFonts w:ascii="Arial" w:hAnsi="Arial" w:cs="Arial"/>
          <w:sz w:val="28"/>
          <w:szCs w:val="28"/>
        </w:rPr>
      </w:pPr>
      <w:r w:rsidRPr="00C80B8C">
        <w:rPr>
          <w:rFonts w:ascii="Arial" w:hAnsi="Arial" w:cs="Arial"/>
          <w:sz w:val="28"/>
          <w:szCs w:val="28"/>
        </w:rPr>
        <w:t xml:space="preserve">LSCB </w:t>
      </w:r>
      <w:r w:rsidRPr="00C80B8C">
        <w:rPr>
          <w:rFonts w:ascii="Arial" w:hAnsi="Arial" w:cs="Arial"/>
          <w:sz w:val="28"/>
          <w:szCs w:val="28"/>
        </w:rPr>
        <w:tab/>
        <w:t>Local Safeguarding Children Board</w:t>
      </w:r>
    </w:p>
    <w:p w:rsidR="00265408" w:rsidRPr="00C80B8C" w:rsidRDefault="00265408" w:rsidP="00C80B8C">
      <w:pPr>
        <w:pStyle w:val="ListParagraph"/>
        <w:numPr>
          <w:ilvl w:val="0"/>
          <w:numId w:val="19"/>
        </w:numPr>
        <w:spacing w:after="0" w:line="240" w:lineRule="auto"/>
        <w:rPr>
          <w:rFonts w:ascii="Arial" w:hAnsi="Arial" w:cs="Arial"/>
          <w:sz w:val="28"/>
          <w:szCs w:val="28"/>
        </w:rPr>
      </w:pPr>
      <w:r w:rsidRPr="00C80B8C">
        <w:rPr>
          <w:rFonts w:ascii="Arial" w:hAnsi="Arial" w:cs="Arial"/>
          <w:sz w:val="28"/>
          <w:szCs w:val="28"/>
        </w:rPr>
        <w:t>MIS</w:t>
      </w:r>
      <w:r w:rsidRPr="00C80B8C">
        <w:rPr>
          <w:rFonts w:ascii="Arial" w:hAnsi="Arial" w:cs="Arial"/>
          <w:sz w:val="28"/>
          <w:szCs w:val="28"/>
        </w:rPr>
        <w:tab/>
        <w:t>Management Information System</w:t>
      </w:r>
    </w:p>
    <w:p w:rsidR="00265408" w:rsidRPr="00C80B8C" w:rsidRDefault="00265408" w:rsidP="00C80B8C">
      <w:pPr>
        <w:pStyle w:val="ListParagraph"/>
        <w:numPr>
          <w:ilvl w:val="0"/>
          <w:numId w:val="19"/>
        </w:numPr>
        <w:spacing w:after="0" w:line="240" w:lineRule="auto"/>
        <w:rPr>
          <w:rFonts w:ascii="Arial" w:hAnsi="Arial" w:cs="Arial"/>
          <w:sz w:val="28"/>
          <w:szCs w:val="28"/>
        </w:rPr>
      </w:pPr>
      <w:r w:rsidRPr="00C80B8C">
        <w:rPr>
          <w:rFonts w:ascii="Arial" w:hAnsi="Arial" w:cs="Arial"/>
          <w:sz w:val="28"/>
          <w:szCs w:val="28"/>
        </w:rPr>
        <w:t>NEN</w:t>
      </w:r>
      <w:r w:rsidRPr="00C80B8C">
        <w:rPr>
          <w:rFonts w:ascii="Arial" w:hAnsi="Arial" w:cs="Arial"/>
          <w:sz w:val="28"/>
          <w:szCs w:val="28"/>
        </w:rPr>
        <w:tab/>
        <w:t>National Education Network – works with the Regional Broadband Consortia (</w:t>
      </w:r>
      <w:proofErr w:type="spellStart"/>
      <w:r w:rsidRPr="00C80B8C">
        <w:rPr>
          <w:rFonts w:ascii="Arial" w:hAnsi="Arial" w:cs="Arial"/>
          <w:sz w:val="28"/>
          <w:szCs w:val="28"/>
        </w:rPr>
        <w:t>eg</w:t>
      </w:r>
      <w:proofErr w:type="spellEnd"/>
      <w:r w:rsidRPr="00C80B8C">
        <w:rPr>
          <w:rFonts w:ascii="Arial" w:hAnsi="Arial" w:cs="Arial"/>
          <w:sz w:val="28"/>
          <w:szCs w:val="28"/>
        </w:rPr>
        <w:t xml:space="preserve"> </w:t>
      </w:r>
      <w:proofErr w:type="spellStart"/>
      <w:r w:rsidRPr="00C80B8C">
        <w:rPr>
          <w:rFonts w:ascii="Arial" w:hAnsi="Arial" w:cs="Arial"/>
          <w:sz w:val="28"/>
          <w:szCs w:val="28"/>
        </w:rPr>
        <w:t>WMNet</w:t>
      </w:r>
      <w:proofErr w:type="spellEnd"/>
      <w:r w:rsidRPr="00C80B8C">
        <w:rPr>
          <w:rFonts w:ascii="Arial" w:hAnsi="Arial" w:cs="Arial"/>
          <w:sz w:val="28"/>
          <w:szCs w:val="28"/>
        </w:rPr>
        <w:t xml:space="preserve">) to provide the safe broadband provision to </w:t>
      </w:r>
      <w:r w:rsidR="00C22732" w:rsidRPr="00C80B8C">
        <w:rPr>
          <w:rFonts w:ascii="Arial" w:hAnsi="Arial" w:cs="Arial"/>
          <w:sz w:val="28"/>
          <w:szCs w:val="28"/>
        </w:rPr>
        <w:t>College</w:t>
      </w:r>
      <w:r w:rsidRPr="00C80B8C">
        <w:rPr>
          <w:rFonts w:ascii="Arial" w:hAnsi="Arial" w:cs="Arial"/>
          <w:sz w:val="28"/>
          <w:szCs w:val="28"/>
        </w:rPr>
        <w:t>s across Britain.</w:t>
      </w:r>
    </w:p>
    <w:p w:rsidR="00265408" w:rsidRPr="00C80B8C" w:rsidRDefault="00265408" w:rsidP="00C80B8C">
      <w:pPr>
        <w:pStyle w:val="ListParagraph"/>
        <w:numPr>
          <w:ilvl w:val="0"/>
          <w:numId w:val="19"/>
        </w:numPr>
        <w:spacing w:after="0" w:line="240" w:lineRule="auto"/>
        <w:rPr>
          <w:rFonts w:ascii="Arial" w:hAnsi="Arial" w:cs="Arial"/>
          <w:sz w:val="28"/>
          <w:szCs w:val="28"/>
        </w:rPr>
      </w:pPr>
      <w:r w:rsidRPr="00C80B8C">
        <w:rPr>
          <w:rFonts w:ascii="Arial" w:hAnsi="Arial" w:cs="Arial"/>
          <w:sz w:val="28"/>
          <w:szCs w:val="28"/>
        </w:rPr>
        <w:t>Ofcom</w:t>
      </w:r>
      <w:r w:rsidRPr="00C80B8C">
        <w:rPr>
          <w:rFonts w:ascii="Arial" w:hAnsi="Arial" w:cs="Arial"/>
          <w:sz w:val="28"/>
          <w:szCs w:val="28"/>
        </w:rPr>
        <w:tab/>
        <w:t>Office of Communications (Independent communications sector regulator)</w:t>
      </w:r>
    </w:p>
    <w:p w:rsidR="00265408" w:rsidRPr="00C80B8C" w:rsidRDefault="00265408" w:rsidP="00C80B8C">
      <w:pPr>
        <w:pStyle w:val="ListParagraph"/>
        <w:numPr>
          <w:ilvl w:val="0"/>
          <w:numId w:val="19"/>
        </w:numPr>
        <w:spacing w:after="0" w:line="240" w:lineRule="auto"/>
        <w:rPr>
          <w:rFonts w:ascii="Arial" w:hAnsi="Arial" w:cs="Arial"/>
          <w:sz w:val="28"/>
          <w:szCs w:val="28"/>
        </w:rPr>
      </w:pPr>
      <w:r w:rsidRPr="00C80B8C">
        <w:rPr>
          <w:rFonts w:ascii="Arial" w:hAnsi="Arial" w:cs="Arial"/>
          <w:sz w:val="28"/>
          <w:szCs w:val="28"/>
        </w:rPr>
        <w:t xml:space="preserve">Ofsted </w:t>
      </w:r>
      <w:r w:rsidRPr="00C80B8C">
        <w:rPr>
          <w:rFonts w:ascii="Arial" w:hAnsi="Arial" w:cs="Arial"/>
          <w:sz w:val="28"/>
          <w:szCs w:val="28"/>
        </w:rPr>
        <w:tab/>
        <w:t>Office for Standards in Education, Children’s Services and Skills</w:t>
      </w:r>
    </w:p>
    <w:p w:rsidR="00265408" w:rsidRPr="00C80B8C" w:rsidRDefault="00265408" w:rsidP="00C80B8C">
      <w:pPr>
        <w:pStyle w:val="ListParagraph"/>
        <w:numPr>
          <w:ilvl w:val="0"/>
          <w:numId w:val="19"/>
        </w:numPr>
        <w:spacing w:after="0" w:line="240" w:lineRule="auto"/>
        <w:rPr>
          <w:rFonts w:ascii="Arial" w:hAnsi="Arial" w:cs="Arial"/>
          <w:sz w:val="28"/>
          <w:szCs w:val="28"/>
        </w:rPr>
      </w:pPr>
      <w:r w:rsidRPr="00C80B8C">
        <w:rPr>
          <w:rFonts w:ascii="Arial" w:hAnsi="Arial" w:cs="Arial"/>
          <w:sz w:val="28"/>
          <w:szCs w:val="28"/>
        </w:rPr>
        <w:t>PDA</w:t>
      </w:r>
      <w:r w:rsidRPr="00C80B8C">
        <w:rPr>
          <w:rFonts w:ascii="Arial" w:hAnsi="Arial" w:cs="Arial"/>
          <w:sz w:val="28"/>
          <w:szCs w:val="28"/>
        </w:rPr>
        <w:tab/>
        <w:t>Personal Digital Assistant (handheld device)</w:t>
      </w:r>
    </w:p>
    <w:p w:rsidR="00265408" w:rsidRPr="00C80B8C" w:rsidRDefault="00265408" w:rsidP="00C80B8C">
      <w:pPr>
        <w:pStyle w:val="ListParagraph"/>
        <w:numPr>
          <w:ilvl w:val="0"/>
          <w:numId w:val="19"/>
        </w:numPr>
        <w:spacing w:after="0" w:line="240" w:lineRule="auto"/>
        <w:rPr>
          <w:rFonts w:ascii="Arial" w:hAnsi="Arial" w:cs="Arial"/>
          <w:sz w:val="28"/>
          <w:szCs w:val="28"/>
        </w:rPr>
      </w:pPr>
      <w:r w:rsidRPr="00C80B8C">
        <w:rPr>
          <w:rFonts w:ascii="Arial" w:hAnsi="Arial" w:cs="Arial"/>
          <w:sz w:val="28"/>
          <w:szCs w:val="28"/>
        </w:rPr>
        <w:t>PHSE</w:t>
      </w:r>
      <w:r w:rsidRPr="00C80B8C">
        <w:rPr>
          <w:rFonts w:ascii="Arial" w:hAnsi="Arial" w:cs="Arial"/>
          <w:sz w:val="28"/>
          <w:szCs w:val="28"/>
        </w:rPr>
        <w:tab/>
        <w:t>Personal, Health and Social Education</w:t>
      </w:r>
    </w:p>
    <w:p w:rsidR="00265408" w:rsidRPr="00C80B8C" w:rsidRDefault="00265408" w:rsidP="00C80B8C">
      <w:pPr>
        <w:pStyle w:val="ListParagraph"/>
        <w:numPr>
          <w:ilvl w:val="0"/>
          <w:numId w:val="19"/>
        </w:numPr>
        <w:spacing w:after="0" w:line="240" w:lineRule="auto"/>
        <w:rPr>
          <w:rFonts w:ascii="Arial" w:hAnsi="Arial" w:cs="Arial"/>
          <w:sz w:val="28"/>
          <w:szCs w:val="28"/>
        </w:rPr>
      </w:pPr>
      <w:r w:rsidRPr="00C80B8C">
        <w:rPr>
          <w:rFonts w:ascii="Arial" w:hAnsi="Arial" w:cs="Arial"/>
          <w:sz w:val="28"/>
          <w:szCs w:val="28"/>
        </w:rPr>
        <w:t>SRF</w:t>
      </w:r>
      <w:r w:rsidRPr="00C80B8C">
        <w:rPr>
          <w:rFonts w:ascii="Arial" w:hAnsi="Arial" w:cs="Arial"/>
          <w:sz w:val="28"/>
          <w:szCs w:val="28"/>
        </w:rPr>
        <w:tab/>
        <w:t xml:space="preserve">Self Review Framework – a tool maintained by </w:t>
      </w:r>
      <w:proofErr w:type="spellStart"/>
      <w:r w:rsidRPr="00C80B8C">
        <w:rPr>
          <w:rFonts w:ascii="Arial" w:hAnsi="Arial" w:cs="Arial"/>
          <w:sz w:val="28"/>
          <w:szCs w:val="28"/>
        </w:rPr>
        <w:t>Naace</w:t>
      </w:r>
      <w:proofErr w:type="spellEnd"/>
      <w:r w:rsidRPr="00C80B8C">
        <w:rPr>
          <w:rFonts w:ascii="Arial" w:hAnsi="Arial" w:cs="Arial"/>
          <w:sz w:val="28"/>
          <w:szCs w:val="28"/>
        </w:rPr>
        <w:t xml:space="preserve"> used by </w:t>
      </w:r>
      <w:r w:rsidR="00C22732" w:rsidRPr="00C80B8C">
        <w:rPr>
          <w:rFonts w:ascii="Arial" w:hAnsi="Arial" w:cs="Arial"/>
          <w:sz w:val="28"/>
          <w:szCs w:val="28"/>
        </w:rPr>
        <w:t>College</w:t>
      </w:r>
      <w:r w:rsidRPr="00C80B8C">
        <w:rPr>
          <w:rFonts w:ascii="Arial" w:hAnsi="Arial" w:cs="Arial"/>
          <w:sz w:val="28"/>
          <w:szCs w:val="28"/>
        </w:rPr>
        <w:t>s to evaluate the quality of their ICT provision and judge their readiness for submission for the ICT</w:t>
      </w:r>
      <w:r w:rsidR="00152D66">
        <w:rPr>
          <w:rFonts w:ascii="Arial" w:hAnsi="Arial" w:cs="Arial"/>
          <w:sz w:val="28"/>
          <w:szCs w:val="28"/>
        </w:rPr>
        <w:t xml:space="preserve"> </w:t>
      </w:r>
      <w:r w:rsidRPr="00C80B8C">
        <w:rPr>
          <w:rFonts w:ascii="Arial" w:hAnsi="Arial" w:cs="Arial"/>
          <w:sz w:val="28"/>
          <w:szCs w:val="28"/>
        </w:rPr>
        <w:t>Mark</w:t>
      </w:r>
    </w:p>
    <w:p w:rsidR="00265408" w:rsidRPr="00C80B8C" w:rsidRDefault="00265408" w:rsidP="00C80B8C">
      <w:pPr>
        <w:pStyle w:val="ListParagraph"/>
        <w:numPr>
          <w:ilvl w:val="0"/>
          <w:numId w:val="19"/>
        </w:numPr>
        <w:spacing w:after="0" w:line="240" w:lineRule="auto"/>
        <w:rPr>
          <w:rFonts w:ascii="Arial" w:hAnsi="Arial" w:cs="Arial"/>
          <w:sz w:val="28"/>
          <w:szCs w:val="28"/>
        </w:rPr>
      </w:pPr>
      <w:proofErr w:type="spellStart"/>
      <w:r w:rsidRPr="00C80B8C">
        <w:rPr>
          <w:rFonts w:ascii="Arial" w:hAnsi="Arial" w:cs="Arial"/>
          <w:sz w:val="28"/>
          <w:szCs w:val="28"/>
        </w:rPr>
        <w:t>SWGfL</w:t>
      </w:r>
      <w:proofErr w:type="spellEnd"/>
      <w:r w:rsidRPr="00C80B8C">
        <w:rPr>
          <w:rFonts w:ascii="Arial" w:hAnsi="Arial" w:cs="Arial"/>
          <w:sz w:val="28"/>
          <w:szCs w:val="28"/>
        </w:rPr>
        <w:tab/>
        <w:t xml:space="preserve">South West Grid for Learning – the Regional Broadband Consortium of SW Local Authorities and recognised authority on all matters relating to </w:t>
      </w:r>
      <w:r w:rsidR="001F1A84" w:rsidRPr="00C80B8C">
        <w:rPr>
          <w:rFonts w:ascii="Arial" w:hAnsi="Arial" w:cs="Arial"/>
          <w:sz w:val="28"/>
          <w:szCs w:val="28"/>
        </w:rPr>
        <w:t>E-Safety</w:t>
      </w:r>
      <w:r w:rsidRPr="00C80B8C">
        <w:rPr>
          <w:rFonts w:ascii="Arial" w:hAnsi="Arial" w:cs="Arial"/>
          <w:sz w:val="28"/>
          <w:szCs w:val="28"/>
        </w:rPr>
        <w:t xml:space="preserve"> (on whose policy this one is based)</w:t>
      </w:r>
    </w:p>
    <w:p w:rsidR="00265408" w:rsidRPr="00C80B8C" w:rsidRDefault="00265408" w:rsidP="00C80B8C">
      <w:pPr>
        <w:pStyle w:val="ListParagraph"/>
        <w:numPr>
          <w:ilvl w:val="0"/>
          <w:numId w:val="19"/>
        </w:numPr>
        <w:spacing w:after="0" w:line="240" w:lineRule="auto"/>
        <w:rPr>
          <w:rFonts w:ascii="Arial" w:hAnsi="Arial" w:cs="Arial"/>
          <w:sz w:val="28"/>
          <w:szCs w:val="28"/>
        </w:rPr>
      </w:pPr>
      <w:r w:rsidRPr="00C80B8C">
        <w:rPr>
          <w:rFonts w:ascii="Arial" w:hAnsi="Arial" w:cs="Arial"/>
          <w:sz w:val="28"/>
          <w:szCs w:val="28"/>
        </w:rPr>
        <w:t>URL</w:t>
      </w:r>
      <w:r w:rsidRPr="00C80B8C">
        <w:rPr>
          <w:rFonts w:ascii="Arial" w:hAnsi="Arial" w:cs="Arial"/>
          <w:sz w:val="28"/>
          <w:szCs w:val="28"/>
        </w:rPr>
        <w:tab/>
        <w:t>Universal Resource Locator – a web address</w:t>
      </w:r>
    </w:p>
    <w:p w:rsidR="00265408" w:rsidRPr="00C80B8C" w:rsidRDefault="00265408" w:rsidP="00C80B8C">
      <w:pPr>
        <w:pStyle w:val="ListParagraph"/>
        <w:numPr>
          <w:ilvl w:val="0"/>
          <w:numId w:val="19"/>
        </w:numPr>
        <w:spacing w:after="0" w:line="240" w:lineRule="auto"/>
        <w:rPr>
          <w:rFonts w:ascii="Arial" w:hAnsi="Arial" w:cs="Arial"/>
          <w:sz w:val="28"/>
          <w:szCs w:val="28"/>
        </w:rPr>
      </w:pPr>
      <w:proofErr w:type="spellStart"/>
      <w:r w:rsidRPr="00C80B8C">
        <w:rPr>
          <w:rFonts w:ascii="Arial" w:hAnsi="Arial" w:cs="Arial"/>
          <w:sz w:val="28"/>
          <w:szCs w:val="28"/>
        </w:rPr>
        <w:t>WMNet</w:t>
      </w:r>
      <w:proofErr w:type="spellEnd"/>
      <w:r w:rsidRPr="00C80B8C">
        <w:rPr>
          <w:rFonts w:ascii="Arial" w:hAnsi="Arial" w:cs="Arial"/>
          <w:sz w:val="28"/>
          <w:szCs w:val="28"/>
        </w:rPr>
        <w:tab/>
        <w:t xml:space="preserve">The Regional Broadband Consortium of West Midland Local Authorities – provides support for all </w:t>
      </w:r>
      <w:r w:rsidR="00C22732" w:rsidRPr="00C80B8C">
        <w:rPr>
          <w:rFonts w:ascii="Arial" w:hAnsi="Arial" w:cs="Arial"/>
          <w:sz w:val="28"/>
          <w:szCs w:val="28"/>
        </w:rPr>
        <w:t>College</w:t>
      </w:r>
      <w:r w:rsidRPr="00C80B8C">
        <w:rPr>
          <w:rFonts w:ascii="Arial" w:hAnsi="Arial" w:cs="Arial"/>
          <w:sz w:val="28"/>
          <w:szCs w:val="28"/>
        </w:rPr>
        <w:t>s in the region and connects them all to the National Education Network (Internet)</w:t>
      </w:r>
    </w:p>
    <w:p w:rsidR="00265408" w:rsidRPr="00C80B8C" w:rsidRDefault="00265408" w:rsidP="00C80B8C">
      <w:pPr>
        <w:pStyle w:val="ListParagraph"/>
        <w:numPr>
          <w:ilvl w:val="0"/>
          <w:numId w:val="19"/>
        </w:numPr>
        <w:spacing w:after="0" w:line="240" w:lineRule="auto"/>
        <w:rPr>
          <w:rFonts w:ascii="Arial" w:hAnsi="Arial" w:cs="Arial"/>
          <w:sz w:val="28"/>
          <w:szCs w:val="28"/>
        </w:rPr>
      </w:pPr>
      <w:r w:rsidRPr="00C80B8C">
        <w:rPr>
          <w:rFonts w:ascii="Arial" w:hAnsi="Arial" w:cs="Arial"/>
          <w:sz w:val="28"/>
          <w:szCs w:val="28"/>
        </w:rPr>
        <w:t>WSCB</w:t>
      </w:r>
      <w:r w:rsidRPr="00C80B8C">
        <w:rPr>
          <w:rFonts w:ascii="Arial" w:hAnsi="Arial" w:cs="Arial"/>
          <w:sz w:val="28"/>
          <w:szCs w:val="28"/>
        </w:rPr>
        <w:tab/>
        <w:t>Worcestershire Safeguarding Children Board (the local safeguarding board)</w:t>
      </w:r>
    </w:p>
    <w:p w:rsidR="00265408" w:rsidRDefault="00265408" w:rsidP="00015162">
      <w:pPr>
        <w:spacing w:after="0" w:line="240" w:lineRule="auto"/>
        <w:rPr>
          <w:rFonts w:ascii="Arial" w:hAnsi="Arial" w:cs="Arial"/>
          <w:sz w:val="28"/>
          <w:szCs w:val="28"/>
        </w:rPr>
      </w:pPr>
    </w:p>
    <w:p w:rsidR="00C80B8C" w:rsidRDefault="00C80B8C" w:rsidP="00015162">
      <w:pPr>
        <w:spacing w:after="0" w:line="240" w:lineRule="auto"/>
        <w:rPr>
          <w:rFonts w:ascii="Arial" w:hAnsi="Arial" w:cs="Arial"/>
          <w:sz w:val="28"/>
          <w:szCs w:val="28"/>
        </w:rPr>
      </w:pPr>
    </w:p>
    <w:p w:rsidR="00C80B8C" w:rsidRDefault="00983CBE" w:rsidP="00015162">
      <w:pPr>
        <w:spacing w:after="0" w:line="240" w:lineRule="auto"/>
        <w:rPr>
          <w:rFonts w:ascii="Arial" w:hAnsi="Arial" w:cs="Arial"/>
          <w:sz w:val="28"/>
          <w:szCs w:val="28"/>
        </w:rPr>
      </w:pPr>
      <w:r>
        <w:rPr>
          <w:rFonts w:ascii="Arial" w:hAnsi="Arial" w:cs="Arial"/>
          <w:noProof/>
          <w:sz w:val="28"/>
          <w:szCs w:val="28"/>
          <w:lang w:eastAsia="en-GB"/>
        </w:rPr>
        <mc:AlternateContent>
          <mc:Choice Requires="wps">
            <w:drawing>
              <wp:anchor distT="0" distB="0" distL="114300" distR="114300" simplePos="0" relativeHeight="251666432" behindDoc="0" locked="0" layoutInCell="1" allowOverlap="1" wp14:anchorId="7FF394C3" wp14:editId="3E9F0B0E">
                <wp:simplePos x="0" y="0"/>
                <wp:positionH relativeFrom="column">
                  <wp:posOffset>554990</wp:posOffset>
                </wp:positionH>
                <wp:positionV relativeFrom="paragraph">
                  <wp:posOffset>43180</wp:posOffset>
                </wp:positionV>
                <wp:extent cx="5856605" cy="5667375"/>
                <wp:effectExtent l="0" t="0" r="10795" b="285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6605" cy="5667375"/>
                        </a:xfrm>
                        <a:prstGeom prst="rect">
                          <a:avLst/>
                        </a:prstGeom>
                        <a:solidFill>
                          <a:srgbClr val="FFFFFF"/>
                        </a:solidFill>
                        <a:ln w="9525">
                          <a:solidFill>
                            <a:srgbClr val="000000"/>
                          </a:solidFill>
                          <a:miter lim="800000"/>
                          <a:headEnd/>
                          <a:tailEnd/>
                        </a:ln>
                      </wps:spPr>
                      <wps:txbx>
                        <w:txbxContent>
                          <w:p w:rsidR="00F46F8E" w:rsidRDefault="00F46F8E" w:rsidP="00C80B8C">
                            <w:pPr>
                              <w:pStyle w:val="Subtitle"/>
                              <w:jc w:val="right"/>
                              <w:rPr>
                                <w:rFonts w:ascii="Arial" w:hAnsi="Arial" w:cs="Arial"/>
                                <w:sz w:val="20"/>
                              </w:rPr>
                            </w:pPr>
                            <w:r>
                              <w:rPr>
                                <w:rFonts w:ascii="Arial" w:hAnsi="Arial" w:cs="Arial"/>
                                <w:sz w:val="20"/>
                              </w:rPr>
                              <w:t xml:space="preserve"> 163 E-Safety Policy</w:t>
                            </w:r>
                          </w:p>
                          <w:p w:rsidR="00F46F8E" w:rsidRPr="006613D9" w:rsidRDefault="00F46F8E" w:rsidP="00C80B8C">
                            <w:pPr>
                              <w:pStyle w:val="Subtitle"/>
                              <w:jc w:val="left"/>
                              <w:rPr>
                                <w:rFonts w:ascii="Arial" w:hAnsi="Arial" w:cs="Arial"/>
                                <w:sz w:val="20"/>
                              </w:rPr>
                            </w:pPr>
                          </w:p>
                          <w:p w:rsidR="00F46F8E" w:rsidRDefault="00F46F8E" w:rsidP="00C80B8C">
                            <w:pPr>
                              <w:pStyle w:val="Subtitle"/>
                              <w:jc w:val="right"/>
                              <w:rPr>
                                <w:rFonts w:ascii="Arial" w:hAnsi="Arial" w:cs="Arial"/>
                                <w:sz w:val="20"/>
                              </w:rPr>
                            </w:pPr>
                            <w:r>
                              <w:rPr>
                                <w:rFonts w:ascii="Arial" w:hAnsi="Arial" w:cs="Arial"/>
                                <w:sz w:val="20"/>
                              </w:rPr>
                              <w:t>Initially adopted:  Jan 2017</w:t>
                            </w:r>
                          </w:p>
                          <w:p w:rsidR="00F46F8E" w:rsidRDefault="00F46F8E" w:rsidP="00C80B8C">
                            <w:pPr>
                              <w:pStyle w:val="Subtitle"/>
                              <w:jc w:val="right"/>
                              <w:rPr>
                                <w:rFonts w:ascii="Arial" w:hAnsi="Arial" w:cs="Arial"/>
                                <w:sz w:val="20"/>
                              </w:rPr>
                            </w:pPr>
                          </w:p>
                          <w:p w:rsidR="00F46F8E" w:rsidRPr="009C307D" w:rsidRDefault="00F46F8E" w:rsidP="00C80B8C">
                            <w:pPr>
                              <w:pStyle w:val="Subtitle"/>
                              <w:jc w:val="right"/>
                              <w:rPr>
                                <w:rFonts w:ascii="Arial" w:hAnsi="Arial" w:cs="Arial"/>
                                <w:sz w:val="20"/>
                              </w:rPr>
                            </w:pPr>
                            <w:r>
                              <w:rPr>
                                <w:rFonts w:ascii="Arial" w:hAnsi="Arial" w:cs="Arial"/>
                                <w:sz w:val="20"/>
                              </w:rPr>
                              <w:t>Equality and Diversity Check: Sarah Smith Jan 2017</w:t>
                            </w:r>
                          </w:p>
                          <w:p w:rsidR="00F46F8E" w:rsidRPr="009C307D" w:rsidRDefault="00F46F8E" w:rsidP="00C80B8C">
                            <w:pPr>
                              <w:pStyle w:val="Subtitle"/>
                              <w:jc w:val="right"/>
                              <w:rPr>
                                <w:rFonts w:ascii="Arial" w:hAnsi="Arial" w:cs="Arial"/>
                                <w:sz w:val="20"/>
                              </w:rPr>
                            </w:pPr>
                          </w:p>
                          <w:p w:rsidR="00F46F8E" w:rsidRDefault="00F46F8E" w:rsidP="00C80B8C">
                            <w:pPr>
                              <w:pStyle w:val="Subtitle"/>
                              <w:jc w:val="right"/>
                              <w:rPr>
                                <w:rFonts w:ascii="Arial" w:hAnsi="Arial" w:cs="Arial"/>
                                <w:sz w:val="20"/>
                              </w:rPr>
                            </w:pPr>
                            <w:r>
                              <w:rPr>
                                <w:rFonts w:ascii="Arial" w:hAnsi="Arial" w:cs="Arial"/>
                                <w:sz w:val="20"/>
                              </w:rPr>
                              <w:t>Reviewed: June 2018</w:t>
                            </w:r>
                          </w:p>
                          <w:p w:rsidR="00F46F8E" w:rsidRDefault="00F46F8E" w:rsidP="00C80B8C">
                            <w:pPr>
                              <w:pStyle w:val="Subtitle"/>
                              <w:jc w:val="right"/>
                              <w:rPr>
                                <w:rFonts w:ascii="Arial" w:hAnsi="Arial" w:cs="Arial"/>
                                <w:sz w:val="20"/>
                              </w:rPr>
                            </w:pPr>
                            <w:r>
                              <w:rPr>
                                <w:rFonts w:ascii="Arial" w:hAnsi="Arial" w:cs="Arial"/>
                                <w:sz w:val="20"/>
                              </w:rPr>
                              <w:t xml:space="preserve">  </w:t>
                            </w:r>
                          </w:p>
                          <w:p w:rsidR="00F46F8E" w:rsidRPr="009C307D" w:rsidRDefault="00F46F8E" w:rsidP="00C80B8C">
                            <w:pPr>
                              <w:pStyle w:val="Subtitle"/>
                              <w:jc w:val="right"/>
                              <w:rPr>
                                <w:rFonts w:ascii="Arial" w:hAnsi="Arial" w:cs="Arial"/>
                                <w:sz w:val="20"/>
                              </w:rPr>
                            </w:pPr>
                            <w:r>
                              <w:rPr>
                                <w:rFonts w:ascii="Arial" w:hAnsi="Arial" w:cs="Arial"/>
                                <w:sz w:val="20"/>
                              </w:rPr>
                              <w:t>Next review due</w:t>
                            </w:r>
                            <w:r w:rsidRPr="009C307D">
                              <w:rPr>
                                <w:rFonts w:ascii="Arial" w:hAnsi="Arial" w:cs="Arial"/>
                                <w:sz w:val="20"/>
                              </w:rPr>
                              <w:t xml:space="preserve">: </w:t>
                            </w:r>
                            <w:r>
                              <w:rPr>
                                <w:rFonts w:ascii="Arial" w:hAnsi="Arial" w:cs="Arial"/>
                                <w:sz w:val="20"/>
                              </w:rPr>
                              <w:t>June 2019</w:t>
                            </w:r>
                          </w:p>
                          <w:p w:rsidR="00F46F8E" w:rsidRPr="009C307D" w:rsidRDefault="00F46F8E" w:rsidP="00C80B8C">
                            <w:pPr>
                              <w:pStyle w:val="Subtitle"/>
                              <w:jc w:val="right"/>
                              <w:rPr>
                                <w:rFonts w:ascii="Arial" w:hAnsi="Arial" w:cs="Arial"/>
                                <w:sz w:val="20"/>
                              </w:rPr>
                            </w:pPr>
                          </w:p>
                          <w:p w:rsidR="00F46F8E" w:rsidRDefault="00F46F8E" w:rsidP="00C80B8C">
                            <w:pPr>
                              <w:pStyle w:val="Subtitle"/>
                              <w:jc w:val="right"/>
                              <w:rPr>
                                <w:rFonts w:ascii="Arial" w:hAnsi="Arial" w:cs="Arial"/>
                                <w:sz w:val="20"/>
                              </w:rPr>
                            </w:pPr>
                            <w:r w:rsidRPr="009C307D">
                              <w:rPr>
                                <w:rFonts w:ascii="Arial" w:hAnsi="Arial" w:cs="Arial"/>
                                <w:sz w:val="20"/>
                              </w:rPr>
                              <w:t xml:space="preserve">Person responsible for review:  </w:t>
                            </w:r>
                            <w:r>
                              <w:rPr>
                                <w:rFonts w:ascii="Arial" w:hAnsi="Arial" w:cs="Arial"/>
                                <w:sz w:val="20"/>
                              </w:rPr>
                              <w:t>Assistant Principal (Business and Finance)/E-Safety Co-ordinator</w:t>
                            </w:r>
                          </w:p>
                          <w:p w:rsidR="00F46F8E" w:rsidRDefault="00F46F8E" w:rsidP="00C80B8C">
                            <w:pPr>
                              <w:pStyle w:val="Subtitle"/>
                              <w:jc w:val="right"/>
                              <w:rPr>
                                <w:rFonts w:ascii="Arial" w:hAnsi="Arial" w:cs="Arial"/>
                                <w:sz w:val="20"/>
                              </w:rPr>
                            </w:pPr>
                          </w:p>
                          <w:p w:rsidR="00F46F8E" w:rsidRDefault="00F46F8E" w:rsidP="00C80B8C">
                            <w:pPr>
                              <w:pStyle w:val="Subtitle"/>
                              <w:jc w:val="right"/>
                              <w:rPr>
                                <w:rFonts w:ascii="Arial" w:hAnsi="Arial" w:cs="Arial"/>
                                <w:sz w:val="20"/>
                              </w:rPr>
                            </w:pPr>
                            <w:r>
                              <w:rPr>
                                <w:rFonts w:ascii="Arial" w:hAnsi="Arial" w:cs="Arial"/>
                                <w:sz w:val="20"/>
                              </w:rPr>
                              <w:t>Date Approved by SLT: 26/06/17</w:t>
                            </w:r>
                          </w:p>
                          <w:p w:rsidR="00F46F8E" w:rsidRDefault="00F46F8E" w:rsidP="00C80B8C">
                            <w:pPr>
                              <w:pStyle w:val="Subtitle"/>
                              <w:jc w:val="right"/>
                              <w:rPr>
                                <w:rFonts w:ascii="Arial" w:hAnsi="Arial" w:cs="Arial"/>
                                <w:sz w:val="20"/>
                              </w:rPr>
                            </w:pPr>
                            <w:r>
                              <w:rPr>
                                <w:rFonts w:ascii="Arial" w:hAnsi="Arial" w:cs="Arial"/>
                                <w:sz w:val="20"/>
                              </w:rPr>
                              <w:t>26/11/18</w:t>
                            </w:r>
                          </w:p>
                          <w:p w:rsidR="00F46F8E" w:rsidRDefault="00F46F8E" w:rsidP="00C80B8C">
                            <w:pPr>
                              <w:pStyle w:val="Subtitle"/>
                              <w:jc w:val="right"/>
                              <w:rPr>
                                <w:rFonts w:ascii="Arial" w:hAnsi="Arial" w:cs="Arial"/>
                                <w:sz w:val="20"/>
                              </w:rPr>
                            </w:pPr>
                          </w:p>
                          <w:p w:rsidR="00F46F8E" w:rsidRDefault="00F46F8E" w:rsidP="00C80B8C">
                            <w:pPr>
                              <w:pStyle w:val="Subtitle"/>
                              <w:jc w:val="right"/>
                              <w:rPr>
                                <w:rFonts w:ascii="Arial" w:hAnsi="Arial" w:cs="Arial"/>
                                <w:sz w:val="20"/>
                              </w:rPr>
                            </w:pPr>
                            <w:r>
                              <w:rPr>
                                <w:rFonts w:ascii="Arial" w:hAnsi="Arial" w:cs="Arial"/>
                                <w:sz w:val="20"/>
                              </w:rPr>
                              <w:t>Out for consultation:</w:t>
                            </w:r>
                          </w:p>
                          <w:p w:rsidR="00F46F8E" w:rsidRDefault="00F46F8E" w:rsidP="00C80B8C">
                            <w:pPr>
                              <w:pStyle w:val="Subtitle"/>
                              <w:jc w:val="left"/>
                              <w:rPr>
                                <w:rFonts w:ascii="Arial" w:hAnsi="Arial" w:cs="Arial"/>
                                <w:sz w:val="20"/>
                              </w:rPr>
                            </w:pPr>
                          </w:p>
                          <w:p w:rsidR="00F46F8E" w:rsidRDefault="00F46F8E" w:rsidP="00C80B8C">
                            <w:pPr>
                              <w:pStyle w:val="Subtitle"/>
                              <w:jc w:val="right"/>
                              <w:rPr>
                                <w:rFonts w:ascii="Arial" w:hAnsi="Arial" w:cs="Arial"/>
                                <w:sz w:val="20"/>
                              </w:rPr>
                            </w:pPr>
                            <w:r>
                              <w:rPr>
                                <w:rFonts w:ascii="Arial" w:hAnsi="Arial" w:cs="Arial"/>
                                <w:sz w:val="20"/>
                              </w:rPr>
                              <w:t>Date Approved by RC&amp; SC: 07/11/17</w:t>
                            </w:r>
                          </w:p>
                          <w:p w:rsidR="00F46F8E" w:rsidRDefault="00F46F8E" w:rsidP="00C80B8C">
                            <w:pPr>
                              <w:pStyle w:val="Subtitle"/>
                              <w:jc w:val="right"/>
                              <w:rPr>
                                <w:rFonts w:ascii="Arial" w:hAnsi="Arial" w:cs="Arial"/>
                                <w:sz w:val="20"/>
                              </w:rPr>
                            </w:pPr>
                            <w:r>
                              <w:rPr>
                                <w:rFonts w:ascii="Arial" w:hAnsi="Arial" w:cs="Arial"/>
                                <w:sz w:val="20"/>
                              </w:rPr>
                              <w:t>14/11/18</w:t>
                            </w:r>
                          </w:p>
                          <w:p w:rsidR="00F46F8E" w:rsidRDefault="00F46F8E" w:rsidP="00C80B8C">
                            <w:pPr>
                              <w:pStyle w:val="Subtitle"/>
                              <w:jc w:val="right"/>
                              <w:rPr>
                                <w:rFonts w:ascii="Arial" w:hAnsi="Arial" w:cs="Arial"/>
                                <w:sz w:val="20"/>
                              </w:rPr>
                            </w:pPr>
                          </w:p>
                          <w:p w:rsidR="00F46F8E" w:rsidRDefault="00F46F8E" w:rsidP="00C80B8C">
                            <w:pPr>
                              <w:pStyle w:val="Subtitle"/>
                              <w:jc w:val="right"/>
                              <w:rPr>
                                <w:rFonts w:ascii="Arial" w:hAnsi="Arial" w:cs="Arial"/>
                                <w:sz w:val="20"/>
                              </w:rPr>
                            </w:pPr>
                            <w:r>
                              <w:rPr>
                                <w:rFonts w:ascii="Arial" w:hAnsi="Arial" w:cs="Arial"/>
                                <w:sz w:val="20"/>
                              </w:rPr>
                              <w:t>Date approved by Governors: 19/07/17</w:t>
                            </w:r>
                          </w:p>
                          <w:p w:rsidR="00F46F8E" w:rsidRDefault="00F46F8E" w:rsidP="00C80B8C">
                            <w:pPr>
                              <w:pStyle w:val="Subtitle"/>
                              <w:jc w:val="left"/>
                              <w:rPr>
                                <w:rFonts w:ascii="Arial" w:hAnsi="Arial" w:cs="Arial"/>
                                <w:sz w:val="20"/>
                              </w:rPr>
                            </w:pPr>
                          </w:p>
                          <w:p w:rsidR="00F46F8E" w:rsidRDefault="00F46F8E" w:rsidP="00C80B8C">
                            <w:pPr>
                              <w:pStyle w:val="Subtitle"/>
                              <w:jc w:val="right"/>
                              <w:rPr>
                                <w:rFonts w:ascii="Arial" w:hAnsi="Arial" w:cs="Arial"/>
                                <w:sz w:val="20"/>
                              </w:rPr>
                            </w:pPr>
                            <w:r>
                              <w:rPr>
                                <w:rFonts w:ascii="Arial" w:hAnsi="Arial" w:cs="Arial"/>
                                <w:sz w:val="20"/>
                              </w:rPr>
                              <w:t>Date Issued to Staff: On Staff Drive 13/11/17</w:t>
                            </w:r>
                          </w:p>
                          <w:p w:rsidR="00F46F8E" w:rsidRDefault="00F46F8E" w:rsidP="00C80B8C">
                            <w:pPr>
                              <w:pStyle w:val="Subtitle"/>
                              <w:jc w:val="right"/>
                              <w:rPr>
                                <w:rFonts w:ascii="Arial" w:hAnsi="Arial" w:cs="Arial"/>
                                <w:sz w:val="20"/>
                              </w:rPr>
                            </w:pPr>
                            <w:r>
                              <w:rPr>
                                <w:rFonts w:ascii="Arial" w:hAnsi="Arial" w:cs="Arial"/>
                                <w:sz w:val="20"/>
                              </w:rPr>
                              <w:t>27/11/18</w:t>
                            </w:r>
                          </w:p>
                          <w:p w:rsidR="00F46F8E" w:rsidRDefault="00F46F8E" w:rsidP="00C80B8C">
                            <w:pPr>
                              <w:pStyle w:val="Subtitle"/>
                              <w:jc w:val="right"/>
                              <w:rPr>
                                <w:rFonts w:ascii="Arial" w:hAnsi="Arial" w:cs="Arial"/>
                                <w:sz w:val="20"/>
                              </w:rPr>
                            </w:pPr>
                          </w:p>
                          <w:p w:rsidR="00F46F8E" w:rsidRDefault="00F46F8E" w:rsidP="00C80B8C">
                            <w:pPr>
                              <w:pStyle w:val="Subtitle"/>
                              <w:jc w:val="right"/>
                              <w:rPr>
                                <w:rFonts w:ascii="Arial" w:hAnsi="Arial" w:cs="Arial"/>
                                <w:sz w:val="20"/>
                              </w:rPr>
                            </w:pPr>
                            <w:r>
                              <w:rPr>
                                <w:rFonts w:ascii="Arial" w:hAnsi="Arial" w:cs="Arial"/>
                                <w:sz w:val="20"/>
                              </w:rPr>
                              <w:t>Date Issued to Students:</w:t>
                            </w:r>
                          </w:p>
                          <w:p w:rsidR="00F46F8E" w:rsidRDefault="00F46F8E" w:rsidP="00C80B8C">
                            <w:pPr>
                              <w:pStyle w:val="Subtitle"/>
                              <w:jc w:val="right"/>
                              <w:rPr>
                                <w:rFonts w:ascii="Arial" w:hAnsi="Arial" w:cs="Arial"/>
                                <w:sz w:val="20"/>
                              </w:rPr>
                            </w:pPr>
                          </w:p>
                          <w:p w:rsidR="00F46F8E" w:rsidRDefault="00F46F8E" w:rsidP="00C80B8C">
                            <w:pPr>
                              <w:pStyle w:val="Subtitle"/>
                              <w:jc w:val="right"/>
                              <w:rPr>
                                <w:rFonts w:ascii="Arial" w:hAnsi="Arial" w:cs="Arial"/>
                                <w:sz w:val="20"/>
                              </w:rPr>
                            </w:pPr>
                            <w:r>
                              <w:rPr>
                                <w:rFonts w:ascii="Arial" w:hAnsi="Arial" w:cs="Arial"/>
                                <w:sz w:val="20"/>
                              </w:rPr>
                              <w:t>Date Issued to Parents:</w:t>
                            </w:r>
                          </w:p>
                          <w:p w:rsidR="00F46F8E" w:rsidRDefault="00F46F8E" w:rsidP="00C80B8C">
                            <w:pPr>
                              <w:pStyle w:val="Subtitle"/>
                              <w:jc w:val="right"/>
                              <w:rPr>
                                <w:rFonts w:ascii="Arial" w:hAnsi="Arial" w:cs="Arial"/>
                                <w:sz w:val="20"/>
                              </w:rPr>
                            </w:pPr>
                          </w:p>
                          <w:p w:rsidR="00F46F8E" w:rsidRDefault="00F46F8E" w:rsidP="00C80B8C">
                            <w:pPr>
                              <w:pStyle w:val="Subtitle"/>
                              <w:jc w:val="right"/>
                              <w:rPr>
                                <w:rFonts w:ascii="Arial" w:hAnsi="Arial" w:cs="Arial"/>
                                <w:sz w:val="20"/>
                              </w:rPr>
                            </w:pPr>
                            <w:r>
                              <w:rPr>
                                <w:rFonts w:ascii="Arial" w:hAnsi="Arial" w:cs="Arial"/>
                                <w:sz w:val="20"/>
                              </w:rPr>
                              <w:t>On Staff Drive: 13/11/17</w:t>
                            </w:r>
                          </w:p>
                          <w:p w:rsidR="00F46F8E" w:rsidRDefault="00F46F8E" w:rsidP="00C80B8C">
                            <w:pPr>
                              <w:pStyle w:val="Subtitle"/>
                              <w:jc w:val="right"/>
                              <w:rPr>
                                <w:rFonts w:ascii="Arial" w:hAnsi="Arial" w:cs="Arial"/>
                                <w:sz w:val="20"/>
                              </w:rPr>
                            </w:pPr>
                            <w:r>
                              <w:rPr>
                                <w:rFonts w:ascii="Arial" w:hAnsi="Arial" w:cs="Arial"/>
                                <w:sz w:val="20"/>
                              </w:rPr>
                              <w:t>19/11/18</w:t>
                            </w:r>
                          </w:p>
                          <w:p w:rsidR="00F46F8E" w:rsidRDefault="00F46F8E" w:rsidP="00C80B8C">
                            <w:pPr>
                              <w:pStyle w:val="Subtitle"/>
                              <w:jc w:val="left"/>
                              <w:rPr>
                                <w:rFonts w:ascii="Arial" w:hAnsi="Arial" w:cs="Arial"/>
                                <w:sz w:val="20"/>
                              </w:rPr>
                            </w:pPr>
                          </w:p>
                          <w:p w:rsidR="00F46F8E" w:rsidRDefault="00F46F8E" w:rsidP="00C80B8C">
                            <w:pPr>
                              <w:pStyle w:val="Subtitle"/>
                              <w:jc w:val="right"/>
                              <w:rPr>
                                <w:rFonts w:ascii="Arial" w:hAnsi="Arial" w:cs="Arial"/>
                                <w:sz w:val="20"/>
                              </w:rPr>
                            </w:pPr>
                            <w:r>
                              <w:rPr>
                                <w:rFonts w:ascii="Arial" w:hAnsi="Arial" w:cs="Arial"/>
                                <w:sz w:val="20"/>
                              </w:rPr>
                              <w:t>Sent in Starter Pack</w:t>
                            </w:r>
                          </w:p>
                          <w:p w:rsidR="00F46F8E" w:rsidRDefault="00F46F8E" w:rsidP="00C80B8C">
                            <w:pPr>
                              <w:pStyle w:val="Subtitle"/>
                              <w:jc w:val="right"/>
                              <w:rPr>
                                <w:rFonts w:ascii="Arial" w:hAnsi="Arial" w:cs="Arial"/>
                                <w:sz w:val="20"/>
                              </w:rPr>
                            </w:pPr>
                          </w:p>
                          <w:p w:rsidR="00F46F8E" w:rsidRDefault="00F46F8E" w:rsidP="00C80B8C">
                            <w:pPr>
                              <w:pStyle w:val="Subtitle"/>
                              <w:jc w:val="right"/>
                              <w:rPr>
                                <w:rFonts w:ascii="Arial" w:hAnsi="Arial" w:cs="Arial"/>
                                <w:sz w:val="20"/>
                              </w:rPr>
                            </w:pPr>
                            <w:r>
                              <w:rPr>
                                <w:rFonts w:ascii="Arial" w:hAnsi="Arial" w:cs="Arial"/>
                                <w:sz w:val="20"/>
                              </w:rPr>
                              <w:t>Included in Induction Pack</w:t>
                            </w:r>
                          </w:p>
                          <w:p w:rsidR="00F46F8E" w:rsidRDefault="00F46F8E" w:rsidP="00C80B8C">
                            <w:pPr>
                              <w:pStyle w:val="Subtitle"/>
                              <w:jc w:val="right"/>
                              <w:rPr>
                                <w:rFonts w:ascii="Arial" w:hAnsi="Arial" w:cs="Arial"/>
                                <w:sz w:val="20"/>
                              </w:rPr>
                            </w:pPr>
                          </w:p>
                          <w:p w:rsidR="00F46F8E" w:rsidRPr="009C307D" w:rsidRDefault="00F46F8E" w:rsidP="00C80B8C">
                            <w:pPr>
                              <w:pStyle w:val="Subtitle"/>
                              <w:jc w:val="right"/>
                              <w:rPr>
                                <w:rFonts w:ascii="Arial" w:hAnsi="Arial" w:cs="Arial"/>
                                <w:sz w:val="20"/>
                              </w:rPr>
                            </w:pPr>
                            <w:r>
                              <w:rPr>
                                <w:rFonts w:ascii="Arial" w:hAnsi="Arial" w:cs="Arial"/>
                                <w:sz w:val="20"/>
                              </w:rPr>
                              <w:t>On website</w:t>
                            </w:r>
                          </w:p>
                          <w:p w:rsidR="00F46F8E" w:rsidRDefault="00F46F8E" w:rsidP="00C80B8C">
                            <w:pPr>
                              <w:pStyle w:val="Subtitle"/>
                              <w:jc w:val="right"/>
                              <w:rPr>
                                <w:rFonts w:ascii="Arial" w:hAnsi="Arial" w:cs="Arial"/>
                                <w:sz w:val="20"/>
                              </w:rPr>
                            </w:pPr>
                          </w:p>
                          <w:p w:rsidR="00F46F8E" w:rsidRPr="009C307D" w:rsidRDefault="00F46F8E" w:rsidP="00C80B8C">
                            <w:pPr>
                              <w:pStyle w:val="Subtitle"/>
                              <w:jc w:val="right"/>
                              <w:rPr>
                                <w:rFonts w:ascii="Arial" w:hAnsi="Arial" w:cs="Arial"/>
                                <w:sz w:val="20"/>
                              </w:rPr>
                            </w:pPr>
                          </w:p>
                          <w:p w:rsidR="00F46F8E" w:rsidRDefault="00F46F8E" w:rsidP="00C80B8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1" type="#_x0000_t202" style="position:absolute;margin-left:43.7pt;margin-top:3.4pt;width:461.15pt;height:446.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">
                <v:textbox>
                  <w:txbxContent>
                    <w:p w:rsidR="00902281" w:rsidRDefault="00902281" w:rsidP="00C80B8C">
                      <w:pPr>
                        <w:pStyle w:val="Subtitle"/>
                        <w:jc w:val="right"/>
                        <w:rPr>
                          <w:rFonts w:ascii="Arial" w:hAnsi="Arial" w:cs="Arial"/>
                          <w:sz w:val="20"/>
                        </w:rPr>
                      </w:pPr>
                      <w:r>
                        <w:rPr>
                          <w:rFonts w:ascii="Arial" w:hAnsi="Arial" w:cs="Arial"/>
                          <w:sz w:val="20"/>
                        </w:rPr>
                        <w:t xml:space="preserve"> 163 E-Safety Policy</w:t>
                      </w:r>
                    </w:p>
                    <w:p w:rsidR="00902281" w:rsidRPr="006613D9" w:rsidRDefault="00902281" w:rsidP="00C80B8C">
                      <w:pPr>
                        <w:pStyle w:val="Subtitle"/>
                        <w:jc w:val="left"/>
                        <w:rPr>
                          <w:rFonts w:ascii="Arial" w:hAnsi="Arial" w:cs="Arial"/>
                          <w:sz w:val="20"/>
                        </w:rPr>
                      </w:pPr>
                    </w:p>
                    <w:p w:rsidR="00902281" w:rsidRDefault="00902281" w:rsidP="00C80B8C">
                      <w:pPr>
                        <w:pStyle w:val="Subtitle"/>
                        <w:jc w:val="right"/>
                        <w:rPr>
                          <w:rFonts w:ascii="Arial" w:hAnsi="Arial" w:cs="Arial"/>
                          <w:sz w:val="20"/>
                        </w:rPr>
                      </w:pPr>
                      <w:r>
                        <w:rPr>
                          <w:rFonts w:ascii="Arial" w:hAnsi="Arial" w:cs="Arial"/>
                          <w:sz w:val="20"/>
                        </w:rPr>
                        <w:t>Initially adopted:  Jan 2017</w:t>
                      </w:r>
                    </w:p>
                    <w:p w:rsidR="00902281" w:rsidRDefault="00902281" w:rsidP="00C80B8C">
                      <w:pPr>
                        <w:pStyle w:val="Subtitle"/>
                        <w:jc w:val="right"/>
                        <w:rPr>
                          <w:rFonts w:ascii="Arial" w:hAnsi="Arial" w:cs="Arial"/>
                          <w:sz w:val="20"/>
                        </w:rPr>
                      </w:pPr>
                    </w:p>
                    <w:p w:rsidR="00902281" w:rsidRPr="009C307D" w:rsidRDefault="00902281" w:rsidP="00C80B8C">
                      <w:pPr>
                        <w:pStyle w:val="Subtitle"/>
                        <w:jc w:val="right"/>
                        <w:rPr>
                          <w:rFonts w:ascii="Arial" w:hAnsi="Arial" w:cs="Arial"/>
                          <w:sz w:val="20"/>
                        </w:rPr>
                      </w:pPr>
                      <w:r>
                        <w:rPr>
                          <w:rFonts w:ascii="Arial" w:hAnsi="Arial" w:cs="Arial"/>
                          <w:sz w:val="20"/>
                        </w:rPr>
                        <w:t>Equality and Diversity Check: Sarah Smith Jan 2017</w:t>
                      </w:r>
                    </w:p>
                    <w:p w:rsidR="00902281" w:rsidRPr="009C307D" w:rsidRDefault="00902281" w:rsidP="00C80B8C">
                      <w:pPr>
                        <w:pStyle w:val="Subtitle"/>
                        <w:jc w:val="right"/>
                        <w:rPr>
                          <w:rFonts w:ascii="Arial" w:hAnsi="Arial" w:cs="Arial"/>
                          <w:sz w:val="20"/>
                        </w:rPr>
                      </w:pPr>
                    </w:p>
                    <w:p w:rsidR="00902281" w:rsidRDefault="00902281" w:rsidP="00C80B8C">
                      <w:pPr>
                        <w:pStyle w:val="Subtitle"/>
                        <w:jc w:val="right"/>
                        <w:rPr>
                          <w:rFonts w:ascii="Arial" w:hAnsi="Arial" w:cs="Arial"/>
                          <w:sz w:val="20"/>
                        </w:rPr>
                      </w:pPr>
                      <w:r>
                        <w:rPr>
                          <w:rFonts w:ascii="Arial" w:hAnsi="Arial" w:cs="Arial"/>
                          <w:sz w:val="20"/>
                        </w:rPr>
                        <w:t>Reviewed:</w:t>
                      </w:r>
                      <w:r w:rsidR="00A86077">
                        <w:rPr>
                          <w:rFonts w:ascii="Arial" w:hAnsi="Arial" w:cs="Arial"/>
                          <w:sz w:val="20"/>
                        </w:rPr>
                        <w:t xml:space="preserve"> June 2018</w:t>
                      </w:r>
                    </w:p>
                    <w:p w:rsidR="00902281" w:rsidRDefault="00902281" w:rsidP="00C80B8C">
                      <w:pPr>
                        <w:pStyle w:val="Subtitle"/>
                        <w:jc w:val="right"/>
                        <w:rPr>
                          <w:rFonts w:ascii="Arial" w:hAnsi="Arial" w:cs="Arial"/>
                          <w:sz w:val="20"/>
                        </w:rPr>
                      </w:pPr>
                      <w:r>
                        <w:rPr>
                          <w:rFonts w:ascii="Arial" w:hAnsi="Arial" w:cs="Arial"/>
                          <w:sz w:val="20"/>
                        </w:rPr>
                        <w:t xml:space="preserve">  </w:t>
                      </w:r>
                    </w:p>
                    <w:p w:rsidR="00902281" w:rsidRPr="009C307D" w:rsidRDefault="00902281" w:rsidP="00C80B8C">
                      <w:pPr>
                        <w:pStyle w:val="Subtitle"/>
                        <w:jc w:val="right"/>
                        <w:rPr>
                          <w:rFonts w:ascii="Arial" w:hAnsi="Arial" w:cs="Arial"/>
                          <w:sz w:val="20"/>
                        </w:rPr>
                      </w:pPr>
                      <w:r>
                        <w:rPr>
                          <w:rFonts w:ascii="Arial" w:hAnsi="Arial" w:cs="Arial"/>
                          <w:sz w:val="20"/>
                        </w:rPr>
                        <w:t>Next review due</w:t>
                      </w:r>
                      <w:r w:rsidRPr="009C307D">
                        <w:rPr>
                          <w:rFonts w:ascii="Arial" w:hAnsi="Arial" w:cs="Arial"/>
                          <w:sz w:val="20"/>
                        </w:rPr>
                        <w:t xml:space="preserve">: </w:t>
                      </w:r>
                      <w:r>
                        <w:rPr>
                          <w:rFonts w:ascii="Arial" w:hAnsi="Arial" w:cs="Arial"/>
                          <w:sz w:val="20"/>
                        </w:rPr>
                        <w:t>J</w:t>
                      </w:r>
                      <w:r w:rsidR="00682B80">
                        <w:rPr>
                          <w:rFonts w:ascii="Arial" w:hAnsi="Arial" w:cs="Arial"/>
                          <w:sz w:val="20"/>
                        </w:rPr>
                        <w:t>u</w:t>
                      </w:r>
                      <w:r>
                        <w:rPr>
                          <w:rFonts w:ascii="Arial" w:hAnsi="Arial" w:cs="Arial"/>
                          <w:sz w:val="20"/>
                        </w:rPr>
                        <w:t>n</w:t>
                      </w:r>
                      <w:r w:rsidR="00682B80">
                        <w:rPr>
                          <w:rFonts w:ascii="Arial" w:hAnsi="Arial" w:cs="Arial"/>
                          <w:sz w:val="20"/>
                        </w:rPr>
                        <w:t>e</w:t>
                      </w:r>
                      <w:r w:rsidR="00A86077">
                        <w:rPr>
                          <w:rFonts w:ascii="Arial" w:hAnsi="Arial" w:cs="Arial"/>
                          <w:sz w:val="20"/>
                        </w:rPr>
                        <w:t xml:space="preserve"> 2019</w:t>
                      </w:r>
                    </w:p>
                    <w:p w:rsidR="00902281" w:rsidRPr="009C307D" w:rsidRDefault="00902281" w:rsidP="00C80B8C">
                      <w:pPr>
                        <w:pStyle w:val="Subtitle"/>
                        <w:jc w:val="right"/>
                        <w:rPr>
                          <w:rFonts w:ascii="Arial" w:hAnsi="Arial" w:cs="Arial"/>
                          <w:sz w:val="20"/>
                        </w:rPr>
                      </w:pPr>
                    </w:p>
                    <w:p w:rsidR="00902281" w:rsidRDefault="00902281" w:rsidP="00C80B8C">
                      <w:pPr>
                        <w:pStyle w:val="Subtitle"/>
                        <w:jc w:val="right"/>
                        <w:rPr>
                          <w:rFonts w:ascii="Arial" w:hAnsi="Arial" w:cs="Arial"/>
                          <w:sz w:val="20"/>
                        </w:rPr>
                      </w:pPr>
                      <w:r w:rsidRPr="009C307D">
                        <w:rPr>
                          <w:rFonts w:ascii="Arial" w:hAnsi="Arial" w:cs="Arial"/>
                          <w:sz w:val="20"/>
                        </w:rPr>
                        <w:t xml:space="preserve">Person responsible for review:  </w:t>
                      </w:r>
                      <w:r>
                        <w:rPr>
                          <w:rFonts w:ascii="Arial" w:hAnsi="Arial" w:cs="Arial"/>
                          <w:sz w:val="20"/>
                        </w:rPr>
                        <w:t>Assistant Principal (Business and Finance)/E-Safety Co-ordinator</w:t>
                      </w:r>
                    </w:p>
                    <w:p w:rsidR="00902281" w:rsidRDefault="00902281" w:rsidP="00C80B8C">
                      <w:pPr>
                        <w:pStyle w:val="Subtitle"/>
                        <w:jc w:val="right"/>
                        <w:rPr>
                          <w:rFonts w:ascii="Arial" w:hAnsi="Arial" w:cs="Arial"/>
                          <w:sz w:val="20"/>
                        </w:rPr>
                      </w:pPr>
                    </w:p>
                    <w:p w:rsidR="00902281" w:rsidRDefault="00902281" w:rsidP="00C80B8C">
                      <w:pPr>
                        <w:pStyle w:val="Subtitle"/>
                        <w:jc w:val="right"/>
                        <w:rPr>
                          <w:rFonts w:ascii="Arial" w:hAnsi="Arial" w:cs="Arial"/>
                          <w:sz w:val="20"/>
                        </w:rPr>
                      </w:pPr>
                      <w:r>
                        <w:rPr>
                          <w:rFonts w:ascii="Arial" w:hAnsi="Arial" w:cs="Arial"/>
                          <w:sz w:val="20"/>
                        </w:rPr>
                        <w:t>Date Approved by SLT:</w:t>
                      </w:r>
                      <w:r w:rsidR="00A7414C">
                        <w:rPr>
                          <w:rFonts w:ascii="Arial" w:hAnsi="Arial" w:cs="Arial"/>
                          <w:sz w:val="20"/>
                        </w:rPr>
                        <w:t xml:space="preserve"> 26/06/17</w:t>
                      </w:r>
                    </w:p>
                    <w:p w:rsidR="00976C07" w:rsidRDefault="00976C07" w:rsidP="00C80B8C">
                      <w:pPr>
                        <w:pStyle w:val="Subtitle"/>
                        <w:jc w:val="right"/>
                        <w:rPr>
                          <w:rFonts w:ascii="Arial" w:hAnsi="Arial" w:cs="Arial"/>
                          <w:sz w:val="20"/>
                        </w:rPr>
                      </w:pPr>
                      <w:r>
                        <w:rPr>
                          <w:rFonts w:ascii="Arial" w:hAnsi="Arial" w:cs="Arial"/>
                          <w:sz w:val="20"/>
                        </w:rPr>
                        <w:t>26/11/18</w:t>
                      </w:r>
                    </w:p>
                    <w:p w:rsidR="00902281" w:rsidRDefault="00902281" w:rsidP="00C80B8C">
                      <w:pPr>
                        <w:pStyle w:val="Subtitle"/>
                        <w:jc w:val="right"/>
                        <w:rPr>
                          <w:rFonts w:ascii="Arial" w:hAnsi="Arial" w:cs="Arial"/>
                          <w:sz w:val="20"/>
                        </w:rPr>
                      </w:pPr>
                    </w:p>
                    <w:p w:rsidR="00902281" w:rsidRDefault="00902281" w:rsidP="00C80B8C">
                      <w:pPr>
                        <w:pStyle w:val="Subtitle"/>
                        <w:jc w:val="right"/>
                        <w:rPr>
                          <w:rFonts w:ascii="Arial" w:hAnsi="Arial" w:cs="Arial"/>
                          <w:sz w:val="20"/>
                        </w:rPr>
                      </w:pPr>
                      <w:r>
                        <w:rPr>
                          <w:rFonts w:ascii="Arial" w:hAnsi="Arial" w:cs="Arial"/>
                          <w:sz w:val="20"/>
                        </w:rPr>
                        <w:t>Out for consultation:</w:t>
                      </w:r>
                    </w:p>
                    <w:p w:rsidR="00902281" w:rsidRDefault="00902281" w:rsidP="00C80B8C">
                      <w:pPr>
                        <w:pStyle w:val="Subtitle"/>
                        <w:jc w:val="left"/>
                        <w:rPr>
                          <w:rFonts w:ascii="Arial" w:hAnsi="Arial" w:cs="Arial"/>
                          <w:sz w:val="20"/>
                        </w:rPr>
                      </w:pPr>
                    </w:p>
                    <w:p w:rsidR="00902281" w:rsidRDefault="00902281" w:rsidP="00C80B8C">
                      <w:pPr>
                        <w:pStyle w:val="Subtitle"/>
                        <w:jc w:val="right"/>
                        <w:rPr>
                          <w:rFonts w:ascii="Arial" w:hAnsi="Arial" w:cs="Arial"/>
                          <w:sz w:val="20"/>
                        </w:rPr>
                      </w:pPr>
                      <w:r>
                        <w:rPr>
                          <w:rFonts w:ascii="Arial" w:hAnsi="Arial" w:cs="Arial"/>
                          <w:sz w:val="20"/>
                        </w:rPr>
                        <w:t>Date Approved by RC&amp; SC:</w:t>
                      </w:r>
                      <w:r w:rsidR="00F259F2">
                        <w:rPr>
                          <w:rFonts w:ascii="Arial" w:hAnsi="Arial" w:cs="Arial"/>
                          <w:sz w:val="20"/>
                        </w:rPr>
                        <w:t xml:space="preserve"> 07/11/17</w:t>
                      </w:r>
                    </w:p>
                    <w:p w:rsidR="00A86077" w:rsidRDefault="00A86077" w:rsidP="00C80B8C">
                      <w:pPr>
                        <w:pStyle w:val="Subtitle"/>
                        <w:jc w:val="right"/>
                        <w:rPr>
                          <w:rFonts w:ascii="Arial" w:hAnsi="Arial" w:cs="Arial"/>
                          <w:sz w:val="20"/>
                        </w:rPr>
                      </w:pPr>
                      <w:r>
                        <w:rPr>
                          <w:rFonts w:ascii="Arial" w:hAnsi="Arial" w:cs="Arial"/>
                          <w:sz w:val="20"/>
                        </w:rPr>
                        <w:t>14/11/18</w:t>
                      </w:r>
                    </w:p>
                    <w:p w:rsidR="00902281" w:rsidRDefault="00902281" w:rsidP="00C80B8C">
                      <w:pPr>
                        <w:pStyle w:val="Subtitle"/>
                        <w:jc w:val="right"/>
                        <w:rPr>
                          <w:rFonts w:ascii="Arial" w:hAnsi="Arial" w:cs="Arial"/>
                          <w:sz w:val="20"/>
                        </w:rPr>
                      </w:pPr>
                    </w:p>
                    <w:p w:rsidR="00902281" w:rsidRDefault="00902281" w:rsidP="00C80B8C">
                      <w:pPr>
                        <w:pStyle w:val="Subtitle"/>
                        <w:jc w:val="right"/>
                        <w:rPr>
                          <w:rFonts w:ascii="Arial" w:hAnsi="Arial" w:cs="Arial"/>
                          <w:sz w:val="20"/>
                        </w:rPr>
                      </w:pPr>
                      <w:r>
                        <w:rPr>
                          <w:rFonts w:ascii="Arial" w:hAnsi="Arial" w:cs="Arial"/>
                          <w:sz w:val="20"/>
                        </w:rPr>
                        <w:t>Date approved by Governors:</w:t>
                      </w:r>
                      <w:r w:rsidR="00682B80">
                        <w:rPr>
                          <w:rFonts w:ascii="Arial" w:hAnsi="Arial" w:cs="Arial"/>
                          <w:sz w:val="20"/>
                        </w:rPr>
                        <w:t xml:space="preserve"> 19/07/17</w:t>
                      </w:r>
                    </w:p>
                    <w:p w:rsidR="00902281" w:rsidRDefault="00902281" w:rsidP="00C80B8C">
                      <w:pPr>
                        <w:pStyle w:val="Subtitle"/>
                        <w:jc w:val="left"/>
                        <w:rPr>
                          <w:rFonts w:ascii="Arial" w:hAnsi="Arial" w:cs="Arial"/>
                          <w:sz w:val="20"/>
                        </w:rPr>
                      </w:pPr>
                    </w:p>
                    <w:p w:rsidR="00902281" w:rsidRDefault="00902281" w:rsidP="00C80B8C">
                      <w:pPr>
                        <w:pStyle w:val="Subtitle"/>
                        <w:jc w:val="right"/>
                        <w:rPr>
                          <w:rFonts w:ascii="Arial" w:hAnsi="Arial" w:cs="Arial"/>
                          <w:sz w:val="20"/>
                        </w:rPr>
                      </w:pPr>
                      <w:r>
                        <w:rPr>
                          <w:rFonts w:ascii="Arial" w:hAnsi="Arial" w:cs="Arial"/>
                          <w:sz w:val="20"/>
                        </w:rPr>
                        <w:t>Date Issued to Staff:</w:t>
                      </w:r>
                      <w:r w:rsidR="00F259F2">
                        <w:rPr>
                          <w:rFonts w:ascii="Arial" w:hAnsi="Arial" w:cs="Arial"/>
                          <w:sz w:val="20"/>
                        </w:rPr>
                        <w:t xml:space="preserve"> On Staff Drive 13/11/17</w:t>
                      </w:r>
                    </w:p>
                    <w:p w:rsidR="00976C07" w:rsidRDefault="00976C07" w:rsidP="00C80B8C">
                      <w:pPr>
                        <w:pStyle w:val="Subtitle"/>
                        <w:jc w:val="right"/>
                        <w:rPr>
                          <w:rFonts w:ascii="Arial" w:hAnsi="Arial" w:cs="Arial"/>
                          <w:sz w:val="20"/>
                        </w:rPr>
                      </w:pPr>
                      <w:r>
                        <w:rPr>
                          <w:rFonts w:ascii="Arial" w:hAnsi="Arial" w:cs="Arial"/>
                          <w:sz w:val="20"/>
                        </w:rPr>
                        <w:t>27/11/18</w:t>
                      </w:r>
                      <w:bookmarkStart w:id="5" w:name="_GoBack"/>
                      <w:bookmarkEnd w:id="5"/>
                    </w:p>
                    <w:p w:rsidR="00902281" w:rsidRDefault="00902281" w:rsidP="00C80B8C">
                      <w:pPr>
                        <w:pStyle w:val="Subtitle"/>
                        <w:jc w:val="right"/>
                        <w:rPr>
                          <w:rFonts w:ascii="Arial" w:hAnsi="Arial" w:cs="Arial"/>
                          <w:sz w:val="20"/>
                        </w:rPr>
                      </w:pPr>
                    </w:p>
                    <w:p w:rsidR="00902281" w:rsidRDefault="00A86077" w:rsidP="00C80B8C">
                      <w:pPr>
                        <w:pStyle w:val="Subtitle"/>
                        <w:jc w:val="right"/>
                        <w:rPr>
                          <w:rFonts w:ascii="Arial" w:hAnsi="Arial" w:cs="Arial"/>
                          <w:sz w:val="20"/>
                        </w:rPr>
                      </w:pPr>
                      <w:r>
                        <w:rPr>
                          <w:rFonts w:ascii="Arial" w:hAnsi="Arial" w:cs="Arial"/>
                          <w:sz w:val="20"/>
                        </w:rPr>
                        <w:t>Date Issued</w:t>
                      </w:r>
                      <w:r w:rsidR="00902281">
                        <w:rPr>
                          <w:rFonts w:ascii="Arial" w:hAnsi="Arial" w:cs="Arial"/>
                          <w:sz w:val="20"/>
                        </w:rPr>
                        <w:t xml:space="preserve"> to Students:</w:t>
                      </w:r>
                    </w:p>
                    <w:p w:rsidR="00902281" w:rsidRDefault="00902281" w:rsidP="00C80B8C">
                      <w:pPr>
                        <w:pStyle w:val="Subtitle"/>
                        <w:jc w:val="right"/>
                        <w:rPr>
                          <w:rFonts w:ascii="Arial" w:hAnsi="Arial" w:cs="Arial"/>
                          <w:sz w:val="20"/>
                        </w:rPr>
                      </w:pPr>
                    </w:p>
                    <w:p w:rsidR="00902281" w:rsidRDefault="00902281" w:rsidP="00C80B8C">
                      <w:pPr>
                        <w:pStyle w:val="Subtitle"/>
                        <w:jc w:val="right"/>
                        <w:rPr>
                          <w:rFonts w:ascii="Arial" w:hAnsi="Arial" w:cs="Arial"/>
                          <w:sz w:val="20"/>
                        </w:rPr>
                      </w:pPr>
                      <w:r>
                        <w:rPr>
                          <w:rFonts w:ascii="Arial" w:hAnsi="Arial" w:cs="Arial"/>
                          <w:sz w:val="20"/>
                        </w:rPr>
                        <w:t>Date Issued to Parents:</w:t>
                      </w:r>
                    </w:p>
                    <w:p w:rsidR="00902281" w:rsidRDefault="00902281" w:rsidP="00C80B8C">
                      <w:pPr>
                        <w:pStyle w:val="Subtitle"/>
                        <w:jc w:val="right"/>
                        <w:rPr>
                          <w:rFonts w:ascii="Arial" w:hAnsi="Arial" w:cs="Arial"/>
                          <w:sz w:val="20"/>
                        </w:rPr>
                      </w:pPr>
                    </w:p>
                    <w:p w:rsidR="00902281" w:rsidRDefault="00902281" w:rsidP="00C80B8C">
                      <w:pPr>
                        <w:pStyle w:val="Subtitle"/>
                        <w:jc w:val="right"/>
                        <w:rPr>
                          <w:rFonts w:ascii="Arial" w:hAnsi="Arial" w:cs="Arial"/>
                          <w:sz w:val="20"/>
                        </w:rPr>
                      </w:pPr>
                      <w:r>
                        <w:rPr>
                          <w:rFonts w:ascii="Arial" w:hAnsi="Arial" w:cs="Arial"/>
                          <w:sz w:val="20"/>
                        </w:rPr>
                        <w:t>On Staff Drive:</w:t>
                      </w:r>
                      <w:r w:rsidR="00F259F2">
                        <w:rPr>
                          <w:rFonts w:ascii="Arial" w:hAnsi="Arial" w:cs="Arial"/>
                          <w:sz w:val="20"/>
                        </w:rPr>
                        <w:t xml:space="preserve"> 13/11/17</w:t>
                      </w:r>
                    </w:p>
                    <w:p w:rsidR="00A86077" w:rsidRDefault="00A86077" w:rsidP="00C80B8C">
                      <w:pPr>
                        <w:pStyle w:val="Subtitle"/>
                        <w:jc w:val="right"/>
                        <w:rPr>
                          <w:rFonts w:ascii="Arial" w:hAnsi="Arial" w:cs="Arial"/>
                          <w:sz w:val="20"/>
                        </w:rPr>
                      </w:pPr>
                      <w:r>
                        <w:rPr>
                          <w:rFonts w:ascii="Arial" w:hAnsi="Arial" w:cs="Arial"/>
                          <w:sz w:val="20"/>
                        </w:rPr>
                        <w:t>19/11/18</w:t>
                      </w:r>
                    </w:p>
                    <w:p w:rsidR="00902281" w:rsidRDefault="00902281" w:rsidP="00C80B8C">
                      <w:pPr>
                        <w:pStyle w:val="Subtitle"/>
                        <w:jc w:val="left"/>
                        <w:rPr>
                          <w:rFonts w:ascii="Arial" w:hAnsi="Arial" w:cs="Arial"/>
                          <w:sz w:val="20"/>
                        </w:rPr>
                      </w:pPr>
                    </w:p>
                    <w:p w:rsidR="00902281" w:rsidRDefault="00902281" w:rsidP="00C80B8C">
                      <w:pPr>
                        <w:pStyle w:val="Subtitle"/>
                        <w:jc w:val="right"/>
                        <w:rPr>
                          <w:rFonts w:ascii="Arial" w:hAnsi="Arial" w:cs="Arial"/>
                          <w:sz w:val="20"/>
                        </w:rPr>
                      </w:pPr>
                      <w:r>
                        <w:rPr>
                          <w:rFonts w:ascii="Arial" w:hAnsi="Arial" w:cs="Arial"/>
                          <w:sz w:val="20"/>
                        </w:rPr>
                        <w:t>Sent in Starter Pack</w:t>
                      </w:r>
                    </w:p>
                    <w:p w:rsidR="00902281" w:rsidRDefault="00902281" w:rsidP="00C80B8C">
                      <w:pPr>
                        <w:pStyle w:val="Subtitle"/>
                        <w:jc w:val="right"/>
                        <w:rPr>
                          <w:rFonts w:ascii="Arial" w:hAnsi="Arial" w:cs="Arial"/>
                          <w:sz w:val="20"/>
                        </w:rPr>
                      </w:pPr>
                    </w:p>
                    <w:p w:rsidR="00902281" w:rsidRDefault="00902281" w:rsidP="00C80B8C">
                      <w:pPr>
                        <w:pStyle w:val="Subtitle"/>
                        <w:jc w:val="right"/>
                        <w:rPr>
                          <w:rFonts w:ascii="Arial" w:hAnsi="Arial" w:cs="Arial"/>
                          <w:sz w:val="20"/>
                        </w:rPr>
                      </w:pPr>
                      <w:r>
                        <w:rPr>
                          <w:rFonts w:ascii="Arial" w:hAnsi="Arial" w:cs="Arial"/>
                          <w:sz w:val="20"/>
                        </w:rPr>
                        <w:t>Included in Induction Pack</w:t>
                      </w:r>
                    </w:p>
                    <w:p w:rsidR="00902281" w:rsidRDefault="00902281" w:rsidP="00C80B8C">
                      <w:pPr>
                        <w:pStyle w:val="Subtitle"/>
                        <w:jc w:val="right"/>
                        <w:rPr>
                          <w:rFonts w:ascii="Arial" w:hAnsi="Arial" w:cs="Arial"/>
                          <w:sz w:val="20"/>
                        </w:rPr>
                      </w:pPr>
                    </w:p>
                    <w:p w:rsidR="00902281" w:rsidRPr="009C307D" w:rsidRDefault="00902281" w:rsidP="00C80B8C">
                      <w:pPr>
                        <w:pStyle w:val="Subtitle"/>
                        <w:jc w:val="right"/>
                        <w:rPr>
                          <w:rFonts w:ascii="Arial" w:hAnsi="Arial" w:cs="Arial"/>
                          <w:sz w:val="20"/>
                        </w:rPr>
                      </w:pPr>
                      <w:r>
                        <w:rPr>
                          <w:rFonts w:ascii="Arial" w:hAnsi="Arial" w:cs="Arial"/>
                          <w:sz w:val="20"/>
                        </w:rPr>
                        <w:t>On website</w:t>
                      </w:r>
                    </w:p>
                    <w:p w:rsidR="00902281" w:rsidRDefault="00902281" w:rsidP="00C80B8C">
                      <w:pPr>
                        <w:pStyle w:val="Subtitle"/>
                        <w:jc w:val="right"/>
                        <w:rPr>
                          <w:rFonts w:ascii="Arial" w:hAnsi="Arial" w:cs="Arial"/>
                          <w:sz w:val="20"/>
                        </w:rPr>
                      </w:pPr>
                    </w:p>
                    <w:p w:rsidR="00902281" w:rsidRPr="009C307D" w:rsidRDefault="00902281" w:rsidP="00C80B8C">
                      <w:pPr>
                        <w:pStyle w:val="Subtitle"/>
                        <w:jc w:val="right"/>
                        <w:rPr>
                          <w:rFonts w:ascii="Arial" w:hAnsi="Arial" w:cs="Arial"/>
                          <w:sz w:val="20"/>
                        </w:rPr>
                      </w:pPr>
                    </w:p>
                    <w:p w:rsidR="00902281" w:rsidRDefault="00902281" w:rsidP="00C80B8C"/>
                  </w:txbxContent>
                </v:textbox>
              </v:shape>
            </w:pict>
          </mc:Fallback>
        </mc:AlternateContent>
      </w:r>
    </w:p>
    <w:p w:rsidR="00C80B8C" w:rsidRDefault="00C80B8C" w:rsidP="00015162">
      <w:pPr>
        <w:spacing w:after="0" w:line="240" w:lineRule="auto"/>
        <w:rPr>
          <w:rFonts w:ascii="Arial" w:hAnsi="Arial" w:cs="Arial"/>
          <w:sz w:val="28"/>
          <w:szCs w:val="28"/>
        </w:rPr>
      </w:pPr>
    </w:p>
    <w:p w:rsidR="00C80B8C" w:rsidRDefault="00C80B8C" w:rsidP="00015162">
      <w:pPr>
        <w:spacing w:after="0" w:line="240" w:lineRule="auto"/>
        <w:rPr>
          <w:rFonts w:ascii="Arial" w:hAnsi="Arial" w:cs="Arial"/>
          <w:sz w:val="28"/>
          <w:szCs w:val="28"/>
        </w:rPr>
      </w:pPr>
    </w:p>
    <w:p w:rsidR="00C80B8C" w:rsidRDefault="00C80B8C" w:rsidP="00015162">
      <w:pPr>
        <w:spacing w:after="0" w:line="240" w:lineRule="auto"/>
        <w:rPr>
          <w:rFonts w:ascii="Arial" w:hAnsi="Arial" w:cs="Arial"/>
          <w:sz w:val="28"/>
          <w:szCs w:val="28"/>
        </w:rPr>
      </w:pPr>
    </w:p>
    <w:p w:rsidR="00C80B8C" w:rsidRDefault="00C80B8C" w:rsidP="00015162">
      <w:pPr>
        <w:spacing w:after="0" w:line="240" w:lineRule="auto"/>
        <w:rPr>
          <w:rFonts w:ascii="Arial" w:hAnsi="Arial" w:cs="Arial"/>
          <w:sz w:val="28"/>
          <w:szCs w:val="28"/>
        </w:rPr>
      </w:pPr>
    </w:p>
    <w:p w:rsidR="00C80B8C" w:rsidRDefault="00C80B8C" w:rsidP="00015162">
      <w:pPr>
        <w:spacing w:after="0" w:line="240" w:lineRule="auto"/>
        <w:rPr>
          <w:rFonts w:ascii="Arial" w:hAnsi="Arial" w:cs="Arial"/>
          <w:sz w:val="28"/>
          <w:szCs w:val="28"/>
        </w:rPr>
      </w:pPr>
    </w:p>
    <w:p w:rsidR="00C80B8C" w:rsidRDefault="00C80B8C" w:rsidP="00015162">
      <w:pPr>
        <w:spacing w:after="0" w:line="240" w:lineRule="auto"/>
        <w:rPr>
          <w:rFonts w:ascii="Arial" w:hAnsi="Arial" w:cs="Arial"/>
          <w:sz w:val="28"/>
          <w:szCs w:val="28"/>
        </w:rPr>
      </w:pPr>
    </w:p>
    <w:p w:rsidR="00C80B8C" w:rsidRDefault="00C80B8C" w:rsidP="00015162">
      <w:pPr>
        <w:spacing w:after="0" w:line="240" w:lineRule="auto"/>
        <w:rPr>
          <w:rFonts w:ascii="Arial" w:hAnsi="Arial" w:cs="Arial"/>
          <w:sz w:val="28"/>
          <w:szCs w:val="28"/>
        </w:rPr>
      </w:pPr>
    </w:p>
    <w:p w:rsidR="00C80B8C" w:rsidRDefault="00C80B8C" w:rsidP="00015162">
      <w:pPr>
        <w:spacing w:after="0" w:line="240" w:lineRule="auto"/>
        <w:rPr>
          <w:rFonts w:ascii="Arial" w:hAnsi="Arial" w:cs="Arial"/>
          <w:sz w:val="28"/>
          <w:szCs w:val="28"/>
        </w:rPr>
      </w:pPr>
    </w:p>
    <w:p w:rsidR="00C80B8C" w:rsidRDefault="00C80B8C" w:rsidP="00015162">
      <w:pPr>
        <w:spacing w:after="0" w:line="240" w:lineRule="auto"/>
        <w:rPr>
          <w:rFonts w:ascii="Arial" w:hAnsi="Arial" w:cs="Arial"/>
          <w:sz w:val="28"/>
          <w:szCs w:val="28"/>
        </w:rPr>
      </w:pPr>
    </w:p>
    <w:p w:rsidR="00C80B8C" w:rsidRDefault="00C80B8C" w:rsidP="00015162">
      <w:pPr>
        <w:spacing w:after="0" w:line="240" w:lineRule="auto"/>
        <w:rPr>
          <w:rFonts w:ascii="Arial" w:hAnsi="Arial" w:cs="Arial"/>
          <w:sz w:val="28"/>
          <w:szCs w:val="28"/>
        </w:rPr>
      </w:pPr>
    </w:p>
    <w:p w:rsidR="00C80B8C" w:rsidRDefault="00C80B8C" w:rsidP="00015162">
      <w:pPr>
        <w:spacing w:after="0" w:line="240" w:lineRule="auto"/>
        <w:rPr>
          <w:rFonts w:ascii="Arial" w:hAnsi="Arial" w:cs="Arial"/>
          <w:sz w:val="28"/>
          <w:szCs w:val="28"/>
        </w:rPr>
      </w:pPr>
    </w:p>
    <w:p w:rsidR="00C80B8C" w:rsidRDefault="00C80B8C" w:rsidP="00015162">
      <w:pPr>
        <w:spacing w:after="0" w:line="240" w:lineRule="auto"/>
        <w:rPr>
          <w:rFonts w:ascii="Arial" w:hAnsi="Arial" w:cs="Arial"/>
          <w:sz w:val="28"/>
          <w:szCs w:val="28"/>
        </w:rPr>
      </w:pPr>
    </w:p>
    <w:p w:rsidR="00C80B8C" w:rsidRDefault="00C80B8C" w:rsidP="00015162">
      <w:pPr>
        <w:spacing w:after="0" w:line="240" w:lineRule="auto"/>
        <w:rPr>
          <w:rFonts w:ascii="Arial" w:hAnsi="Arial" w:cs="Arial"/>
          <w:sz w:val="28"/>
          <w:szCs w:val="28"/>
        </w:rPr>
      </w:pPr>
    </w:p>
    <w:p w:rsidR="00C80B8C" w:rsidRPr="00ED24DA" w:rsidRDefault="00C80B8C" w:rsidP="00015162">
      <w:pPr>
        <w:spacing w:after="0" w:line="240" w:lineRule="auto"/>
        <w:rPr>
          <w:rFonts w:ascii="Arial" w:hAnsi="Arial" w:cs="Arial"/>
          <w:sz w:val="28"/>
          <w:szCs w:val="28"/>
        </w:rPr>
      </w:pPr>
    </w:p>
    <w:sectPr w:rsidR="00C80B8C" w:rsidRPr="00ED24DA" w:rsidSect="002460D1">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6F8E" w:rsidRDefault="00F46F8E" w:rsidP="002A642C">
      <w:pPr>
        <w:spacing w:after="0" w:line="240" w:lineRule="auto"/>
      </w:pPr>
      <w:r>
        <w:separator/>
      </w:r>
    </w:p>
  </w:endnote>
  <w:endnote w:type="continuationSeparator" w:id="0">
    <w:p w:rsidR="00F46F8E" w:rsidRDefault="00F46F8E" w:rsidP="002A64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 Frutiger Light">
    <w:altName w:val="Courier New"/>
    <w:panose1 w:val="00000000000000000000"/>
    <w:charset w:val="00"/>
    <w:family w:val="auto"/>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7763648"/>
      <w:docPartObj>
        <w:docPartGallery w:val="Page Numbers (Bottom of Page)"/>
        <w:docPartUnique/>
      </w:docPartObj>
    </w:sdtPr>
    <w:sdtEndPr>
      <w:rPr>
        <w:noProof/>
      </w:rPr>
    </w:sdtEndPr>
    <w:sdtContent>
      <w:p w:rsidR="00F46F8E" w:rsidRDefault="00F46F8E">
        <w:pPr>
          <w:pStyle w:val="Footer"/>
          <w:jc w:val="right"/>
        </w:pPr>
        <w:r>
          <w:fldChar w:fldCharType="begin"/>
        </w:r>
        <w:r>
          <w:instrText xml:space="preserve"> PAGE   \* MERGEFORMAT </w:instrText>
        </w:r>
        <w:r>
          <w:fldChar w:fldCharType="separate"/>
        </w:r>
        <w:r w:rsidR="0045137F">
          <w:rPr>
            <w:noProof/>
          </w:rPr>
          <w:t>2</w:t>
        </w:r>
        <w:r>
          <w:rPr>
            <w:noProof/>
          </w:rPr>
          <w:fldChar w:fldCharType="end"/>
        </w:r>
      </w:p>
    </w:sdtContent>
  </w:sdt>
  <w:p w:rsidR="00F46F8E" w:rsidRDefault="00F46F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6F8E" w:rsidRDefault="00F46F8E" w:rsidP="002A642C">
      <w:pPr>
        <w:spacing w:after="0" w:line="240" w:lineRule="auto"/>
      </w:pPr>
      <w:r>
        <w:separator/>
      </w:r>
    </w:p>
  </w:footnote>
  <w:footnote w:type="continuationSeparator" w:id="0">
    <w:p w:rsidR="00F46F8E" w:rsidRDefault="00F46F8E" w:rsidP="002A64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7766E"/>
    <w:multiLevelType w:val="hybridMultilevel"/>
    <w:tmpl w:val="7A081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C7608D"/>
    <w:multiLevelType w:val="hybridMultilevel"/>
    <w:tmpl w:val="80827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29302F"/>
    <w:multiLevelType w:val="hybridMultilevel"/>
    <w:tmpl w:val="4FA62DF2"/>
    <w:lvl w:ilvl="0" w:tplc="19D687E0">
      <w:start w:val="1"/>
      <w:numFmt w:val="bullet"/>
      <w:lvlText w:val=""/>
      <w:lvlJc w:val="left"/>
      <w:pPr>
        <w:ind w:left="720" w:hanging="360"/>
      </w:pPr>
      <w:rPr>
        <w:rFonts w:ascii="Symbol" w:hAnsi="Symbol" w:hint="default"/>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88C231A"/>
    <w:multiLevelType w:val="hybridMultilevel"/>
    <w:tmpl w:val="AF2E1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E8B1A6B"/>
    <w:multiLevelType w:val="hybridMultilevel"/>
    <w:tmpl w:val="4AFC22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1018271A"/>
    <w:multiLevelType w:val="hybridMultilevel"/>
    <w:tmpl w:val="88720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61732DF"/>
    <w:multiLevelType w:val="hybridMultilevel"/>
    <w:tmpl w:val="AE2AF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8E677EC"/>
    <w:multiLevelType w:val="hybridMultilevel"/>
    <w:tmpl w:val="E16A2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C175240"/>
    <w:multiLevelType w:val="hybridMultilevel"/>
    <w:tmpl w:val="68945346"/>
    <w:lvl w:ilvl="0" w:tplc="08090001">
      <w:start w:val="1"/>
      <w:numFmt w:val="bullet"/>
      <w:lvlText w:val=""/>
      <w:lvlJc w:val="left"/>
      <w:pPr>
        <w:ind w:left="720" w:hanging="360"/>
      </w:pPr>
      <w:rPr>
        <w:rFonts w:ascii="Symbol" w:hAnsi="Symbol" w:hint="default"/>
      </w:rPr>
    </w:lvl>
    <w:lvl w:ilvl="1" w:tplc="0809000D">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CA05594"/>
    <w:multiLevelType w:val="hybridMultilevel"/>
    <w:tmpl w:val="6D528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E3E6856"/>
    <w:multiLevelType w:val="hybridMultilevel"/>
    <w:tmpl w:val="16288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0D251DF"/>
    <w:multiLevelType w:val="hybridMultilevel"/>
    <w:tmpl w:val="561256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2705EC4"/>
    <w:multiLevelType w:val="hybridMultilevel"/>
    <w:tmpl w:val="EE9EB0F4"/>
    <w:lvl w:ilvl="0" w:tplc="35846CA8">
      <w:start w:val="1"/>
      <w:numFmt w:val="bullet"/>
      <w:lvlText w:val=""/>
      <w:lvlJc w:val="left"/>
      <w:pPr>
        <w:ind w:left="1080" w:hanging="720"/>
      </w:pPr>
      <w:rPr>
        <w:rFonts w:ascii="Symbol" w:hAnsi="Symbol" w:hint="default"/>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29C7270"/>
    <w:multiLevelType w:val="hybridMultilevel"/>
    <w:tmpl w:val="235A7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3900B16"/>
    <w:multiLevelType w:val="hybridMultilevel"/>
    <w:tmpl w:val="0EE85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3A5206C"/>
    <w:multiLevelType w:val="hybridMultilevel"/>
    <w:tmpl w:val="2C7CF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3A53B44"/>
    <w:multiLevelType w:val="hybridMultilevel"/>
    <w:tmpl w:val="B066A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C306E4B"/>
    <w:multiLevelType w:val="hybridMultilevel"/>
    <w:tmpl w:val="28B62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03B75E9"/>
    <w:multiLevelType w:val="hybridMultilevel"/>
    <w:tmpl w:val="978A1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6B57355"/>
    <w:multiLevelType w:val="hybridMultilevel"/>
    <w:tmpl w:val="B3B49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8E27540"/>
    <w:multiLevelType w:val="hybridMultilevel"/>
    <w:tmpl w:val="F7D68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A952601"/>
    <w:multiLevelType w:val="hybridMultilevel"/>
    <w:tmpl w:val="1834C9D8"/>
    <w:lvl w:ilvl="0" w:tplc="1ED2B292">
      <w:start w:val="1"/>
      <w:numFmt w:val="bullet"/>
      <w:lvlText w:val=""/>
      <w:lvlJc w:val="left"/>
      <w:pPr>
        <w:ind w:left="720" w:hanging="360"/>
      </w:pPr>
      <w:rPr>
        <w:rFonts w:ascii="Symbol" w:hAnsi="Symbol" w:hint="default"/>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AA50821"/>
    <w:multiLevelType w:val="hybridMultilevel"/>
    <w:tmpl w:val="009E1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B9E558D"/>
    <w:multiLevelType w:val="hybridMultilevel"/>
    <w:tmpl w:val="72A4564E"/>
    <w:lvl w:ilvl="0" w:tplc="5A0874D6">
      <w:start w:val="1"/>
      <w:numFmt w:val="bullet"/>
      <w:lvlText w:val=""/>
      <w:lvlJc w:val="left"/>
      <w:pPr>
        <w:tabs>
          <w:tab w:val="num" w:pos="425"/>
        </w:tabs>
        <w:ind w:left="425" w:hanging="425"/>
      </w:pPr>
      <w:rPr>
        <w:rFonts w:ascii="Symbol" w:hAnsi="Symbol" w:hint="default"/>
        <w:color w:val="auto"/>
        <w:sz w:val="28"/>
        <w:szCs w:val="2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3DD430B5"/>
    <w:multiLevelType w:val="hybridMultilevel"/>
    <w:tmpl w:val="0082B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E26751E"/>
    <w:multiLevelType w:val="hybridMultilevel"/>
    <w:tmpl w:val="E1147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7066BE6"/>
    <w:multiLevelType w:val="hybridMultilevel"/>
    <w:tmpl w:val="CA36F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7B65EA2"/>
    <w:multiLevelType w:val="hybridMultilevel"/>
    <w:tmpl w:val="7F209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83D0F91"/>
    <w:multiLevelType w:val="hybridMultilevel"/>
    <w:tmpl w:val="AF7EE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89D74E5"/>
    <w:multiLevelType w:val="hybridMultilevel"/>
    <w:tmpl w:val="E31E7D14"/>
    <w:lvl w:ilvl="0" w:tplc="DF44B858">
      <w:start w:val="1"/>
      <w:numFmt w:val="bullet"/>
      <w:lvlText w:val=""/>
      <w:lvlJc w:val="left"/>
      <w:pPr>
        <w:ind w:left="720" w:hanging="360"/>
      </w:pPr>
      <w:rPr>
        <w:rFonts w:ascii="Symbol" w:hAnsi="Symbol" w:hint="default"/>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8B057D7"/>
    <w:multiLevelType w:val="hybridMultilevel"/>
    <w:tmpl w:val="142E8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F0C3C3B"/>
    <w:multiLevelType w:val="hybridMultilevel"/>
    <w:tmpl w:val="A5A08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0214E20"/>
    <w:multiLevelType w:val="hybridMultilevel"/>
    <w:tmpl w:val="DCA65D4C"/>
    <w:lvl w:ilvl="0" w:tplc="08090001">
      <w:start w:val="1"/>
      <w:numFmt w:val="bullet"/>
      <w:lvlText w:val=""/>
      <w:lvlJc w:val="left"/>
      <w:pPr>
        <w:ind w:left="720" w:hanging="360"/>
      </w:pPr>
      <w:rPr>
        <w:rFonts w:ascii="Symbol" w:hAnsi="Symbol" w:hint="default"/>
      </w:rPr>
    </w:lvl>
    <w:lvl w:ilvl="1" w:tplc="C9B2399C">
      <w:start w:val="3"/>
      <w:numFmt w:val="bullet"/>
      <w:lvlText w:val="•"/>
      <w:lvlJc w:val="left"/>
      <w:pPr>
        <w:ind w:left="1800" w:hanging="720"/>
      </w:pPr>
      <w:rPr>
        <w:rFonts w:ascii="Calibri" w:eastAsia="Times New Roman" w:hAnsi="Calibri" w:cs="Times New Roman" w:hint="default"/>
        <w:i w:val="0"/>
        <w:color w:val="C3901D"/>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25969C5"/>
    <w:multiLevelType w:val="hybridMultilevel"/>
    <w:tmpl w:val="0B96C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A7D3F8E"/>
    <w:multiLevelType w:val="hybridMultilevel"/>
    <w:tmpl w:val="45264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1E84E34"/>
    <w:multiLevelType w:val="hybridMultilevel"/>
    <w:tmpl w:val="C72A2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40C5DD1"/>
    <w:multiLevelType w:val="hybridMultilevel"/>
    <w:tmpl w:val="B9A689FC"/>
    <w:lvl w:ilvl="0" w:tplc="15084FF8">
      <w:start w:val="1"/>
      <w:numFmt w:val="bullet"/>
      <w:lvlText w:val=""/>
      <w:lvlJc w:val="left"/>
      <w:pPr>
        <w:ind w:left="720" w:hanging="360"/>
      </w:pPr>
      <w:rPr>
        <w:rFonts w:ascii="Symbol" w:hAnsi="Symbol" w:hint="default"/>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48C2952"/>
    <w:multiLevelType w:val="hybridMultilevel"/>
    <w:tmpl w:val="2A542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4FF668F"/>
    <w:multiLevelType w:val="hybridMultilevel"/>
    <w:tmpl w:val="B6C08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E847B05"/>
    <w:multiLevelType w:val="hybridMultilevel"/>
    <w:tmpl w:val="C7AA6184"/>
    <w:lvl w:ilvl="0" w:tplc="780000FE">
      <w:start w:val="1"/>
      <w:numFmt w:val="bullet"/>
      <w:lvlText w:val=""/>
      <w:lvlJc w:val="left"/>
      <w:pPr>
        <w:tabs>
          <w:tab w:val="num" w:pos="425"/>
        </w:tabs>
        <w:ind w:left="425" w:hanging="425"/>
      </w:pPr>
      <w:rPr>
        <w:rFonts w:ascii="Symbol" w:hAnsi="Symbol" w:hint="default"/>
        <w:color w:val="auto"/>
        <w:sz w:val="28"/>
        <w:szCs w:val="2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nsid w:val="72684FBF"/>
    <w:multiLevelType w:val="hybridMultilevel"/>
    <w:tmpl w:val="0E705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41F26FE"/>
    <w:multiLevelType w:val="hybridMultilevel"/>
    <w:tmpl w:val="8C424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8732A2B"/>
    <w:multiLevelType w:val="hybridMultilevel"/>
    <w:tmpl w:val="14902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C646B5E"/>
    <w:multiLevelType w:val="hybridMultilevel"/>
    <w:tmpl w:val="DA8CDA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EBD7622"/>
    <w:multiLevelType w:val="hybridMultilevel"/>
    <w:tmpl w:val="AE44D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F802A11"/>
    <w:multiLevelType w:val="hybridMultilevel"/>
    <w:tmpl w:val="48D6A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29"/>
  </w:num>
  <w:num w:numId="4">
    <w:abstractNumId w:val="36"/>
  </w:num>
  <w:num w:numId="5">
    <w:abstractNumId w:val="33"/>
  </w:num>
  <w:num w:numId="6">
    <w:abstractNumId w:val="39"/>
  </w:num>
  <w:num w:numId="7">
    <w:abstractNumId w:val="23"/>
  </w:num>
  <w:num w:numId="8">
    <w:abstractNumId w:val="21"/>
  </w:num>
  <w:num w:numId="9">
    <w:abstractNumId w:val="43"/>
  </w:num>
  <w:num w:numId="10">
    <w:abstractNumId w:val="32"/>
  </w:num>
  <w:num w:numId="11">
    <w:abstractNumId w:val="8"/>
  </w:num>
  <w:num w:numId="12">
    <w:abstractNumId w:val="13"/>
  </w:num>
  <w:num w:numId="13">
    <w:abstractNumId w:val="40"/>
  </w:num>
  <w:num w:numId="14">
    <w:abstractNumId w:val="37"/>
  </w:num>
  <w:num w:numId="15">
    <w:abstractNumId w:val="35"/>
  </w:num>
  <w:num w:numId="16">
    <w:abstractNumId w:val="34"/>
  </w:num>
  <w:num w:numId="17">
    <w:abstractNumId w:val="16"/>
  </w:num>
  <w:num w:numId="18">
    <w:abstractNumId w:val="15"/>
  </w:num>
  <w:num w:numId="19">
    <w:abstractNumId w:val="42"/>
  </w:num>
  <w:num w:numId="20">
    <w:abstractNumId w:val="4"/>
  </w:num>
  <w:num w:numId="21">
    <w:abstractNumId w:val="6"/>
  </w:num>
  <w:num w:numId="22">
    <w:abstractNumId w:val="22"/>
  </w:num>
  <w:num w:numId="23">
    <w:abstractNumId w:val="27"/>
  </w:num>
  <w:num w:numId="24">
    <w:abstractNumId w:val="17"/>
  </w:num>
  <w:num w:numId="25">
    <w:abstractNumId w:val="25"/>
  </w:num>
  <w:num w:numId="26">
    <w:abstractNumId w:val="30"/>
  </w:num>
  <w:num w:numId="27">
    <w:abstractNumId w:val="0"/>
  </w:num>
  <w:num w:numId="28">
    <w:abstractNumId w:val="11"/>
  </w:num>
  <w:num w:numId="29">
    <w:abstractNumId w:val="10"/>
  </w:num>
  <w:num w:numId="30">
    <w:abstractNumId w:val="45"/>
  </w:num>
  <w:num w:numId="31">
    <w:abstractNumId w:val="24"/>
  </w:num>
  <w:num w:numId="32">
    <w:abstractNumId w:val="26"/>
  </w:num>
  <w:num w:numId="33">
    <w:abstractNumId w:val="5"/>
  </w:num>
  <w:num w:numId="34">
    <w:abstractNumId w:val="28"/>
  </w:num>
  <w:num w:numId="35">
    <w:abstractNumId w:val="19"/>
  </w:num>
  <w:num w:numId="36">
    <w:abstractNumId w:val="14"/>
  </w:num>
  <w:num w:numId="37">
    <w:abstractNumId w:val="38"/>
  </w:num>
  <w:num w:numId="38">
    <w:abstractNumId w:val="31"/>
  </w:num>
  <w:num w:numId="39">
    <w:abstractNumId w:val="44"/>
  </w:num>
  <w:num w:numId="40">
    <w:abstractNumId w:val="3"/>
  </w:num>
  <w:num w:numId="41">
    <w:abstractNumId w:val="9"/>
  </w:num>
  <w:num w:numId="42">
    <w:abstractNumId w:val="41"/>
  </w:num>
  <w:num w:numId="43">
    <w:abstractNumId w:val="1"/>
  </w:num>
  <w:num w:numId="44">
    <w:abstractNumId w:val="7"/>
  </w:num>
  <w:num w:numId="45">
    <w:abstractNumId w:val="20"/>
  </w:num>
  <w:num w:numId="4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4DA"/>
    <w:rsid w:val="00000029"/>
    <w:rsid w:val="00015162"/>
    <w:rsid w:val="00052E50"/>
    <w:rsid w:val="00066C83"/>
    <w:rsid w:val="000C6C22"/>
    <w:rsid w:val="000F76A5"/>
    <w:rsid w:val="00121F20"/>
    <w:rsid w:val="00152D66"/>
    <w:rsid w:val="00165BFB"/>
    <w:rsid w:val="00171F18"/>
    <w:rsid w:val="00185A09"/>
    <w:rsid w:val="00190240"/>
    <w:rsid w:val="001A5048"/>
    <w:rsid w:val="001C3F92"/>
    <w:rsid w:val="001F1A84"/>
    <w:rsid w:val="0020175E"/>
    <w:rsid w:val="0023781E"/>
    <w:rsid w:val="002460D1"/>
    <w:rsid w:val="00251156"/>
    <w:rsid w:val="00265408"/>
    <w:rsid w:val="002A642C"/>
    <w:rsid w:val="002A7416"/>
    <w:rsid w:val="002E72EE"/>
    <w:rsid w:val="00356135"/>
    <w:rsid w:val="00356FD3"/>
    <w:rsid w:val="003E3E57"/>
    <w:rsid w:val="004233EC"/>
    <w:rsid w:val="004240ED"/>
    <w:rsid w:val="0045137F"/>
    <w:rsid w:val="004628F2"/>
    <w:rsid w:val="004A1377"/>
    <w:rsid w:val="004C0870"/>
    <w:rsid w:val="004D4BBC"/>
    <w:rsid w:val="004E118D"/>
    <w:rsid w:val="004E2617"/>
    <w:rsid w:val="004F0942"/>
    <w:rsid w:val="00505701"/>
    <w:rsid w:val="00510270"/>
    <w:rsid w:val="00544FFE"/>
    <w:rsid w:val="005967DC"/>
    <w:rsid w:val="005A6E40"/>
    <w:rsid w:val="005E0F79"/>
    <w:rsid w:val="0063672A"/>
    <w:rsid w:val="006406D9"/>
    <w:rsid w:val="00670312"/>
    <w:rsid w:val="0067184E"/>
    <w:rsid w:val="00682B80"/>
    <w:rsid w:val="00750A87"/>
    <w:rsid w:val="00765230"/>
    <w:rsid w:val="007E67B5"/>
    <w:rsid w:val="00811B6E"/>
    <w:rsid w:val="00812FBB"/>
    <w:rsid w:val="00902281"/>
    <w:rsid w:val="009127D1"/>
    <w:rsid w:val="00976C07"/>
    <w:rsid w:val="00983CBE"/>
    <w:rsid w:val="00991E4F"/>
    <w:rsid w:val="009922EC"/>
    <w:rsid w:val="009A1D92"/>
    <w:rsid w:val="009B1791"/>
    <w:rsid w:val="009B1D7C"/>
    <w:rsid w:val="00A7414C"/>
    <w:rsid w:val="00A86077"/>
    <w:rsid w:val="00A90E5D"/>
    <w:rsid w:val="00A9236D"/>
    <w:rsid w:val="00AF207B"/>
    <w:rsid w:val="00B42BB4"/>
    <w:rsid w:val="00B75217"/>
    <w:rsid w:val="00B86D85"/>
    <w:rsid w:val="00BD6759"/>
    <w:rsid w:val="00C22732"/>
    <w:rsid w:val="00C24F8B"/>
    <w:rsid w:val="00C80B8C"/>
    <w:rsid w:val="00CB10E6"/>
    <w:rsid w:val="00CE15BD"/>
    <w:rsid w:val="00D0513B"/>
    <w:rsid w:val="00D56FA6"/>
    <w:rsid w:val="00D737A9"/>
    <w:rsid w:val="00ED24DA"/>
    <w:rsid w:val="00F01560"/>
    <w:rsid w:val="00F03528"/>
    <w:rsid w:val="00F1464A"/>
    <w:rsid w:val="00F2338F"/>
    <w:rsid w:val="00F259F2"/>
    <w:rsid w:val="00F4395B"/>
    <w:rsid w:val="00F46F8E"/>
    <w:rsid w:val="00F875DB"/>
    <w:rsid w:val="00FA0D3E"/>
    <w:rsid w:val="00FB1D4A"/>
    <w:rsid w:val="00FC252E"/>
    <w:rsid w:val="00FD39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4E2617"/>
    <w:pPr>
      <w:keepNext/>
      <w:spacing w:before="240" w:after="60" w:line="240" w:lineRule="auto"/>
      <w:outlineLvl w:val="0"/>
    </w:pPr>
    <w:rPr>
      <w:rFonts w:ascii="Arial" w:eastAsia="Times New Roman" w:hAnsi="Arial" w:cs="Times New Roman"/>
      <w:kern w:val="36"/>
      <w:sz w:val="44"/>
      <w:szCs w:val="40"/>
      <w:lang w:val="x-none" w:eastAsia="x-none"/>
    </w:rPr>
  </w:style>
  <w:style w:type="paragraph" w:styleId="Heading2">
    <w:name w:val="heading 2"/>
    <w:basedOn w:val="Normal"/>
    <w:link w:val="Heading2Char"/>
    <w:uiPriority w:val="1"/>
    <w:qFormat/>
    <w:rsid w:val="004E2617"/>
    <w:pPr>
      <w:keepNext/>
      <w:spacing w:before="240" w:after="60" w:line="240" w:lineRule="auto"/>
      <w:outlineLvl w:val="1"/>
    </w:pPr>
    <w:rPr>
      <w:rFonts w:ascii="Arial" w:eastAsia="Times New Roman" w:hAnsi="Arial" w:cs="Times New Roman"/>
      <w:sz w:val="40"/>
      <w:szCs w:val="36"/>
      <w:lang w:val="x-none" w:eastAsia="x-none"/>
    </w:rPr>
  </w:style>
  <w:style w:type="paragraph" w:styleId="Heading3">
    <w:name w:val="heading 3"/>
    <w:basedOn w:val="Normal"/>
    <w:link w:val="Heading3Char"/>
    <w:uiPriority w:val="9"/>
    <w:qFormat/>
    <w:rsid w:val="004E2617"/>
    <w:pPr>
      <w:keepNext/>
      <w:spacing w:before="240" w:after="60" w:line="240" w:lineRule="auto"/>
      <w:outlineLvl w:val="2"/>
    </w:pPr>
    <w:rPr>
      <w:rFonts w:ascii="Arial" w:eastAsia="Times New Roman" w:hAnsi="Arial" w:cs="Times New Roman"/>
      <w:sz w:val="36"/>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Policy"/>
    <w:uiPriority w:val="1"/>
    <w:qFormat/>
    <w:rsid w:val="00356FD3"/>
    <w:pPr>
      <w:spacing w:before="120" w:after="0" w:line="240" w:lineRule="auto"/>
    </w:pPr>
    <w:rPr>
      <w:rFonts w:ascii="Arial" w:hAnsi="Arial"/>
      <w:sz w:val="28"/>
    </w:rPr>
  </w:style>
  <w:style w:type="paragraph" w:styleId="ListParagraph">
    <w:name w:val="List Paragraph"/>
    <w:basedOn w:val="Normal"/>
    <w:uiPriority w:val="34"/>
    <w:qFormat/>
    <w:rsid w:val="00356FD3"/>
    <w:pPr>
      <w:ind w:left="720"/>
      <w:contextualSpacing/>
    </w:pPr>
  </w:style>
  <w:style w:type="paragraph" w:customStyle="1" w:styleId="body">
    <w:name w:val="body"/>
    <w:basedOn w:val="Normal"/>
    <w:rsid w:val="009B1D7C"/>
    <w:pPr>
      <w:spacing w:after="120" w:line="240" w:lineRule="exact"/>
    </w:pPr>
    <w:rPr>
      <w:rFonts w:ascii="L Frutiger Light" w:eastAsia="Times New Roman" w:hAnsi="L Frutiger Light" w:cs="Times New Roman"/>
      <w:color w:val="003366"/>
      <w:sz w:val="20"/>
      <w:szCs w:val="20"/>
      <w:lang w:eastAsia="en-GB"/>
    </w:rPr>
  </w:style>
  <w:style w:type="paragraph" w:customStyle="1" w:styleId="Noparagraphstyle">
    <w:name w:val="[No paragraph style]"/>
    <w:rsid w:val="009B1D7C"/>
    <w:pPr>
      <w:widowControl w:val="0"/>
      <w:autoSpaceDE w:val="0"/>
      <w:autoSpaceDN w:val="0"/>
      <w:adjustRightInd w:val="0"/>
      <w:spacing w:after="0" w:line="288" w:lineRule="auto"/>
      <w:textAlignment w:val="center"/>
    </w:pPr>
    <w:rPr>
      <w:rFonts w:ascii="Times" w:eastAsia="Times New Roman" w:hAnsi="Times" w:cs="Times New Roman"/>
      <w:color w:val="000000"/>
      <w:sz w:val="24"/>
      <w:szCs w:val="20"/>
      <w:lang w:val="en-US" w:eastAsia="en-GB"/>
    </w:rPr>
  </w:style>
  <w:style w:type="paragraph" w:customStyle="1" w:styleId="Heading3notinTOCa">
    <w:name w:val="Heading 3 not in TOCa"/>
    <w:basedOn w:val="Normal"/>
    <w:qFormat/>
    <w:rsid w:val="009B1D7C"/>
    <w:pPr>
      <w:spacing w:after="120" w:line="240" w:lineRule="auto"/>
    </w:pPr>
    <w:rPr>
      <w:rFonts w:ascii="Calibri" w:eastAsia="Times New Roman" w:hAnsi="Calibri" w:cs="Times New Roman"/>
      <w:b/>
      <w:color w:val="92D050"/>
      <w:sz w:val="28"/>
      <w:szCs w:val="28"/>
      <w:lang w:eastAsia="en-GB"/>
    </w:rPr>
  </w:style>
  <w:style w:type="character" w:styleId="Hyperlink">
    <w:name w:val="Hyperlink"/>
    <w:basedOn w:val="DefaultParagraphFont"/>
    <w:uiPriority w:val="99"/>
    <w:unhideWhenUsed/>
    <w:rsid w:val="00265408"/>
    <w:rPr>
      <w:color w:val="0000FF" w:themeColor="hyperlink"/>
      <w:u w:val="single"/>
    </w:rPr>
  </w:style>
  <w:style w:type="paragraph" w:styleId="Header">
    <w:name w:val="header"/>
    <w:basedOn w:val="Normal"/>
    <w:link w:val="HeaderChar"/>
    <w:rsid w:val="00015162"/>
    <w:pPr>
      <w:tabs>
        <w:tab w:val="center" w:pos="4153"/>
        <w:tab w:val="right" w:pos="8306"/>
      </w:tabs>
      <w:spacing w:after="0" w:line="240" w:lineRule="auto"/>
    </w:pPr>
    <w:rPr>
      <w:rFonts w:ascii="Arial" w:eastAsia="Times New Roman" w:hAnsi="Arial" w:cs="Arial"/>
      <w:sz w:val="24"/>
      <w:szCs w:val="24"/>
      <w:lang w:val="en-US"/>
    </w:rPr>
  </w:style>
  <w:style w:type="character" w:customStyle="1" w:styleId="HeaderChar">
    <w:name w:val="Header Char"/>
    <w:basedOn w:val="DefaultParagraphFont"/>
    <w:link w:val="Header"/>
    <w:rsid w:val="00015162"/>
    <w:rPr>
      <w:rFonts w:ascii="Arial" w:eastAsia="Times New Roman" w:hAnsi="Arial" w:cs="Arial"/>
      <w:sz w:val="24"/>
      <w:szCs w:val="24"/>
      <w:lang w:val="en-US"/>
    </w:rPr>
  </w:style>
  <w:style w:type="paragraph" w:styleId="Subtitle">
    <w:name w:val="Subtitle"/>
    <w:basedOn w:val="Normal"/>
    <w:link w:val="SubtitleChar"/>
    <w:qFormat/>
    <w:rsid w:val="00C80B8C"/>
    <w:pPr>
      <w:spacing w:after="0" w:line="240" w:lineRule="auto"/>
      <w:jc w:val="center"/>
    </w:pPr>
    <w:rPr>
      <w:rFonts w:ascii="Times New Roman" w:eastAsia="Times New Roman" w:hAnsi="Times New Roman" w:cs="Times New Roman"/>
      <w:sz w:val="24"/>
      <w:szCs w:val="20"/>
    </w:rPr>
  </w:style>
  <w:style w:type="character" w:customStyle="1" w:styleId="SubtitleChar">
    <w:name w:val="Subtitle Char"/>
    <w:basedOn w:val="DefaultParagraphFont"/>
    <w:link w:val="Subtitle"/>
    <w:rsid w:val="00C80B8C"/>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2A64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642C"/>
  </w:style>
  <w:style w:type="character" w:styleId="CommentReference">
    <w:name w:val="annotation reference"/>
    <w:basedOn w:val="DefaultParagraphFont"/>
    <w:uiPriority w:val="99"/>
    <w:semiHidden/>
    <w:unhideWhenUsed/>
    <w:rsid w:val="00AF207B"/>
    <w:rPr>
      <w:sz w:val="16"/>
      <w:szCs w:val="16"/>
    </w:rPr>
  </w:style>
  <w:style w:type="paragraph" w:styleId="CommentText">
    <w:name w:val="annotation text"/>
    <w:basedOn w:val="Normal"/>
    <w:link w:val="CommentTextChar"/>
    <w:uiPriority w:val="99"/>
    <w:semiHidden/>
    <w:unhideWhenUsed/>
    <w:rsid w:val="00AF207B"/>
    <w:pPr>
      <w:spacing w:line="240" w:lineRule="auto"/>
    </w:pPr>
    <w:rPr>
      <w:sz w:val="20"/>
      <w:szCs w:val="20"/>
    </w:rPr>
  </w:style>
  <w:style w:type="character" w:customStyle="1" w:styleId="CommentTextChar">
    <w:name w:val="Comment Text Char"/>
    <w:basedOn w:val="DefaultParagraphFont"/>
    <w:link w:val="CommentText"/>
    <w:uiPriority w:val="99"/>
    <w:semiHidden/>
    <w:rsid w:val="00AF207B"/>
    <w:rPr>
      <w:sz w:val="20"/>
      <w:szCs w:val="20"/>
    </w:rPr>
  </w:style>
  <w:style w:type="paragraph" w:styleId="CommentSubject">
    <w:name w:val="annotation subject"/>
    <w:basedOn w:val="CommentText"/>
    <w:next w:val="CommentText"/>
    <w:link w:val="CommentSubjectChar"/>
    <w:uiPriority w:val="99"/>
    <w:semiHidden/>
    <w:unhideWhenUsed/>
    <w:rsid w:val="00AF207B"/>
    <w:rPr>
      <w:b/>
      <w:bCs/>
    </w:rPr>
  </w:style>
  <w:style w:type="character" w:customStyle="1" w:styleId="CommentSubjectChar">
    <w:name w:val="Comment Subject Char"/>
    <w:basedOn w:val="CommentTextChar"/>
    <w:link w:val="CommentSubject"/>
    <w:uiPriority w:val="99"/>
    <w:semiHidden/>
    <w:rsid w:val="00AF207B"/>
    <w:rPr>
      <w:b/>
      <w:bCs/>
      <w:sz w:val="20"/>
      <w:szCs w:val="20"/>
    </w:rPr>
  </w:style>
  <w:style w:type="paragraph" w:styleId="BalloonText">
    <w:name w:val="Balloon Text"/>
    <w:basedOn w:val="Normal"/>
    <w:link w:val="BalloonTextChar"/>
    <w:uiPriority w:val="99"/>
    <w:semiHidden/>
    <w:unhideWhenUsed/>
    <w:rsid w:val="00AF20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207B"/>
    <w:rPr>
      <w:rFonts w:ascii="Tahoma" w:hAnsi="Tahoma" w:cs="Tahoma"/>
      <w:sz w:val="16"/>
      <w:szCs w:val="16"/>
    </w:rPr>
  </w:style>
  <w:style w:type="character" w:customStyle="1" w:styleId="Heading1Char">
    <w:name w:val="Heading 1 Char"/>
    <w:basedOn w:val="DefaultParagraphFont"/>
    <w:link w:val="Heading1"/>
    <w:uiPriority w:val="1"/>
    <w:rsid w:val="004E2617"/>
    <w:rPr>
      <w:rFonts w:ascii="Arial" w:eastAsia="Times New Roman" w:hAnsi="Arial" w:cs="Times New Roman"/>
      <w:kern w:val="36"/>
      <w:sz w:val="44"/>
      <w:szCs w:val="40"/>
      <w:lang w:val="x-none" w:eastAsia="x-none"/>
    </w:rPr>
  </w:style>
  <w:style w:type="character" w:customStyle="1" w:styleId="Heading2Char">
    <w:name w:val="Heading 2 Char"/>
    <w:basedOn w:val="DefaultParagraphFont"/>
    <w:link w:val="Heading2"/>
    <w:uiPriority w:val="1"/>
    <w:rsid w:val="004E2617"/>
    <w:rPr>
      <w:rFonts w:ascii="Arial" w:eastAsia="Times New Roman" w:hAnsi="Arial" w:cs="Times New Roman"/>
      <w:sz w:val="40"/>
      <w:szCs w:val="36"/>
      <w:lang w:val="x-none" w:eastAsia="x-none"/>
    </w:rPr>
  </w:style>
  <w:style w:type="character" w:customStyle="1" w:styleId="Heading3Char">
    <w:name w:val="Heading 3 Char"/>
    <w:basedOn w:val="DefaultParagraphFont"/>
    <w:link w:val="Heading3"/>
    <w:uiPriority w:val="9"/>
    <w:rsid w:val="004E2617"/>
    <w:rPr>
      <w:rFonts w:ascii="Arial" w:eastAsia="Times New Roman" w:hAnsi="Arial" w:cs="Times New Roman"/>
      <w:sz w:val="36"/>
      <w:szCs w:val="32"/>
      <w:lang w:val="x-none" w:eastAsia="x-none"/>
    </w:rPr>
  </w:style>
  <w:style w:type="paragraph" w:styleId="Title">
    <w:name w:val="Title"/>
    <w:basedOn w:val="Normal"/>
    <w:link w:val="TitleChar"/>
    <w:qFormat/>
    <w:rsid w:val="004E2617"/>
    <w:pPr>
      <w:spacing w:after="0" w:line="240" w:lineRule="auto"/>
      <w:jc w:val="center"/>
    </w:pPr>
    <w:rPr>
      <w:rFonts w:ascii="Times New Roman" w:eastAsia="Times New Roman" w:hAnsi="Times New Roman" w:cs="Times New Roman"/>
      <w:sz w:val="24"/>
      <w:szCs w:val="20"/>
    </w:rPr>
  </w:style>
  <w:style w:type="character" w:customStyle="1" w:styleId="TitleChar">
    <w:name w:val="Title Char"/>
    <w:basedOn w:val="DefaultParagraphFont"/>
    <w:link w:val="Title"/>
    <w:rsid w:val="004E2617"/>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4E2617"/>
    <w:pPr>
      <w:keepNext/>
      <w:spacing w:before="240" w:after="60" w:line="240" w:lineRule="auto"/>
      <w:outlineLvl w:val="0"/>
    </w:pPr>
    <w:rPr>
      <w:rFonts w:ascii="Arial" w:eastAsia="Times New Roman" w:hAnsi="Arial" w:cs="Times New Roman"/>
      <w:kern w:val="36"/>
      <w:sz w:val="44"/>
      <w:szCs w:val="40"/>
      <w:lang w:val="x-none" w:eastAsia="x-none"/>
    </w:rPr>
  </w:style>
  <w:style w:type="paragraph" w:styleId="Heading2">
    <w:name w:val="heading 2"/>
    <w:basedOn w:val="Normal"/>
    <w:link w:val="Heading2Char"/>
    <w:uiPriority w:val="1"/>
    <w:qFormat/>
    <w:rsid w:val="004E2617"/>
    <w:pPr>
      <w:keepNext/>
      <w:spacing w:before="240" w:after="60" w:line="240" w:lineRule="auto"/>
      <w:outlineLvl w:val="1"/>
    </w:pPr>
    <w:rPr>
      <w:rFonts w:ascii="Arial" w:eastAsia="Times New Roman" w:hAnsi="Arial" w:cs="Times New Roman"/>
      <w:sz w:val="40"/>
      <w:szCs w:val="36"/>
      <w:lang w:val="x-none" w:eastAsia="x-none"/>
    </w:rPr>
  </w:style>
  <w:style w:type="paragraph" w:styleId="Heading3">
    <w:name w:val="heading 3"/>
    <w:basedOn w:val="Normal"/>
    <w:link w:val="Heading3Char"/>
    <w:uiPriority w:val="9"/>
    <w:qFormat/>
    <w:rsid w:val="004E2617"/>
    <w:pPr>
      <w:keepNext/>
      <w:spacing w:before="240" w:after="60" w:line="240" w:lineRule="auto"/>
      <w:outlineLvl w:val="2"/>
    </w:pPr>
    <w:rPr>
      <w:rFonts w:ascii="Arial" w:eastAsia="Times New Roman" w:hAnsi="Arial" w:cs="Times New Roman"/>
      <w:sz w:val="36"/>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Policy"/>
    <w:uiPriority w:val="1"/>
    <w:qFormat/>
    <w:rsid w:val="00356FD3"/>
    <w:pPr>
      <w:spacing w:before="120" w:after="0" w:line="240" w:lineRule="auto"/>
    </w:pPr>
    <w:rPr>
      <w:rFonts w:ascii="Arial" w:hAnsi="Arial"/>
      <w:sz w:val="28"/>
    </w:rPr>
  </w:style>
  <w:style w:type="paragraph" w:styleId="ListParagraph">
    <w:name w:val="List Paragraph"/>
    <w:basedOn w:val="Normal"/>
    <w:uiPriority w:val="34"/>
    <w:qFormat/>
    <w:rsid w:val="00356FD3"/>
    <w:pPr>
      <w:ind w:left="720"/>
      <w:contextualSpacing/>
    </w:pPr>
  </w:style>
  <w:style w:type="paragraph" w:customStyle="1" w:styleId="body">
    <w:name w:val="body"/>
    <w:basedOn w:val="Normal"/>
    <w:rsid w:val="009B1D7C"/>
    <w:pPr>
      <w:spacing w:after="120" w:line="240" w:lineRule="exact"/>
    </w:pPr>
    <w:rPr>
      <w:rFonts w:ascii="L Frutiger Light" w:eastAsia="Times New Roman" w:hAnsi="L Frutiger Light" w:cs="Times New Roman"/>
      <w:color w:val="003366"/>
      <w:sz w:val="20"/>
      <w:szCs w:val="20"/>
      <w:lang w:eastAsia="en-GB"/>
    </w:rPr>
  </w:style>
  <w:style w:type="paragraph" w:customStyle="1" w:styleId="Noparagraphstyle">
    <w:name w:val="[No paragraph style]"/>
    <w:rsid w:val="009B1D7C"/>
    <w:pPr>
      <w:widowControl w:val="0"/>
      <w:autoSpaceDE w:val="0"/>
      <w:autoSpaceDN w:val="0"/>
      <w:adjustRightInd w:val="0"/>
      <w:spacing w:after="0" w:line="288" w:lineRule="auto"/>
      <w:textAlignment w:val="center"/>
    </w:pPr>
    <w:rPr>
      <w:rFonts w:ascii="Times" w:eastAsia="Times New Roman" w:hAnsi="Times" w:cs="Times New Roman"/>
      <w:color w:val="000000"/>
      <w:sz w:val="24"/>
      <w:szCs w:val="20"/>
      <w:lang w:val="en-US" w:eastAsia="en-GB"/>
    </w:rPr>
  </w:style>
  <w:style w:type="paragraph" w:customStyle="1" w:styleId="Heading3notinTOCa">
    <w:name w:val="Heading 3 not in TOCa"/>
    <w:basedOn w:val="Normal"/>
    <w:qFormat/>
    <w:rsid w:val="009B1D7C"/>
    <w:pPr>
      <w:spacing w:after="120" w:line="240" w:lineRule="auto"/>
    </w:pPr>
    <w:rPr>
      <w:rFonts w:ascii="Calibri" w:eastAsia="Times New Roman" w:hAnsi="Calibri" w:cs="Times New Roman"/>
      <w:b/>
      <w:color w:val="92D050"/>
      <w:sz w:val="28"/>
      <w:szCs w:val="28"/>
      <w:lang w:eastAsia="en-GB"/>
    </w:rPr>
  </w:style>
  <w:style w:type="character" w:styleId="Hyperlink">
    <w:name w:val="Hyperlink"/>
    <w:basedOn w:val="DefaultParagraphFont"/>
    <w:uiPriority w:val="99"/>
    <w:unhideWhenUsed/>
    <w:rsid w:val="00265408"/>
    <w:rPr>
      <w:color w:val="0000FF" w:themeColor="hyperlink"/>
      <w:u w:val="single"/>
    </w:rPr>
  </w:style>
  <w:style w:type="paragraph" w:styleId="Header">
    <w:name w:val="header"/>
    <w:basedOn w:val="Normal"/>
    <w:link w:val="HeaderChar"/>
    <w:rsid w:val="00015162"/>
    <w:pPr>
      <w:tabs>
        <w:tab w:val="center" w:pos="4153"/>
        <w:tab w:val="right" w:pos="8306"/>
      </w:tabs>
      <w:spacing w:after="0" w:line="240" w:lineRule="auto"/>
    </w:pPr>
    <w:rPr>
      <w:rFonts w:ascii="Arial" w:eastAsia="Times New Roman" w:hAnsi="Arial" w:cs="Arial"/>
      <w:sz w:val="24"/>
      <w:szCs w:val="24"/>
      <w:lang w:val="en-US"/>
    </w:rPr>
  </w:style>
  <w:style w:type="character" w:customStyle="1" w:styleId="HeaderChar">
    <w:name w:val="Header Char"/>
    <w:basedOn w:val="DefaultParagraphFont"/>
    <w:link w:val="Header"/>
    <w:rsid w:val="00015162"/>
    <w:rPr>
      <w:rFonts w:ascii="Arial" w:eastAsia="Times New Roman" w:hAnsi="Arial" w:cs="Arial"/>
      <w:sz w:val="24"/>
      <w:szCs w:val="24"/>
      <w:lang w:val="en-US"/>
    </w:rPr>
  </w:style>
  <w:style w:type="paragraph" w:styleId="Subtitle">
    <w:name w:val="Subtitle"/>
    <w:basedOn w:val="Normal"/>
    <w:link w:val="SubtitleChar"/>
    <w:qFormat/>
    <w:rsid w:val="00C80B8C"/>
    <w:pPr>
      <w:spacing w:after="0" w:line="240" w:lineRule="auto"/>
      <w:jc w:val="center"/>
    </w:pPr>
    <w:rPr>
      <w:rFonts w:ascii="Times New Roman" w:eastAsia="Times New Roman" w:hAnsi="Times New Roman" w:cs="Times New Roman"/>
      <w:sz w:val="24"/>
      <w:szCs w:val="20"/>
    </w:rPr>
  </w:style>
  <w:style w:type="character" w:customStyle="1" w:styleId="SubtitleChar">
    <w:name w:val="Subtitle Char"/>
    <w:basedOn w:val="DefaultParagraphFont"/>
    <w:link w:val="Subtitle"/>
    <w:rsid w:val="00C80B8C"/>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2A64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642C"/>
  </w:style>
  <w:style w:type="character" w:styleId="CommentReference">
    <w:name w:val="annotation reference"/>
    <w:basedOn w:val="DefaultParagraphFont"/>
    <w:uiPriority w:val="99"/>
    <w:semiHidden/>
    <w:unhideWhenUsed/>
    <w:rsid w:val="00AF207B"/>
    <w:rPr>
      <w:sz w:val="16"/>
      <w:szCs w:val="16"/>
    </w:rPr>
  </w:style>
  <w:style w:type="paragraph" w:styleId="CommentText">
    <w:name w:val="annotation text"/>
    <w:basedOn w:val="Normal"/>
    <w:link w:val="CommentTextChar"/>
    <w:uiPriority w:val="99"/>
    <w:semiHidden/>
    <w:unhideWhenUsed/>
    <w:rsid w:val="00AF207B"/>
    <w:pPr>
      <w:spacing w:line="240" w:lineRule="auto"/>
    </w:pPr>
    <w:rPr>
      <w:sz w:val="20"/>
      <w:szCs w:val="20"/>
    </w:rPr>
  </w:style>
  <w:style w:type="character" w:customStyle="1" w:styleId="CommentTextChar">
    <w:name w:val="Comment Text Char"/>
    <w:basedOn w:val="DefaultParagraphFont"/>
    <w:link w:val="CommentText"/>
    <w:uiPriority w:val="99"/>
    <w:semiHidden/>
    <w:rsid w:val="00AF207B"/>
    <w:rPr>
      <w:sz w:val="20"/>
      <w:szCs w:val="20"/>
    </w:rPr>
  </w:style>
  <w:style w:type="paragraph" w:styleId="CommentSubject">
    <w:name w:val="annotation subject"/>
    <w:basedOn w:val="CommentText"/>
    <w:next w:val="CommentText"/>
    <w:link w:val="CommentSubjectChar"/>
    <w:uiPriority w:val="99"/>
    <w:semiHidden/>
    <w:unhideWhenUsed/>
    <w:rsid w:val="00AF207B"/>
    <w:rPr>
      <w:b/>
      <w:bCs/>
    </w:rPr>
  </w:style>
  <w:style w:type="character" w:customStyle="1" w:styleId="CommentSubjectChar">
    <w:name w:val="Comment Subject Char"/>
    <w:basedOn w:val="CommentTextChar"/>
    <w:link w:val="CommentSubject"/>
    <w:uiPriority w:val="99"/>
    <w:semiHidden/>
    <w:rsid w:val="00AF207B"/>
    <w:rPr>
      <w:b/>
      <w:bCs/>
      <w:sz w:val="20"/>
      <w:szCs w:val="20"/>
    </w:rPr>
  </w:style>
  <w:style w:type="paragraph" w:styleId="BalloonText">
    <w:name w:val="Balloon Text"/>
    <w:basedOn w:val="Normal"/>
    <w:link w:val="BalloonTextChar"/>
    <w:uiPriority w:val="99"/>
    <w:semiHidden/>
    <w:unhideWhenUsed/>
    <w:rsid w:val="00AF20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207B"/>
    <w:rPr>
      <w:rFonts w:ascii="Tahoma" w:hAnsi="Tahoma" w:cs="Tahoma"/>
      <w:sz w:val="16"/>
      <w:szCs w:val="16"/>
    </w:rPr>
  </w:style>
  <w:style w:type="character" w:customStyle="1" w:styleId="Heading1Char">
    <w:name w:val="Heading 1 Char"/>
    <w:basedOn w:val="DefaultParagraphFont"/>
    <w:link w:val="Heading1"/>
    <w:uiPriority w:val="1"/>
    <w:rsid w:val="004E2617"/>
    <w:rPr>
      <w:rFonts w:ascii="Arial" w:eastAsia="Times New Roman" w:hAnsi="Arial" w:cs="Times New Roman"/>
      <w:kern w:val="36"/>
      <w:sz w:val="44"/>
      <w:szCs w:val="40"/>
      <w:lang w:val="x-none" w:eastAsia="x-none"/>
    </w:rPr>
  </w:style>
  <w:style w:type="character" w:customStyle="1" w:styleId="Heading2Char">
    <w:name w:val="Heading 2 Char"/>
    <w:basedOn w:val="DefaultParagraphFont"/>
    <w:link w:val="Heading2"/>
    <w:uiPriority w:val="1"/>
    <w:rsid w:val="004E2617"/>
    <w:rPr>
      <w:rFonts w:ascii="Arial" w:eastAsia="Times New Roman" w:hAnsi="Arial" w:cs="Times New Roman"/>
      <w:sz w:val="40"/>
      <w:szCs w:val="36"/>
      <w:lang w:val="x-none" w:eastAsia="x-none"/>
    </w:rPr>
  </w:style>
  <w:style w:type="character" w:customStyle="1" w:styleId="Heading3Char">
    <w:name w:val="Heading 3 Char"/>
    <w:basedOn w:val="DefaultParagraphFont"/>
    <w:link w:val="Heading3"/>
    <w:uiPriority w:val="9"/>
    <w:rsid w:val="004E2617"/>
    <w:rPr>
      <w:rFonts w:ascii="Arial" w:eastAsia="Times New Roman" w:hAnsi="Arial" w:cs="Times New Roman"/>
      <w:sz w:val="36"/>
      <w:szCs w:val="32"/>
      <w:lang w:val="x-none" w:eastAsia="x-none"/>
    </w:rPr>
  </w:style>
  <w:style w:type="paragraph" w:styleId="Title">
    <w:name w:val="Title"/>
    <w:basedOn w:val="Normal"/>
    <w:link w:val="TitleChar"/>
    <w:qFormat/>
    <w:rsid w:val="004E2617"/>
    <w:pPr>
      <w:spacing w:after="0" w:line="240" w:lineRule="auto"/>
      <w:jc w:val="center"/>
    </w:pPr>
    <w:rPr>
      <w:rFonts w:ascii="Times New Roman" w:eastAsia="Times New Roman" w:hAnsi="Times New Roman" w:cs="Times New Roman"/>
      <w:sz w:val="24"/>
      <w:szCs w:val="20"/>
    </w:rPr>
  </w:style>
  <w:style w:type="character" w:customStyle="1" w:styleId="TitleChar">
    <w:name w:val="Title Char"/>
    <w:basedOn w:val="DefaultParagraphFont"/>
    <w:link w:val="Title"/>
    <w:rsid w:val="004E2617"/>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871505">
      <w:bodyDiv w:val="1"/>
      <w:marLeft w:val="0"/>
      <w:marRight w:val="0"/>
      <w:marTop w:val="0"/>
      <w:marBottom w:val="0"/>
      <w:divBdr>
        <w:top w:val="none" w:sz="0" w:space="0" w:color="auto"/>
        <w:left w:val="none" w:sz="0" w:space="0" w:color="auto"/>
        <w:bottom w:val="none" w:sz="0" w:space="0" w:color="auto"/>
        <w:right w:val="none" w:sz="0" w:space="0" w:color="auto"/>
      </w:divBdr>
    </w:div>
    <w:div w:id="916477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w.co.uk" TargetMode="External"/><Relationship Id="rId13" Type="http://schemas.openxmlformats.org/officeDocument/2006/relationships/hyperlink" Target="http://www.thinkuknow.co.uk/" TargetMode="External"/><Relationship Id="rId18" Type="http://schemas.openxmlformats.org/officeDocument/2006/relationships/hyperlink" Target="http://www.wmnet.org.uk" TargetMode="External"/><Relationship Id="rId26" Type="http://schemas.openxmlformats.org/officeDocument/2006/relationships/hyperlink" Target="http://www.ofcom.org.uk/advice/media_literacy/medlitpub/medlitpubrss/socialnetworking/summary/" TargetMode="External"/><Relationship Id="rId39" Type="http://schemas.openxmlformats.org/officeDocument/2006/relationships/hyperlink" Target="http://www.chatdanger.com/" TargetMode="External"/><Relationship Id="rId3" Type="http://schemas.microsoft.com/office/2007/relationships/stylesWithEffects" Target="stylesWithEffects.xml"/><Relationship Id="rId21" Type="http://schemas.openxmlformats.org/officeDocument/2006/relationships/hyperlink" Target="http://www.antibullying.net/cyberbullying1.htm" TargetMode="External"/><Relationship Id="rId34" Type="http://schemas.openxmlformats.org/officeDocument/2006/relationships/hyperlink" Target="http://www.bbc.co.uk/webwise/" TargetMode="External"/><Relationship Id="rId42" Type="http://schemas.openxmlformats.org/officeDocument/2006/relationships/hyperlink" Target="http://www.lgfl.net/esafety/Pages/safeguarding.aspx?click-source=nav-toplevel" TargetMode="External"/><Relationship Id="rId7" Type="http://schemas.openxmlformats.org/officeDocument/2006/relationships/endnotes" Target="endnotes.xml"/><Relationship Id="rId12" Type="http://schemas.openxmlformats.org/officeDocument/2006/relationships/hyperlink" Target="http://www.ceop.gov.uk/" TargetMode="External"/><Relationship Id="rId17" Type="http://schemas.openxmlformats.org/officeDocument/2006/relationships/hyperlink" Target="http://www.nen.gov.uk/hot_topic/13/nen-e-safety-audit-tool.html" TargetMode="External"/><Relationship Id="rId25" Type="http://schemas.openxmlformats.org/officeDocument/2006/relationships/hyperlink" Target="http://www.digizen.org.uk/socialnetworking/" TargetMode="External"/><Relationship Id="rId33" Type="http://schemas.openxmlformats.org/officeDocument/2006/relationships/hyperlink" Target="http://www.swgfl.org.uk/staying-safe" TargetMode="External"/><Relationship Id="rId38" Type="http://schemas.openxmlformats.org/officeDocument/2006/relationships/hyperlink" Target="http://www.stoptextbully.com/" TargetMode="External"/><Relationship Id="rId2" Type="http://schemas.openxmlformats.org/officeDocument/2006/relationships/styles" Target="styles.xml"/><Relationship Id="rId16" Type="http://schemas.openxmlformats.org/officeDocument/2006/relationships/hyperlink" Target="http://webarchive.nationalarchives.gov.uk/20101102103654/http:/www.becta.org.uk" TargetMode="External"/><Relationship Id="rId20" Type="http://schemas.openxmlformats.org/officeDocument/2006/relationships/hyperlink" Target="http://tna.europarchive.org/20080108001302/http://www.teachernet.gov.uk/wholeschool/behaviour/tacklingbullying/cyberbullying/" TargetMode="External"/><Relationship Id="rId29" Type="http://schemas.openxmlformats.org/officeDocument/2006/relationships/hyperlink" Target="http://www.dundeecity.gov.uk/dundeecity/uploaded_publications/publication_1201.pdf" TargetMode="External"/><Relationship Id="rId41" Type="http://schemas.openxmlformats.org/officeDocument/2006/relationships/hyperlink" Target="http://www.digizen.org/cyberbullying/film.aspx"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cybermentors.org.uk/" TargetMode="External"/><Relationship Id="rId32" Type="http://schemas.openxmlformats.org/officeDocument/2006/relationships/hyperlink" Target="http://www.vodaphone.com/parents" TargetMode="External"/><Relationship Id="rId37" Type="http://schemas.openxmlformats.org/officeDocument/2006/relationships/hyperlink" Target="http://www.cybersmartcurriculum.org/home/" TargetMode="External"/><Relationship Id="rId40" Type="http://schemas.openxmlformats.org/officeDocument/2006/relationships/hyperlink" Target="http://www.iwf.org.uk/media/literature.htm" TargetMode="External"/><Relationship Id="rId5" Type="http://schemas.openxmlformats.org/officeDocument/2006/relationships/webSettings" Target="webSettings.xml"/><Relationship Id="rId15" Type="http://schemas.openxmlformats.org/officeDocument/2006/relationships/hyperlink" Target="http://www.saferinternet.org/ww/en/pub/insafe/index.htm" TargetMode="External"/><Relationship Id="rId23" Type="http://schemas.openxmlformats.org/officeDocument/2006/relationships/hyperlink" Target="https://czone.eastsussex.gov.uk/supportingchildren/healthwelfare/bullying/Pages/eastsussexandnationalguidance.aspx" TargetMode="External"/><Relationship Id="rId28" Type="http://schemas.openxmlformats.org/officeDocument/2006/relationships/hyperlink" Target="http://archive.teachfind.com/becta/research.becta.org.uk/upload-dir/downloads/page_documents/research/lsri_report.pdf" TargetMode="External"/><Relationship Id="rId36" Type="http://schemas.openxmlformats.org/officeDocument/2006/relationships/hyperlink" Target="http://www.childnet-int.org/kia/" TargetMode="External"/><Relationship Id="rId10" Type="http://schemas.openxmlformats.org/officeDocument/2006/relationships/image" Target="media/image1.jpeg"/><Relationship Id="rId19" Type="http://schemas.openxmlformats.org/officeDocument/2006/relationships/hyperlink" Target="http://www2.lse.ac.uk/media@lse/research/EUKidsOnline/Home.aspx" TargetMode="External"/><Relationship Id="rId31" Type="http://schemas.openxmlformats.org/officeDocument/2006/relationships/hyperlink" Target="http://www.iab.ie/"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media.education.gov.uk/assets/files/pdf/t/teachers%20standards.pdf" TargetMode="External"/><Relationship Id="rId14" Type="http://schemas.openxmlformats.org/officeDocument/2006/relationships/hyperlink" Target="http://www.childnet-int.org/" TargetMode="External"/><Relationship Id="rId22" Type="http://schemas.openxmlformats.org/officeDocument/2006/relationships/hyperlink" Target="http://www.cyberbullying.org/" TargetMode="External"/><Relationship Id="rId27" Type="http://schemas.openxmlformats.org/officeDocument/2006/relationships/hyperlink" Target="http://www.blogsafety.com" TargetMode="External"/><Relationship Id="rId30" Type="http://schemas.openxmlformats.org/officeDocument/2006/relationships/hyperlink" Target="http://www.ico.gov.uk/Home/what_we_cover/data_protection.aspx" TargetMode="External"/><Relationship Id="rId35" Type="http://schemas.openxmlformats.org/officeDocument/2006/relationships/hyperlink" Target="http://www.kidsmart.org.uk/default.aspx"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37</Pages>
  <Words>9648</Words>
  <Characters>54995</Characters>
  <Application>Microsoft Office Word</Application>
  <DocSecurity>0</DocSecurity>
  <Lines>458</Lines>
  <Paragraphs>129</Paragraphs>
  <ScaleCrop>false</ScaleCrop>
  <HeadingPairs>
    <vt:vector size="2" baseType="variant">
      <vt:variant>
        <vt:lpstr>Title</vt:lpstr>
      </vt:variant>
      <vt:variant>
        <vt:i4>1</vt:i4>
      </vt:variant>
    </vt:vector>
  </HeadingPairs>
  <TitlesOfParts>
    <vt:vector size="1" baseType="lpstr">
      <vt:lpstr/>
    </vt:vector>
  </TitlesOfParts>
  <Company>NCW</Company>
  <LinksUpToDate>false</LinksUpToDate>
  <CharactersWithSpaces>64514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Wright</dc:creator>
  <cp:lastModifiedBy>Sarah Smith</cp:lastModifiedBy>
  <cp:revision>9</cp:revision>
  <cp:lastPrinted>2018-05-15T08:29:00Z</cp:lastPrinted>
  <dcterms:created xsi:type="dcterms:W3CDTF">2018-09-13T10:13:00Z</dcterms:created>
  <dcterms:modified xsi:type="dcterms:W3CDTF">2018-11-29T14:41:00Z</dcterms:modified>
</cp:coreProperties>
</file>